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2973" w14:textId="77777777" w:rsidR="006F2B2E" w:rsidRDefault="00B636A1">
      <w:r>
        <w:t xml:space="preserve">Sprint 1 was completed over the course of six days, in a combined effort distributed among team members Joshua Soto and Mudasir Haq. The SQL DB connection was made to Joshua’s AWS server. To collaborate on the sprint 1 project, Joshua and Mudasir met on Microsoft Teams and shared screens, while frequently committing to </w:t>
      </w:r>
      <w:proofErr w:type="spellStart"/>
      <w:r>
        <w:t>github</w:t>
      </w:r>
      <w:proofErr w:type="spellEnd"/>
      <w:r>
        <w:t xml:space="preserve"> to share changes between each other. </w:t>
      </w:r>
    </w:p>
    <w:p w14:paraId="4AD4C0ED" w14:textId="50D7C2FC" w:rsidR="00A4584D" w:rsidRDefault="00B636A1">
      <w:r>
        <w:t>Initially, Joshua completed the create, update, and delete statements for the destination table, then Mudasir completed the create, update, and delete statements for the trip table. The two were stuck on the view statement not running, then realized that there was a capitalization error within the calling of the “GET” method in the code. The two then collaborated on the login setup of the program. Mudasir described the process of completion for the project in comments spaced throughout the file, and completed the project document for sprint 1 documenting progress made.</w:t>
      </w:r>
    </w:p>
    <w:p w14:paraId="01D27EF7" w14:textId="48D72570" w:rsidR="00B636A1" w:rsidRDefault="00B636A1">
      <w:r>
        <w:t xml:space="preserve">By signing here, I </w:t>
      </w:r>
      <w:r w:rsidR="006F2B2E">
        <w:t>agree that t</w:t>
      </w:r>
      <w:r>
        <w:t>his project was completed in a</w:t>
      </w:r>
      <w:r w:rsidR="006F2B2E">
        <w:t>n organized team effort.</w:t>
      </w:r>
    </w:p>
    <w:p w14:paraId="4156ED90" w14:textId="77777777" w:rsidR="006F2B2E" w:rsidRDefault="006F2B2E">
      <w:pPr>
        <w:rPr>
          <w:noProof/>
        </w:rPr>
      </w:pPr>
    </w:p>
    <w:p w14:paraId="00C421C4" w14:textId="2474788E" w:rsidR="006F2B2E" w:rsidRDefault="006F2B2E">
      <w:r>
        <w:rPr>
          <w:noProof/>
        </w:rPr>
        <w:drawing>
          <wp:inline distT="0" distB="0" distL="0" distR="0" wp14:anchorId="2094CD48" wp14:editId="59CCE001">
            <wp:extent cx="2103120" cy="449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28320" t="30851" r="27520" b="37766"/>
                    <a:stretch/>
                  </pic:blipFill>
                  <pic:spPr bwMode="auto">
                    <a:xfrm>
                      <a:off x="0" y="0"/>
                      <a:ext cx="2103120" cy="449580"/>
                    </a:xfrm>
                    <a:prstGeom prst="rect">
                      <a:avLst/>
                    </a:prstGeom>
                    <a:noFill/>
                    <a:ln>
                      <a:noFill/>
                    </a:ln>
                    <a:extLst>
                      <a:ext uri="{53640926-AAD7-44D8-BBD7-CCE9431645EC}">
                        <a14:shadowObscured xmlns:a14="http://schemas.microsoft.com/office/drawing/2010/main"/>
                      </a:ext>
                    </a:extLst>
                  </pic:spPr>
                </pic:pic>
              </a:graphicData>
            </a:graphic>
          </wp:inline>
        </w:drawing>
      </w:r>
    </w:p>
    <w:p w14:paraId="23419E9A" w14:textId="141BCC36" w:rsidR="006F2B2E" w:rsidRDefault="006F2B2E">
      <w:r>
        <w:t>Joshua Soto</w:t>
      </w:r>
    </w:p>
    <w:p w14:paraId="5D6A1423" w14:textId="0975F050" w:rsidR="006F2B2E" w:rsidRDefault="006F2B2E">
      <w:r>
        <w:rPr>
          <w:noProof/>
        </w:rPr>
        <w:drawing>
          <wp:inline distT="0" distB="0" distL="0" distR="0" wp14:anchorId="6612D536" wp14:editId="711096C2">
            <wp:extent cx="2623930" cy="108966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9924" cy="1100455"/>
                    </a:xfrm>
                    <a:prstGeom prst="rect">
                      <a:avLst/>
                    </a:prstGeom>
                  </pic:spPr>
                </pic:pic>
              </a:graphicData>
            </a:graphic>
          </wp:inline>
        </w:drawing>
      </w:r>
    </w:p>
    <w:p w14:paraId="0C90E57D" w14:textId="22527824" w:rsidR="006F2B2E" w:rsidRDefault="006F2B2E">
      <w:r>
        <w:t>Mudasir Haq</w:t>
      </w:r>
    </w:p>
    <w:sectPr w:rsidR="006F2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A1"/>
    <w:rsid w:val="00397D2C"/>
    <w:rsid w:val="006C0899"/>
    <w:rsid w:val="006F2B2E"/>
    <w:rsid w:val="00B6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9E89"/>
  <w15:chartTrackingRefBased/>
  <w15:docId w15:val="{2ECC997C-B71E-4624-8006-2F43A4C0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 Mudasir R</dc:creator>
  <cp:keywords/>
  <dc:description/>
  <cp:lastModifiedBy>Haq, Mudasir R</cp:lastModifiedBy>
  <cp:revision>1</cp:revision>
  <dcterms:created xsi:type="dcterms:W3CDTF">2022-03-05T01:44:00Z</dcterms:created>
  <dcterms:modified xsi:type="dcterms:W3CDTF">2022-03-05T01:58:00Z</dcterms:modified>
</cp:coreProperties>
</file>