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Joshua Alvarado, JBA230001</w:t>
      </w:r>
    </w:p>
    <w:p w:rsidR="00000000" w:rsidDel="00000000" w:rsidP="00000000" w:rsidRDefault="00000000" w:rsidRPr="00000000" w14:paraId="00000002">
      <w:pPr>
        <w:rPr>
          <w:sz w:val="24"/>
          <w:szCs w:val="24"/>
        </w:rPr>
      </w:pPr>
      <w:r w:rsidDel="00000000" w:rsidR="00000000" w:rsidRPr="00000000">
        <w:rPr>
          <w:sz w:val="24"/>
          <w:szCs w:val="24"/>
          <w:rtl w:val="0"/>
        </w:rPr>
        <w:t xml:space="preserve">Aarej Syed, AAS210020</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1</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Trial Logs</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tbl>
      <w:tblPr>
        <w:tblStyle w:val="Table1"/>
        <w:tblW w:w="8110.0" w:type="dxa"/>
        <w:jc w:val="left"/>
        <w:tblLayout w:type="fixed"/>
        <w:tblLook w:val="0600"/>
      </w:tblPr>
      <w:tblGrid>
        <w:gridCol w:w="2240"/>
        <w:gridCol w:w="1340"/>
        <w:gridCol w:w="1775"/>
        <w:gridCol w:w="1460"/>
        <w:gridCol w:w="1295"/>
        <w:tblGridChange w:id="0">
          <w:tblGrid>
            <w:gridCol w:w="2240"/>
            <w:gridCol w:w="1340"/>
            <w:gridCol w:w="1775"/>
            <w:gridCol w:w="1460"/>
            <w:gridCol w:w="129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8">
            <w:pPr>
              <w:spacing w:after="480" w:lineRule="auto"/>
              <w:rPr>
                <w:sz w:val="24"/>
                <w:szCs w:val="24"/>
              </w:rPr>
            </w:pPr>
            <w:r w:rsidDel="00000000" w:rsidR="00000000" w:rsidRPr="00000000">
              <w:rPr>
                <w:b w:val="1"/>
                <w:bCs w:val="1"/>
                <w:sz w:val="24"/>
                <w:szCs w:val="24"/>
                <w:rtl w:val="0"/>
              </w:rPr>
              <w:t xml:space="preserve">Learning Rate (α)</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9">
            <w:pPr>
              <w:spacing w:after="480" w:lineRule="auto"/>
              <w:rPr>
                <w:sz w:val="24"/>
                <w:szCs w:val="24"/>
              </w:rPr>
            </w:pPr>
            <w:r w:rsidDel="00000000" w:rsidR="00000000" w:rsidRPr="00000000">
              <w:rPr>
                <w:b w:val="1"/>
                <w:bCs w:val="1"/>
                <w:sz w:val="24"/>
                <w:szCs w:val="24"/>
                <w:rtl w:val="0"/>
              </w:rPr>
              <w:t xml:space="preserve">Iterations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A">
            <w:pPr>
              <w:spacing w:after="480" w:lineRule="auto"/>
              <w:rPr>
                <w:sz w:val="24"/>
                <w:szCs w:val="24"/>
              </w:rPr>
            </w:pPr>
            <w:r w:rsidDel="00000000" w:rsidR="00000000" w:rsidRPr="00000000">
              <w:rPr>
                <w:b w:val="1"/>
                <w:bCs w:val="1"/>
                <w:sz w:val="24"/>
                <w:szCs w:val="24"/>
                <w:rtl w:val="0"/>
              </w:rPr>
              <w:t xml:space="preserve">Training MSE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B">
            <w:pPr>
              <w:spacing w:after="480" w:lineRule="auto"/>
              <w:rPr>
                <w:sz w:val="24"/>
                <w:szCs w:val="24"/>
              </w:rPr>
            </w:pPr>
            <w:r w:rsidDel="00000000" w:rsidR="00000000" w:rsidRPr="00000000">
              <w:rPr>
                <w:b w:val="1"/>
                <w:bCs w:val="1"/>
                <w:sz w:val="24"/>
                <w:szCs w:val="24"/>
                <w:rtl w:val="0"/>
              </w:rPr>
              <w:t xml:space="preserve">Test MSE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C">
            <w:pPr>
              <w:spacing w:after="480" w:lineRule="auto"/>
              <w:rPr>
                <w:sz w:val="24"/>
                <w:szCs w:val="24"/>
              </w:rPr>
            </w:pPr>
            <w:r w:rsidDel="00000000" w:rsidR="00000000" w:rsidRPr="00000000">
              <w:rPr>
                <w:b w:val="1"/>
                <w:bCs w:val="1"/>
                <w:sz w:val="24"/>
                <w:szCs w:val="24"/>
                <w:rtl w:val="0"/>
              </w:rPr>
              <w:t xml:space="preserve">R2 Score</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D">
            <w:pPr>
              <w:spacing w:after="480" w:lineRule="auto"/>
              <w:rPr>
                <w:sz w:val="24"/>
                <w:szCs w:val="24"/>
              </w:rPr>
            </w:pPr>
            <w:r w:rsidDel="00000000" w:rsidR="00000000" w:rsidRPr="00000000">
              <w:rPr>
                <w:sz w:val="24"/>
                <w:szCs w:val="24"/>
                <w:rtl w:val="0"/>
              </w:rPr>
              <w:t xml:space="preserve">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E">
            <w:pPr>
              <w:spacing w:after="480" w:lineRule="auto"/>
              <w:rPr>
                <w:sz w:val="24"/>
                <w:szCs w:val="24"/>
              </w:rPr>
            </w:pPr>
            <w:r w:rsidDel="00000000" w:rsidR="00000000" w:rsidRPr="00000000">
              <w:rPr>
                <w:sz w:val="24"/>
                <w:szCs w:val="24"/>
                <w:rtl w:val="0"/>
              </w:rPr>
              <w:t xml:space="preserve">1000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F">
            <w:pPr>
              <w:spacing w:after="480" w:lineRule="auto"/>
              <w:rPr>
                <w:sz w:val="24"/>
                <w:szCs w:val="24"/>
              </w:rPr>
            </w:pPr>
            <w:r w:rsidDel="00000000" w:rsidR="00000000" w:rsidRPr="00000000">
              <w:rPr>
                <w:sz w:val="24"/>
                <w:szCs w:val="24"/>
                <w:rtl w:val="0"/>
              </w:rPr>
              <w:t xml:space="preserve">410,836.25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0">
            <w:pPr>
              <w:spacing w:after="480" w:lineRule="auto"/>
              <w:rPr>
                <w:sz w:val="24"/>
                <w:szCs w:val="24"/>
              </w:rPr>
            </w:pPr>
            <w:r w:rsidDel="00000000" w:rsidR="00000000" w:rsidRPr="00000000">
              <w:rPr>
                <w:sz w:val="24"/>
                <w:szCs w:val="24"/>
                <w:rtl w:val="0"/>
              </w:rPr>
              <w:t xml:space="preserve">583,434.60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1">
            <w:pPr>
              <w:spacing w:after="480" w:lineRule="auto"/>
              <w:rPr>
                <w:sz w:val="24"/>
                <w:szCs w:val="24"/>
              </w:rPr>
            </w:pPr>
            <w:r w:rsidDel="00000000" w:rsidR="00000000" w:rsidRPr="00000000">
              <w:rPr>
                <w:sz w:val="24"/>
                <w:szCs w:val="24"/>
                <w:rtl w:val="0"/>
              </w:rPr>
              <w:t xml:space="preserve">0.3953</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2">
            <w:pPr>
              <w:spacing w:after="480" w:lineRule="auto"/>
              <w:rPr>
                <w:sz w:val="24"/>
                <w:szCs w:val="24"/>
              </w:rPr>
            </w:pPr>
            <w:r w:rsidDel="00000000" w:rsidR="00000000" w:rsidRPr="00000000">
              <w:rPr>
                <w:sz w:val="24"/>
                <w:szCs w:val="24"/>
                <w:rtl w:val="0"/>
              </w:rPr>
              <w:t xml:space="preserve">0.01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3">
            <w:pPr>
              <w:spacing w:after="480" w:lineRule="auto"/>
              <w:rPr>
                <w:sz w:val="24"/>
                <w:szCs w:val="24"/>
              </w:rPr>
            </w:pPr>
            <w:r w:rsidDel="00000000" w:rsidR="00000000" w:rsidRPr="00000000">
              <w:rPr>
                <w:sz w:val="24"/>
                <w:szCs w:val="24"/>
                <w:rtl w:val="0"/>
              </w:rPr>
              <w:t xml:space="preserve">1000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4">
            <w:pPr>
              <w:spacing w:after="480" w:lineRule="auto"/>
              <w:rPr>
                <w:sz w:val="24"/>
                <w:szCs w:val="24"/>
              </w:rPr>
            </w:pPr>
            <w:r w:rsidDel="00000000" w:rsidR="00000000" w:rsidRPr="00000000">
              <w:rPr>
                <w:sz w:val="24"/>
                <w:szCs w:val="24"/>
                <w:rtl w:val="0"/>
              </w:rPr>
              <w:t xml:space="preserve">411,252.07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5">
            <w:pPr>
              <w:spacing w:after="480" w:lineRule="auto"/>
              <w:rPr>
                <w:sz w:val="24"/>
                <w:szCs w:val="24"/>
              </w:rPr>
            </w:pPr>
            <w:r w:rsidDel="00000000" w:rsidR="00000000" w:rsidRPr="00000000">
              <w:rPr>
                <w:sz w:val="24"/>
                <w:szCs w:val="24"/>
                <w:rtl w:val="0"/>
              </w:rPr>
              <w:t xml:space="preserve">584,143.81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6">
            <w:pPr>
              <w:spacing w:after="480" w:lineRule="auto"/>
              <w:rPr>
                <w:sz w:val="24"/>
                <w:szCs w:val="24"/>
              </w:rPr>
            </w:pPr>
            <w:r w:rsidDel="00000000" w:rsidR="00000000" w:rsidRPr="00000000">
              <w:rPr>
                <w:sz w:val="24"/>
                <w:szCs w:val="24"/>
                <w:rtl w:val="0"/>
              </w:rPr>
              <w:t xml:space="preserve">0.3946</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spacing w:after="480" w:lineRule="auto"/>
              <w:rPr>
                <w:sz w:val="24"/>
                <w:szCs w:val="24"/>
              </w:rPr>
            </w:pPr>
            <w:r w:rsidDel="00000000" w:rsidR="00000000" w:rsidRPr="00000000">
              <w:rPr>
                <w:sz w:val="24"/>
                <w:szCs w:val="24"/>
                <w:rtl w:val="0"/>
              </w:rPr>
              <w:t xml:space="preserve">0.001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8">
            <w:pPr>
              <w:spacing w:after="480" w:lineRule="auto"/>
              <w:rPr>
                <w:sz w:val="24"/>
                <w:szCs w:val="24"/>
              </w:rPr>
            </w:pPr>
            <w:r w:rsidDel="00000000" w:rsidR="00000000" w:rsidRPr="00000000">
              <w:rPr>
                <w:sz w:val="24"/>
                <w:szCs w:val="24"/>
                <w:rtl w:val="0"/>
              </w:rPr>
              <w:t xml:space="preserve">1000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spacing w:after="480" w:lineRule="auto"/>
              <w:rPr>
                <w:sz w:val="24"/>
                <w:szCs w:val="24"/>
              </w:rPr>
            </w:pPr>
            <w:r w:rsidDel="00000000" w:rsidR="00000000" w:rsidRPr="00000000">
              <w:rPr>
                <w:sz w:val="24"/>
                <w:szCs w:val="24"/>
                <w:rtl w:val="0"/>
              </w:rPr>
              <w:t xml:space="preserve">773,897.42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rPr>
                <w:sz w:val="24"/>
                <w:szCs w:val="24"/>
              </w:rPr>
            </w:pPr>
            <w:r w:rsidDel="00000000" w:rsidR="00000000" w:rsidRPr="00000000">
              <w:rPr>
                <w:sz w:val="24"/>
                <w:szCs w:val="24"/>
                <w:rtl w:val="0"/>
              </w:rPr>
              <w:t xml:space="preserve">953,824.09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sz w:val="24"/>
                <w:szCs w:val="24"/>
              </w:rPr>
            </w:pPr>
            <w:r w:rsidDel="00000000" w:rsidR="00000000" w:rsidRPr="00000000">
              <w:rPr>
                <w:sz w:val="24"/>
                <w:szCs w:val="24"/>
                <w:rtl w:val="0"/>
              </w:rPr>
              <w:t xml:space="preserve">0.0115</w:t>
            </w:r>
          </w:p>
        </w:tc>
      </w:tr>
    </w:tbl>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Evaluation Statistics</w:t>
      </w:r>
    </w:p>
    <w:p w:rsidR="00000000" w:rsidDel="00000000" w:rsidP="00000000" w:rsidRDefault="00000000" w:rsidRPr="00000000" w14:paraId="0000001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Optimal Learning Rate</w:t>
      </w:r>
      <w:r w:rsidDel="00000000" w:rsidR="00000000" w:rsidRPr="00000000">
        <w:rPr>
          <w:rFonts w:ascii="Times New Roman" w:cs="Times New Roman" w:eastAsia="Times New Roman" w:hAnsi="Times New Roman"/>
          <w:sz w:val="24"/>
          <w:szCs w:val="24"/>
          <w:rtl w:val="0"/>
        </w:rPr>
        <w:t xml:space="preserve">: 0.1</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Final Training MSE</w:t>
      </w:r>
      <w:r w:rsidDel="00000000" w:rsidR="00000000" w:rsidRPr="00000000">
        <w:rPr>
          <w:rFonts w:ascii="Times New Roman" w:cs="Times New Roman" w:eastAsia="Times New Roman" w:hAnsi="Times New Roman"/>
          <w:sz w:val="24"/>
          <w:szCs w:val="24"/>
          <w:rtl w:val="0"/>
        </w:rPr>
        <w:t xml:space="preserve">: 410,836.25</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Final Test MSE</w:t>
      </w:r>
      <w:r w:rsidDel="00000000" w:rsidR="00000000" w:rsidRPr="00000000">
        <w:rPr>
          <w:rFonts w:ascii="Times New Roman" w:cs="Times New Roman" w:eastAsia="Times New Roman" w:hAnsi="Times New Roman"/>
          <w:sz w:val="24"/>
          <w:szCs w:val="24"/>
          <w:rtl w:val="0"/>
        </w:rPr>
        <w:t xml:space="preserve">: 583,434.60</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R2 Value</w:t>
      </w:r>
      <w:r w:rsidDel="00000000" w:rsidR="00000000" w:rsidRPr="00000000">
        <w:rPr>
          <w:rFonts w:ascii="Times New Roman" w:cs="Times New Roman" w:eastAsia="Times New Roman" w:hAnsi="Times New Roman"/>
          <w:sz w:val="24"/>
          <w:szCs w:val="24"/>
          <w:rtl w:val="0"/>
        </w:rPr>
        <w:t xml:space="preserve">: 0.3953</w:t>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Weight Coefficients</w:t>
      </w:r>
      <w:r w:rsidDel="00000000" w:rsidR="00000000" w:rsidRPr="00000000">
        <w:rPr>
          <w:rFonts w:ascii="Times New Roman" w:cs="Times New Roman" w:eastAsia="Times New Roman" w:hAnsi="Times New Roman"/>
          <w:sz w:val="24"/>
          <w:szCs w:val="24"/>
          <w:rtl w:val="0"/>
        </w:rPr>
        <w:t xml:space="preserve">: The model calculated 57 weights for the standardized attributes.</w:t>
      </w: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Plot</w:t>
      </w:r>
    </w:p>
    <w:p w:rsidR="00000000" w:rsidDel="00000000" w:rsidP="00000000" w:rsidRDefault="00000000" w:rsidRPr="00000000" w14:paraId="0000002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5687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Reflection</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satisfied with this solution. By testing different learning rates, I identified that α = 0.1 provides a sufficient step size to reach a local minimum within the 1,000-iteration limit. The R2 of 0.4 shows that while the model successfully identified primary price drivers like square footage, it is likely missing other variables, such as building amenities not found within the dataset.</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2</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Trial Logs</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Learning_Rate, Iterations, Train_MSE, Test_MSE</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0.0001, 1000, 409702675623652542711332864.00, 75512612709904203776.00</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0.0001, 2000, 409702675636657153927806976.00, 75512612709904252928.00</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0.0001, 3000, 409702675649661833863757824.00, 75512612709904269312.00</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1e-05, 1000, 410641.99, 583896.00</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1e-05, 2000, 410640.40, 583907.56</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1e-05, 3000, 410640.40, 583908.21</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1e-06, 1000, 410891.44, 583528.88</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1e-06, 2000, 410720.97, 583413.05</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1e-06, 3000, 410627.66, 583360.19</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Parameters Report:</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LR: 1e-06, Iterations: 3000, Test MSE: 583360.19, R2: 0.3954</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Evaluation Statistics</w:t>
      </w:r>
    </w:p>
    <w:p w:rsidR="00000000" w:rsidDel="00000000" w:rsidP="00000000" w:rsidRDefault="00000000" w:rsidRPr="00000000" w14:paraId="0000003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Optimal Learning Rate</w:t>
      </w:r>
      <w:r w:rsidDel="00000000" w:rsidR="00000000" w:rsidRPr="00000000">
        <w:rPr>
          <w:rFonts w:ascii="Times New Roman" w:cs="Times New Roman" w:eastAsia="Times New Roman" w:hAnsi="Times New Roman"/>
          <w:sz w:val="24"/>
          <w:szCs w:val="24"/>
          <w:rtl w:val="0"/>
        </w:rPr>
        <w:t xml:space="preserve">: 1e-06</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Optimal Iterations</w:t>
      </w:r>
      <w:r w:rsidDel="00000000" w:rsidR="00000000" w:rsidRPr="00000000">
        <w:rPr>
          <w:rFonts w:ascii="Times New Roman" w:cs="Times New Roman" w:eastAsia="Times New Roman" w:hAnsi="Times New Roman"/>
          <w:sz w:val="24"/>
          <w:szCs w:val="24"/>
          <w:rtl w:val="0"/>
        </w:rPr>
        <w:t xml:space="preserve">: 3000</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Best Test MSE</w:t>
      </w:r>
      <w:r w:rsidDel="00000000" w:rsidR="00000000" w:rsidRPr="00000000">
        <w:rPr>
          <w:rFonts w:ascii="Times New Roman" w:cs="Times New Roman" w:eastAsia="Times New Roman" w:hAnsi="Times New Roman"/>
          <w:sz w:val="24"/>
          <w:szCs w:val="24"/>
          <w:rtl w:val="0"/>
        </w:rPr>
        <w:t xml:space="preserve">: 583,360.19</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R2 Value</w:t>
      </w:r>
      <w:r w:rsidDel="00000000" w:rsidR="00000000" w:rsidRPr="00000000">
        <w:rPr>
          <w:rFonts w:ascii="Times New Roman" w:cs="Times New Roman" w:eastAsia="Times New Roman" w:hAnsi="Times New Roman"/>
          <w:sz w:val="24"/>
          <w:szCs w:val="24"/>
          <w:rtl w:val="0"/>
        </w:rPr>
        <w:t xml:space="preserve">: 0.3954</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Reflection</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confident that this solution is an excellent approximation of the best solution. The specific combination that we determined to be optimal, which has a learning rate of 1e-06 and 3000 iterations, beats the combinations with 1e-05 and 1e-07 learning rates, meaning that we have greatly narrowed down where the optimal solution could be.</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Comparison</w:t>
      </w:r>
    </w:p>
    <w:p w:rsidR="00000000" w:rsidDel="00000000" w:rsidP="00000000" w:rsidRDefault="00000000" w:rsidRPr="00000000" w14:paraId="00000046">
      <w:pPr>
        <w:rPr>
          <w:rFonts w:ascii="Times New Roman" w:cs="Times New Roman" w:eastAsia="Times New Roman" w:hAnsi="Times New Roman"/>
          <w:b w:val="1"/>
          <w:bCs w:val="1"/>
          <w:sz w:val="24"/>
          <w:szCs w:val="24"/>
        </w:rPr>
      </w:pPr>
      <w:r w:rsidDel="00000000" w:rsidR="00000000" w:rsidRPr="00000000">
        <w:rPr>
          <w:rtl w:val="0"/>
        </w:rPr>
      </w:r>
    </w:p>
    <w:tbl>
      <w:tblPr>
        <w:tblStyle w:val="Table2"/>
        <w:tblW w:w="8250.0" w:type="dxa"/>
        <w:jc w:val="left"/>
        <w:tblLayout w:type="fixed"/>
        <w:tblLook w:val="0600"/>
      </w:tblPr>
      <w:tblGrid>
        <w:gridCol w:w="1910"/>
        <w:gridCol w:w="3815"/>
        <w:gridCol w:w="2525"/>
        <w:tblGridChange w:id="0">
          <w:tblGrid>
            <w:gridCol w:w="1910"/>
            <w:gridCol w:w="3815"/>
            <w:gridCol w:w="252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spacing w:after="480" w:lineRule="auto"/>
              <w:rPr>
                <w:b w:val="1"/>
                <w:bCs w:val="1"/>
                <w:sz w:val="24"/>
                <w:szCs w:val="24"/>
              </w:rPr>
            </w:pPr>
            <w:r w:rsidDel="00000000" w:rsidR="00000000" w:rsidRPr="00000000">
              <w:rPr>
                <w:b w:val="1"/>
                <w:bCs w:val="1"/>
                <w:sz w:val="24"/>
                <w:szCs w:val="24"/>
                <w:rtl w:val="0"/>
              </w:rPr>
              <w:t xml:space="preserve">Metric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spacing w:after="480" w:lineRule="auto"/>
              <w:rPr>
                <w:b w:val="1"/>
                <w:bCs w:val="1"/>
                <w:sz w:val="24"/>
                <w:szCs w:val="24"/>
              </w:rPr>
            </w:pPr>
            <w:r w:rsidDel="00000000" w:rsidR="00000000" w:rsidRPr="00000000">
              <w:rPr>
                <w:b w:val="1"/>
                <w:bCs w:val="1"/>
                <w:sz w:val="24"/>
                <w:szCs w:val="24"/>
                <w:rtl w:val="0"/>
              </w:rPr>
              <w:t xml:space="preserve">Part 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spacing w:after="480" w:lineRule="auto"/>
              <w:rPr>
                <w:b w:val="1"/>
                <w:bCs w:val="1"/>
                <w:sz w:val="24"/>
                <w:szCs w:val="24"/>
              </w:rPr>
            </w:pPr>
            <w:r w:rsidDel="00000000" w:rsidR="00000000" w:rsidRPr="00000000">
              <w:rPr>
                <w:b w:val="1"/>
                <w:bCs w:val="1"/>
                <w:sz w:val="24"/>
                <w:szCs w:val="24"/>
                <w:rtl w:val="0"/>
              </w:rPr>
              <w:t xml:space="preserve">Part 2</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after="480" w:lineRule="auto"/>
              <w:rPr>
                <w:b w:val="1"/>
                <w:bCs w:val="1"/>
                <w:sz w:val="24"/>
                <w:szCs w:val="24"/>
              </w:rPr>
            </w:pPr>
            <w:r w:rsidDel="00000000" w:rsidR="00000000" w:rsidRPr="00000000">
              <w:rPr>
                <w:b w:val="1"/>
                <w:bCs w:val="1"/>
                <w:sz w:val="24"/>
                <w:szCs w:val="24"/>
                <w:rtl w:val="0"/>
              </w:rPr>
              <w:t xml:space="preserve">Best Test MSE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480" w:lineRule="auto"/>
              <w:rPr>
                <w:b w:val="1"/>
                <w:bCs w:val="1"/>
                <w:sz w:val="24"/>
                <w:szCs w:val="24"/>
              </w:rPr>
            </w:pPr>
            <w:r w:rsidDel="00000000" w:rsidR="00000000" w:rsidRPr="00000000">
              <w:rPr>
                <w:b w:val="1"/>
                <w:bCs w:val="1"/>
                <w:sz w:val="24"/>
                <w:szCs w:val="24"/>
                <w:rtl w:val="0"/>
              </w:rPr>
              <w:t xml:space="preserve">583,434.60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after="480" w:lineRule="auto"/>
              <w:rPr>
                <w:b w:val="1"/>
                <w:bCs w:val="1"/>
                <w:sz w:val="24"/>
                <w:szCs w:val="24"/>
              </w:rPr>
            </w:pPr>
            <w:r w:rsidDel="00000000" w:rsidR="00000000" w:rsidRPr="00000000">
              <w:rPr>
                <w:b w:val="1"/>
                <w:bCs w:val="1"/>
                <w:sz w:val="24"/>
                <w:szCs w:val="24"/>
                <w:rtl w:val="0"/>
              </w:rPr>
              <w:t xml:space="preserve">583,360.19</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lineRule="auto"/>
              <w:rPr>
                <w:b w:val="1"/>
                <w:bCs w:val="1"/>
                <w:sz w:val="24"/>
                <w:szCs w:val="24"/>
              </w:rPr>
            </w:pPr>
            <w:r w:rsidDel="00000000" w:rsidR="00000000" w:rsidRPr="00000000">
              <w:rPr>
                <w:b w:val="1"/>
                <w:bCs w:val="1"/>
                <w:sz w:val="24"/>
                <w:szCs w:val="24"/>
                <w:rtl w:val="0"/>
              </w:rPr>
              <w:t xml:space="preserve">R2 Score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480" w:lineRule="auto"/>
              <w:rPr>
                <w:b w:val="1"/>
                <w:bCs w:val="1"/>
                <w:sz w:val="24"/>
                <w:szCs w:val="24"/>
              </w:rPr>
            </w:pPr>
            <w:r w:rsidDel="00000000" w:rsidR="00000000" w:rsidRPr="00000000">
              <w:rPr>
                <w:b w:val="1"/>
                <w:bCs w:val="1"/>
                <w:sz w:val="24"/>
                <w:szCs w:val="24"/>
                <w:rtl w:val="0"/>
              </w:rPr>
              <w:t xml:space="preserve">0.3953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480" w:lineRule="auto"/>
              <w:rPr>
                <w:b w:val="1"/>
                <w:bCs w:val="1"/>
                <w:sz w:val="24"/>
                <w:szCs w:val="24"/>
              </w:rPr>
            </w:pPr>
            <w:r w:rsidDel="00000000" w:rsidR="00000000" w:rsidRPr="00000000">
              <w:rPr>
                <w:b w:val="1"/>
                <w:bCs w:val="1"/>
                <w:sz w:val="24"/>
                <w:szCs w:val="24"/>
                <w:rtl w:val="0"/>
              </w:rPr>
              <w:t xml:space="preserve">0.3954</w:t>
            </w:r>
          </w:p>
        </w:tc>
      </w:tr>
    </w:tbl>
    <w:p w:rsidR="00000000" w:rsidDel="00000000" w:rsidP="00000000" w:rsidRDefault="00000000" w:rsidRPr="00000000" w14:paraId="0000005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TRAINING</w:t>
      </w:r>
    </w:p>
    <w:p w:rsidR="00000000" w:rsidDel="00000000" w:rsidP="00000000" w:rsidRDefault="00000000" w:rsidRPr="00000000" w14:paraId="0000005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Learning_Rate, Iterations, Train_MSE, Test_MSE</w:t>
      </w:r>
    </w:p>
    <w:p w:rsidR="00000000" w:rsidDel="00000000" w:rsidP="00000000" w:rsidRDefault="00000000" w:rsidRPr="00000000" w14:paraId="0000005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0.0001, 1000, 409702675623652542711332864.00, 75512612709904203776.00</w:t>
      </w:r>
    </w:p>
    <w:p w:rsidR="00000000" w:rsidDel="00000000" w:rsidP="00000000" w:rsidRDefault="00000000" w:rsidRPr="00000000" w14:paraId="0000005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0.0001, 2000, 409702675636657153927806976.00, 75512612709904252928.00</w:t>
      </w:r>
    </w:p>
    <w:p w:rsidR="00000000" w:rsidDel="00000000" w:rsidP="00000000" w:rsidRDefault="00000000" w:rsidRPr="00000000" w14:paraId="0000005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0.0001, 3000, 409702675649661833863757824.00, 75512612709904269312.00</w:t>
      </w:r>
    </w:p>
    <w:p w:rsidR="00000000" w:rsidDel="00000000" w:rsidP="00000000" w:rsidRDefault="00000000" w:rsidRPr="00000000" w14:paraId="0000005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1e-05, 1000, 410641.99, 583896.00</w:t>
      </w:r>
    </w:p>
    <w:p w:rsidR="00000000" w:rsidDel="00000000" w:rsidP="00000000" w:rsidRDefault="00000000" w:rsidRPr="00000000" w14:paraId="0000005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1e-05, 2000, 410640.40, 583907.56</w:t>
      </w:r>
    </w:p>
    <w:p w:rsidR="00000000" w:rsidDel="00000000" w:rsidP="00000000" w:rsidRDefault="00000000" w:rsidRPr="00000000" w14:paraId="0000005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1e-05, 3000, 410640.40, 583908.21</w:t>
      </w:r>
    </w:p>
    <w:p w:rsidR="00000000" w:rsidDel="00000000" w:rsidP="00000000" w:rsidRDefault="00000000" w:rsidRPr="00000000" w14:paraId="0000005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1e-06, 1000, 410891.44, 583528.88</w:t>
      </w:r>
    </w:p>
    <w:p w:rsidR="00000000" w:rsidDel="00000000" w:rsidP="00000000" w:rsidRDefault="00000000" w:rsidRPr="00000000" w14:paraId="0000005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1e-06, 2000, 410720.97, 583413.05</w:t>
      </w:r>
    </w:p>
    <w:p w:rsidR="00000000" w:rsidDel="00000000" w:rsidP="00000000" w:rsidRDefault="00000000" w:rsidRPr="00000000" w14:paraId="0000005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1e-06, 3000, 410627.66, 583360.19</w:t>
      </w:r>
    </w:p>
    <w:p w:rsidR="00000000" w:rsidDel="00000000" w:rsidP="00000000" w:rsidRDefault="00000000" w:rsidRPr="00000000" w14:paraId="0000005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Best Parameters Report:</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LR: 1e-06, Iterations: 3000, Test MSE: 583360.19, R2: 0.3954</w:t>
      </w: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687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6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implementations successfully modeled the apartment price data accurately. Part 1 was as effective as Part 2.</w:t>
      </w: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