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82A" w:rsidRPr="00EB6483" w:rsidRDefault="00EA0BBB" w:rsidP="00EC18E4">
      <w:pPr>
        <w:pStyle w:val="Heading1"/>
      </w:pPr>
      <w:bookmarkStart w:id="0" w:name="_Toc492912946"/>
      <w:r>
        <w:t>Contents</w:t>
      </w:r>
      <w:bookmarkEnd w:id="0"/>
    </w:p>
    <w:p w:rsidR="00C21020" w:rsidRDefault="00C21020" w:rsidP="00EC18E4"/>
    <w:p w:rsidR="00EA0BBB" w:rsidRPr="004C1EAD" w:rsidRDefault="00EA0BBB" w:rsidP="00EA0BBB">
      <w:pPr>
        <w:numPr>
          <w:ilvl w:val="1"/>
          <w:numId w:val="34"/>
        </w:numPr>
        <w:tabs>
          <w:tab w:val="num" w:pos="-360"/>
        </w:tabs>
        <w:spacing w:before="100" w:beforeAutospacing="1" w:after="100" w:afterAutospacing="1" w:line="240" w:lineRule="auto"/>
        <w:ind w:left="360"/>
        <w:rPr>
          <w:rFonts w:eastAsia="Times New Roman" w:cstheme="minorHAnsi"/>
          <w:lang w:val="en-CA" w:eastAsia="en-CA"/>
        </w:rPr>
      </w:pPr>
      <w:r w:rsidRPr="004C1EAD">
        <w:rPr>
          <w:rFonts w:eastAsia="Times New Roman" w:cstheme="minorHAnsi"/>
          <w:lang w:val="en-CA" w:eastAsia="en-CA"/>
        </w:rPr>
        <w:t>Overview</w:t>
      </w:r>
    </w:p>
    <w:p w:rsidR="00EA0BBB" w:rsidRPr="004C1EAD" w:rsidRDefault="00EA0BBB" w:rsidP="00EA0BBB">
      <w:pPr>
        <w:numPr>
          <w:ilvl w:val="2"/>
          <w:numId w:val="34"/>
        </w:numPr>
        <w:tabs>
          <w:tab w:val="clear" w:pos="2160"/>
          <w:tab w:val="num" w:pos="1080"/>
        </w:tabs>
        <w:spacing w:before="100" w:beforeAutospacing="1" w:after="100" w:afterAutospacing="1" w:line="240" w:lineRule="auto"/>
        <w:ind w:left="1080"/>
        <w:rPr>
          <w:rFonts w:eastAsia="Times New Roman" w:cstheme="minorHAnsi"/>
          <w:lang w:val="en-CA" w:eastAsia="en-CA"/>
        </w:rPr>
      </w:pPr>
      <w:r w:rsidRPr="004C1EAD">
        <w:rPr>
          <w:rFonts w:eastAsia="Times New Roman" w:cstheme="minorHAnsi"/>
          <w:lang w:val="en-CA" w:eastAsia="en-CA"/>
        </w:rPr>
        <w:t>Objectives</w:t>
      </w:r>
    </w:p>
    <w:p w:rsidR="00EA0BBB" w:rsidRDefault="00EA0BBB" w:rsidP="00EA0BBB">
      <w:pPr>
        <w:numPr>
          <w:ilvl w:val="2"/>
          <w:numId w:val="34"/>
        </w:numPr>
        <w:tabs>
          <w:tab w:val="clear" w:pos="2160"/>
          <w:tab w:val="num" w:pos="1080"/>
        </w:tabs>
        <w:spacing w:before="100" w:beforeAutospacing="1" w:after="100" w:afterAutospacing="1" w:line="240" w:lineRule="auto"/>
        <w:ind w:left="1080"/>
        <w:rPr>
          <w:rFonts w:eastAsia="Times New Roman" w:cstheme="minorHAnsi"/>
          <w:lang w:val="en-CA" w:eastAsia="en-CA"/>
        </w:rPr>
      </w:pPr>
      <w:r w:rsidRPr="004C1EAD">
        <w:rPr>
          <w:rFonts w:eastAsia="Times New Roman" w:cstheme="minorHAnsi"/>
          <w:lang w:val="en-CA" w:eastAsia="en-CA"/>
        </w:rPr>
        <w:t>Prerequisites</w:t>
      </w:r>
    </w:p>
    <w:p w:rsidR="00DB13A4" w:rsidRDefault="00DB13A4" w:rsidP="00EA0BBB">
      <w:pPr>
        <w:numPr>
          <w:ilvl w:val="2"/>
          <w:numId w:val="34"/>
        </w:numPr>
        <w:tabs>
          <w:tab w:val="clear" w:pos="2160"/>
          <w:tab w:val="num" w:pos="1080"/>
        </w:tabs>
        <w:spacing w:before="100" w:beforeAutospacing="1" w:after="100" w:afterAutospacing="1" w:line="240" w:lineRule="auto"/>
        <w:ind w:left="1080"/>
        <w:rPr>
          <w:rFonts w:eastAsia="Times New Roman" w:cstheme="minorHAnsi"/>
          <w:lang w:val="en-CA" w:eastAsia="en-CA"/>
        </w:rPr>
      </w:pPr>
      <w:r>
        <w:rPr>
          <w:rFonts w:eastAsia="Times New Roman" w:cstheme="minorHAnsi"/>
          <w:lang w:val="en-CA" w:eastAsia="en-CA"/>
        </w:rPr>
        <w:t>Hand-In</w:t>
      </w:r>
    </w:p>
    <w:p w:rsidR="00DB13A4" w:rsidRDefault="00DB13A4" w:rsidP="00EA0BBB">
      <w:pPr>
        <w:numPr>
          <w:ilvl w:val="2"/>
          <w:numId w:val="34"/>
        </w:numPr>
        <w:tabs>
          <w:tab w:val="clear" w:pos="2160"/>
          <w:tab w:val="num" w:pos="1080"/>
        </w:tabs>
        <w:spacing w:before="100" w:beforeAutospacing="1" w:after="100" w:afterAutospacing="1" w:line="240" w:lineRule="auto"/>
        <w:ind w:left="1080"/>
        <w:rPr>
          <w:rFonts w:eastAsia="Times New Roman" w:cstheme="minorHAnsi"/>
          <w:lang w:val="en-CA" w:eastAsia="en-CA"/>
        </w:rPr>
      </w:pPr>
      <w:r>
        <w:rPr>
          <w:rFonts w:eastAsia="Times New Roman" w:cstheme="minorHAnsi"/>
          <w:lang w:val="en-CA" w:eastAsia="en-CA"/>
        </w:rPr>
        <w:t>Text Format</w:t>
      </w:r>
    </w:p>
    <w:p w:rsidR="00EA0BBB" w:rsidRPr="004C1EAD" w:rsidRDefault="00EA0BBB" w:rsidP="00EA0BBB">
      <w:pPr>
        <w:numPr>
          <w:ilvl w:val="2"/>
          <w:numId w:val="34"/>
        </w:numPr>
        <w:tabs>
          <w:tab w:val="clear" w:pos="2160"/>
          <w:tab w:val="num" w:pos="1080"/>
        </w:tabs>
        <w:spacing w:before="100" w:beforeAutospacing="1" w:after="100" w:afterAutospacing="1" w:line="240" w:lineRule="auto"/>
        <w:ind w:left="1080"/>
        <w:rPr>
          <w:rFonts w:eastAsia="Times New Roman" w:cstheme="minorHAnsi"/>
          <w:lang w:val="en-CA" w:eastAsia="en-CA"/>
        </w:rPr>
      </w:pPr>
      <w:r w:rsidRPr="004C1EAD">
        <w:rPr>
          <w:rFonts w:eastAsia="Times New Roman" w:cstheme="minorHAnsi"/>
          <w:lang w:val="en-CA" w:eastAsia="en-CA"/>
        </w:rPr>
        <w:t>Due Date</w:t>
      </w:r>
    </w:p>
    <w:p w:rsidR="00EA0BBB" w:rsidRPr="004C1EAD" w:rsidRDefault="00EA0BBB" w:rsidP="00EA0BBB">
      <w:pPr>
        <w:numPr>
          <w:ilvl w:val="2"/>
          <w:numId w:val="34"/>
        </w:numPr>
        <w:tabs>
          <w:tab w:val="clear" w:pos="2160"/>
          <w:tab w:val="num" w:pos="1080"/>
        </w:tabs>
        <w:spacing w:before="100" w:beforeAutospacing="1" w:after="100" w:afterAutospacing="1" w:line="240" w:lineRule="auto"/>
        <w:ind w:left="1080"/>
        <w:rPr>
          <w:rFonts w:eastAsia="Times New Roman" w:cstheme="minorHAnsi"/>
          <w:lang w:val="en-CA" w:eastAsia="en-CA"/>
        </w:rPr>
      </w:pPr>
      <w:r w:rsidRPr="004C1EAD">
        <w:rPr>
          <w:rFonts w:eastAsia="Times New Roman" w:cstheme="minorHAnsi"/>
          <w:lang w:val="en-CA" w:eastAsia="en-CA"/>
        </w:rPr>
        <w:t>Scoring</w:t>
      </w:r>
    </w:p>
    <w:p w:rsidR="00EA0BBB" w:rsidRPr="004C1EAD" w:rsidRDefault="00DB13A4" w:rsidP="00EA0BBB">
      <w:pPr>
        <w:numPr>
          <w:ilvl w:val="1"/>
          <w:numId w:val="34"/>
        </w:numPr>
        <w:tabs>
          <w:tab w:val="num" w:pos="-360"/>
        </w:tabs>
        <w:spacing w:before="100" w:beforeAutospacing="1" w:after="100" w:afterAutospacing="1" w:line="240" w:lineRule="auto"/>
        <w:ind w:left="360"/>
        <w:rPr>
          <w:rFonts w:eastAsia="Times New Roman" w:cstheme="minorHAnsi"/>
          <w:lang w:val="en-CA" w:eastAsia="en-CA"/>
        </w:rPr>
      </w:pPr>
      <w:r>
        <w:rPr>
          <w:rFonts w:eastAsia="Times New Roman" w:cstheme="minorHAnsi"/>
          <w:lang w:val="en-CA" w:eastAsia="en-CA"/>
        </w:rPr>
        <w:t>Lab Assignment</w:t>
      </w:r>
    </w:p>
    <w:p w:rsidR="00EA0BBB" w:rsidRPr="004C1EAD" w:rsidRDefault="008271E9" w:rsidP="00EA0BBB">
      <w:pPr>
        <w:numPr>
          <w:ilvl w:val="2"/>
          <w:numId w:val="34"/>
        </w:numPr>
        <w:tabs>
          <w:tab w:val="clear" w:pos="2160"/>
          <w:tab w:val="num" w:pos="1080"/>
        </w:tabs>
        <w:spacing w:before="100" w:beforeAutospacing="1" w:after="100" w:afterAutospacing="1" w:line="240" w:lineRule="auto"/>
        <w:ind w:left="1080"/>
        <w:rPr>
          <w:rFonts w:eastAsia="Times New Roman" w:cstheme="minorHAnsi"/>
          <w:lang w:val="en-CA" w:eastAsia="en-CA"/>
        </w:rPr>
      </w:pPr>
      <w:r>
        <w:rPr>
          <w:rFonts w:eastAsia="Times New Roman" w:cstheme="minorHAnsi"/>
          <w:lang w:val="en-CA" w:eastAsia="en-CA"/>
        </w:rPr>
        <w:t>Views, Security and Normalization</w:t>
      </w:r>
    </w:p>
    <w:p w:rsidR="00EA0BBB" w:rsidRDefault="00EA0BBB" w:rsidP="00EC18E4">
      <w:pPr>
        <w:pStyle w:val="Heading2"/>
      </w:pPr>
    </w:p>
    <w:p w:rsidR="00EA0BBB" w:rsidRDefault="00EA0BBB" w:rsidP="00EA0BBB">
      <w:pPr>
        <w:pStyle w:val="Heading1"/>
      </w:pPr>
      <w:r>
        <w:t>Overview</w:t>
      </w:r>
    </w:p>
    <w:p w:rsidR="00EA0BBB" w:rsidRPr="00EA0BBB" w:rsidRDefault="00EA0BBB" w:rsidP="00EA0BBB"/>
    <w:p w:rsidR="00F41173" w:rsidRDefault="00EA0BBB" w:rsidP="00EC18E4">
      <w:pPr>
        <w:pStyle w:val="Heading2"/>
      </w:pPr>
      <w:r>
        <w:t>Objective</w:t>
      </w:r>
    </w:p>
    <w:p w:rsidR="00EC18E4" w:rsidRDefault="00EB6483" w:rsidP="00EC18E4">
      <w:r w:rsidRPr="00EC18E4">
        <w:t xml:space="preserve">The purpose of this lab is to become familiar with </w:t>
      </w:r>
      <w:r w:rsidR="00EA0BBB">
        <w:t>views, security and the normalization process by:</w:t>
      </w:r>
    </w:p>
    <w:p w:rsidR="00EA0BBB" w:rsidRPr="00EC18E4" w:rsidRDefault="00EA0BBB" w:rsidP="00EA0BBB">
      <w:pPr>
        <w:pStyle w:val="ListParagraph"/>
        <w:numPr>
          <w:ilvl w:val="0"/>
          <w:numId w:val="27"/>
        </w:numPr>
        <w:rPr>
          <w:rFonts w:cstheme="minorHAnsi"/>
          <w:lang w:eastAsia="en-CA"/>
        </w:rPr>
      </w:pPr>
      <w:r>
        <w:rPr>
          <w:lang w:eastAsia="en-CA"/>
        </w:rPr>
        <w:t>Describing</w:t>
      </w:r>
      <w:r w:rsidRPr="00EC18E4">
        <w:rPr>
          <w:lang w:eastAsia="en-CA"/>
        </w:rPr>
        <w:t xml:space="preserve"> a view</w:t>
      </w:r>
    </w:p>
    <w:p w:rsidR="00EA0BBB" w:rsidRPr="00EC18E4" w:rsidRDefault="00EA0BBB" w:rsidP="00EA0BBB">
      <w:pPr>
        <w:pStyle w:val="ListParagraph"/>
        <w:numPr>
          <w:ilvl w:val="0"/>
          <w:numId w:val="27"/>
        </w:numPr>
        <w:rPr>
          <w:rFonts w:cstheme="minorHAnsi"/>
          <w:lang w:eastAsia="en-CA"/>
        </w:rPr>
      </w:pPr>
      <w:r>
        <w:rPr>
          <w:lang w:eastAsia="en-CA"/>
        </w:rPr>
        <w:t>Creating</w:t>
      </w:r>
      <w:r w:rsidRPr="00EC18E4">
        <w:rPr>
          <w:lang w:eastAsia="en-CA"/>
        </w:rPr>
        <w:t>, alter</w:t>
      </w:r>
      <w:r>
        <w:rPr>
          <w:lang w:eastAsia="en-CA"/>
        </w:rPr>
        <w:t>ing</w:t>
      </w:r>
      <w:r w:rsidRPr="00EC18E4">
        <w:rPr>
          <w:lang w:eastAsia="en-CA"/>
        </w:rPr>
        <w:t xml:space="preserve"> and drop</w:t>
      </w:r>
      <w:r>
        <w:rPr>
          <w:lang w:eastAsia="en-CA"/>
        </w:rPr>
        <w:t>ping</w:t>
      </w:r>
      <w:r w:rsidRPr="00EC18E4">
        <w:rPr>
          <w:lang w:eastAsia="en-CA"/>
        </w:rPr>
        <w:t xml:space="preserve"> a view</w:t>
      </w:r>
      <w:r>
        <w:rPr>
          <w:lang w:eastAsia="en-CA"/>
        </w:rPr>
        <w:t>s</w:t>
      </w:r>
    </w:p>
    <w:p w:rsidR="00EA0BBB" w:rsidRPr="00EC18E4" w:rsidRDefault="00EA0BBB" w:rsidP="00EA0BBB">
      <w:pPr>
        <w:pStyle w:val="ListParagraph"/>
        <w:numPr>
          <w:ilvl w:val="0"/>
          <w:numId w:val="27"/>
        </w:numPr>
        <w:rPr>
          <w:rFonts w:cstheme="minorHAnsi"/>
          <w:lang w:eastAsia="en-CA"/>
        </w:rPr>
      </w:pPr>
      <w:r w:rsidRPr="00EC18E4">
        <w:rPr>
          <w:lang w:eastAsia="en-CA"/>
        </w:rPr>
        <w:t>Retriev</w:t>
      </w:r>
      <w:r>
        <w:rPr>
          <w:lang w:eastAsia="en-CA"/>
        </w:rPr>
        <w:t>ing</w:t>
      </w:r>
      <w:r w:rsidRPr="00EC18E4">
        <w:rPr>
          <w:lang w:eastAsia="en-CA"/>
        </w:rPr>
        <w:t xml:space="preserve"> data through a view</w:t>
      </w:r>
    </w:p>
    <w:p w:rsidR="00EA0BBB" w:rsidRPr="00EC18E4" w:rsidRDefault="00EA0BBB" w:rsidP="00EA0BBB">
      <w:pPr>
        <w:pStyle w:val="ListParagraph"/>
        <w:numPr>
          <w:ilvl w:val="0"/>
          <w:numId w:val="27"/>
        </w:numPr>
        <w:rPr>
          <w:rFonts w:cstheme="minorHAnsi"/>
          <w:lang w:eastAsia="en-CA"/>
        </w:rPr>
      </w:pPr>
      <w:r w:rsidRPr="00EC18E4">
        <w:rPr>
          <w:lang w:eastAsia="en-CA"/>
        </w:rPr>
        <w:t>Insert</w:t>
      </w:r>
      <w:r>
        <w:rPr>
          <w:lang w:eastAsia="en-CA"/>
        </w:rPr>
        <w:t>ing</w:t>
      </w:r>
      <w:r w:rsidRPr="00EC18E4">
        <w:rPr>
          <w:lang w:eastAsia="en-CA"/>
        </w:rPr>
        <w:t>, updat</w:t>
      </w:r>
      <w:r>
        <w:rPr>
          <w:lang w:eastAsia="en-CA"/>
        </w:rPr>
        <w:t>ing</w:t>
      </w:r>
      <w:r w:rsidRPr="00EC18E4">
        <w:rPr>
          <w:lang w:eastAsia="en-CA"/>
        </w:rPr>
        <w:t xml:space="preserve"> and delet</w:t>
      </w:r>
      <w:r>
        <w:rPr>
          <w:lang w:eastAsia="en-CA"/>
        </w:rPr>
        <w:t>ing</w:t>
      </w:r>
      <w:r w:rsidRPr="00EC18E4">
        <w:rPr>
          <w:lang w:eastAsia="en-CA"/>
        </w:rPr>
        <w:t xml:space="preserve"> data through a view</w:t>
      </w:r>
    </w:p>
    <w:p w:rsidR="00EA0BBB" w:rsidRPr="00EC18E4" w:rsidRDefault="00EA0BBB" w:rsidP="00EA0BBB">
      <w:pPr>
        <w:pStyle w:val="ListParagraph"/>
        <w:numPr>
          <w:ilvl w:val="0"/>
          <w:numId w:val="27"/>
        </w:numPr>
        <w:rPr>
          <w:rFonts w:cstheme="minorHAnsi"/>
          <w:lang w:eastAsia="en-CA"/>
        </w:rPr>
      </w:pPr>
      <w:r>
        <w:rPr>
          <w:lang w:eastAsia="en-CA"/>
        </w:rPr>
        <w:t>Creating</w:t>
      </w:r>
      <w:r w:rsidRPr="00EC18E4">
        <w:rPr>
          <w:lang w:eastAsia="en-CA"/>
        </w:rPr>
        <w:t xml:space="preserve"> a view with constraints</w:t>
      </w:r>
    </w:p>
    <w:p w:rsidR="00EA0BBB" w:rsidRPr="00EC18E4" w:rsidRDefault="00EA0BBB" w:rsidP="00EA0BBB">
      <w:pPr>
        <w:pStyle w:val="ListParagraph"/>
        <w:numPr>
          <w:ilvl w:val="0"/>
          <w:numId w:val="27"/>
        </w:numPr>
        <w:rPr>
          <w:rFonts w:cstheme="minorHAnsi"/>
          <w:lang w:eastAsia="en-CA"/>
        </w:rPr>
      </w:pPr>
      <w:r>
        <w:rPr>
          <w:lang w:eastAsia="en-CA"/>
        </w:rPr>
        <w:t>Creating</w:t>
      </w:r>
      <w:r w:rsidRPr="00EC18E4">
        <w:rPr>
          <w:lang w:eastAsia="en-CA"/>
        </w:rPr>
        <w:t xml:space="preserve"> a logical model</w:t>
      </w:r>
    </w:p>
    <w:p w:rsidR="00EA0BBB" w:rsidRDefault="00EA0BBB" w:rsidP="00EA0BBB">
      <w:pPr>
        <w:pStyle w:val="ListParagraph"/>
        <w:numPr>
          <w:ilvl w:val="0"/>
          <w:numId w:val="27"/>
        </w:numPr>
      </w:pPr>
      <w:r w:rsidRPr="00EC18E4">
        <w:rPr>
          <w:lang w:eastAsia="en-CA"/>
        </w:rPr>
        <w:t>Creat</w:t>
      </w:r>
      <w:r>
        <w:rPr>
          <w:lang w:eastAsia="en-CA"/>
        </w:rPr>
        <w:t>ing</w:t>
      </w:r>
      <w:r w:rsidRPr="00EC18E4">
        <w:rPr>
          <w:lang w:eastAsia="en-CA"/>
        </w:rPr>
        <w:t xml:space="preserve"> a relation model</w:t>
      </w:r>
    </w:p>
    <w:p w:rsidR="00DC17A0" w:rsidRDefault="00EA0BBB" w:rsidP="00EA0BBB">
      <w:pPr>
        <w:pStyle w:val="ListParagraph"/>
        <w:numPr>
          <w:ilvl w:val="0"/>
          <w:numId w:val="27"/>
        </w:numPr>
      </w:pPr>
      <w:r w:rsidRPr="00EC18E4">
        <w:rPr>
          <w:lang w:eastAsia="en-CA"/>
        </w:rPr>
        <w:t>Normaliz</w:t>
      </w:r>
      <w:r>
        <w:rPr>
          <w:lang w:eastAsia="en-CA"/>
        </w:rPr>
        <w:t>ing</w:t>
      </w:r>
      <w:r w:rsidRPr="00EC18E4">
        <w:rPr>
          <w:lang w:eastAsia="en-CA"/>
        </w:rPr>
        <w:t xml:space="preserve"> a set of attributes.</w:t>
      </w:r>
    </w:p>
    <w:p w:rsidR="00DC17A0" w:rsidRDefault="00DC17A0" w:rsidP="00EC18E4"/>
    <w:p w:rsidR="00EA0BBB" w:rsidRDefault="00EA0BBB" w:rsidP="00EA0BBB">
      <w:pPr>
        <w:pStyle w:val="Heading2"/>
      </w:pPr>
      <w:r>
        <w:t>Prerequisites</w:t>
      </w:r>
    </w:p>
    <w:p w:rsidR="00EA0BBB" w:rsidRPr="00D57448" w:rsidRDefault="00EA0BBB" w:rsidP="00EA0BBB">
      <w:pPr>
        <w:pStyle w:val="ListParagraph"/>
        <w:numPr>
          <w:ilvl w:val="0"/>
          <w:numId w:val="27"/>
        </w:numPr>
        <w:rPr>
          <w:rFonts w:ascii="Arial" w:eastAsia="Times New Roman" w:hAnsi="Arial" w:cs="Arial"/>
          <w:color w:val="003366"/>
          <w:lang w:eastAsia="en-CA"/>
        </w:rPr>
      </w:pPr>
      <w:r>
        <w:rPr>
          <w:lang w:eastAsia="en-CA"/>
        </w:rPr>
        <w:t xml:space="preserve">Read Chapter 10, pages 325 - 334 </w:t>
      </w:r>
    </w:p>
    <w:p w:rsidR="00EA0BBB" w:rsidRPr="00D57448" w:rsidRDefault="00EA0BBB" w:rsidP="00EA0BBB">
      <w:pPr>
        <w:pStyle w:val="ListParagraph"/>
        <w:numPr>
          <w:ilvl w:val="0"/>
          <w:numId w:val="27"/>
        </w:numPr>
        <w:rPr>
          <w:rFonts w:ascii="Arial" w:eastAsia="Times New Roman" w:hAnsi="Arial" w:cs="Arial"/>
          <w:color w:val="003366"/>
          <w:lang w:eastAsia="en-CA"/>
        </w:rPr>
      </w:pPr>
      <w:r>
        <w:rPr>
          <w:lang w:eastAsia="en-CA"/>
        </w:rPr>
        <w:t>Review the slides L17_IntroDataModelling on D2L.</w:t>
      </w:r>
    </w:p>
    <w:p w:rsidR="00EA0BBB" w:rsidRPr="00777F98" w:rsidRDefault="00EA0BBB" w:rsidP="00EA0BBB">
      <w:pPr>
        <w:pStyle w:val="ListParagraph"/>
        <w:numPr>
          <w:ilvl w:val="0"/>
          <w:numId w:val="27"/>
        </w:numPr>
        <w:rPr>
          <w:rFonts w:ascii="Arial" w:eastAsia="Times New Roman" w:hAnsi="Arial" w:cs="Arial"/>
          <w:color w:val="003366"/>
          <w:lang w:eastAsia="en-CA"/>
        </w:rPr>
      </w:pPr>
      <w:r>
        <w:rPr>
          <w:lang w:eastAsia="en-CA"/>
        </w:rPr>
        <w:t>Read the user guide L17A_Using the SQL Developer Data Modeler on D2L.</w:t>
      </w:r>
    </w:p>
    <w:p w:rsidR="00EA0BBB" w:rsidRPr="00D57448" w:rsidRDefault="00EA0BBB" w:rsidP="00EA0BBB">
      <w:pPr>
        <w:pStyle w:val="ListParagraph"/>
        <w:numPr>
          <w:ilvl w:val="0"/>
          <w:numId w:val="27"/>
        </w:numPr>
        <w:rPr>
          <w:lang w:eastAsia="en-CA"/>
        </w:rPr>
      </w:pPr>
      <w:r>
        <w:rPr>
          <w:lang w:eastAsia="en-CA"/>
        </w:rPr>
        <w:t>Review the slides L18_</w:t>
      </w:r>
      <w:proofErr w:type="gramStart"/>
      <w:r>
        <w:rPr>
          <w:lang w:eastAsia="en-CA"/>
        </w:rPr>
        <w:t>Normalization  on</w:t>
      </w:r>
      <w:proofErr w:type="gramEnd"/>
      <w:r>
        <w:rPr>
          <w:lang w:eastAsia="en-CA"/>
        </w:rPr>
        <w:t xml:space="preserve"> D2L.</w:t>
      </w:r>
    </w:p>
    <w:p w:rsidR="00DC17A0" w:rsidRDefault="00DC17A0" w:rsidP="00EA0BBB">
      <w:pPr>
        <w:pStyle w:val="ListParagraph"/>
        <w:rPr>
          <w:rFonts w:cstheme="minorHAnsi"/>
          <w:lang w:eastAsia="en-CA"/>
        </w:rPr>
      </w:pPr>
    </w:p>
    <w:p w:rsidR="00525975" w:rsidRPr="00EC18E4" w:rsidRDefault="00525975" w:rsidP="00EA0BBB">
      <w:pPr>
        <w:pStyle w:val="ListParagraph"/>
        <w:rPr>
          <w:rFonts w:cstheme="minorHAnsi"/>
          <w:lang w:eastAsia="en-CA"/>
        </w:rPr>
      </w:pPr>
    </w:p>
    <w:p w:rsidR="000C55FC" w:rsidRDefault="000C55FC" w:rsidP="000C55FC">
      <w:pPr>
        <w:pStyle w:val="Heading2"/>
      </w:pPr>
      <w:r>
        <w:lastRenderedPageBreak/>
        <w:t xml:space="preserve">Demo </w:t>
      </w:r>
      <w:r w:rsidRPr="00C07E59">
        <w:t>Due Date:</w:t>
      </w:r>
    </w:p>
    <w:p w:rsidR="000C55FC" w:rsidRDefault="000C55FC" w:rsidP="000C55FC">
      <w:r>
        <w:rPr>
          <w:rFonts w:cstheme="minorHAnsi"/>
        </w:rPr>
        <w:t xml:space="preserve">For </w:t>
      </w:r>
      <w:r w:rsidRPr="00F33E1D">
        <w:rPr>
          <w:rFonts w:cstheme="minorHAnsi"/>
        </w:rPr>
        <w:t>all sections</w:t>
      </w:r>
      <w:r>
        <w:rPr>
          <w:rFonts w:cstheme="minorHAnsi"/>
        </w:rPr>
        <w:t>,</w:t>
      </w:r>
      <w:r>
        <w:rPr>
          <w:rFonts w:cstheme="minorHAnsi"/>
          <w:b/>
        </w:rPr>
        <w:t xml:space="preserve"> </w:t>
      </w:r>
      <w:r>
        <w:rPr>
          <w:rFonts w:cstheme="minorHAnsi"/>
        </w:rPr>
        <w:t>th</w:t>
      </w:r>
      <w:r>
        <w:t xml:space="preserve">e </w:t>
      </w:r>
      <w:r w:rsidRPr="00673CAA">
        <w:rPr>
          <w:b/>
          <w:color w:val="FF0000"/>
        </w:rPr>
        <w:t>lab demo</w:t>
      </w:r>
      <w:r>
        <w:t xml:space="preserve"> is due in 1 week (</w:t>
      </w:r>
      <w:r>
        <w:rPr>
          <w:rStyle w:val="IntenseEmphasis"/>
        </w:rPr>
        <w:t>Apr 05 – Apr 09</w:t>
      </w:r>
      <w:r>
        <w:t xml:space="preserve">) by the end of your lab session.  </w:t>
      </w:r>
    </w:p>
    <w:p w:rsidR="000C55FC" w:rsidRDefault="000C55FC" w:rsidP="000C55FC">
      <w:r>
        <w:t>All labs must be completed.  Late labs will be marked as zero.</w:t>
      </w:r>
    </w:p>
    <w:p w:rsidR="008C0C6D" w:rsidRDefault="008C0C6D" w:rsidP="00EC18E4"/>
    <w:p w:rsidR="00A27A03" w:rsidRDefault="00A27A03" w:rsidP="00EC18E4">
      <w:pPr>
        <w:pStyle w:val="Heading2"/>
      </w:pPr>
      <w:r>
        <w:t>Scoring:</w:t>
      </w:r>
    </w:p>
    <w:p w:rsidR="00A27A03" w:rsidRDefault="00A27A03" w:rsidP="00EC18E4">
      <w:r>
        <w:t xml:space="preserve">Lab is </w:t>
      </w:r>
      <w:r w:rsidR="00DC17A0">
        <w:t>out of</w:t>
      </w:r>
      <w:r>
        <w:t xml:space="preserve"> </w:t>
      </w:r>
      <w:r w:rsidR="00FF3787">
        <w:rPr>
          <w:b/>
          <w:color w:val="FF0000"/>
        </w:rPr>
        <w:t>49</w:t>
      </w:r>
      <w:r w:rsidRPr="0026412D">
        <w:rPr>
          <w:b/>
        </w:rPr>
        <w:t xml:space="preserve"> </w:t>
      </w:r>
      <w:r>
        <w:t>marks.</w:t>
      </w:r>
      <w:r w:rsidR="009C490B">
        <w:t xml:space="preserve"> </w:t>
      </w:r>
    </w:p>
    <w:p w:rsidR="00EB6A93" w:rsidRDefault="00EB6A93" w:rsidP="00EC18E4">
      <w:r>
        <w:tab/>
      </w:r>
      <w:r w:rsidR="00FF28F3">
        <w:t>View and Security</w:t>
      </w:r>
      <w:r>
        <w:t xml:space="preserve"> </w:t>
      </w:r>
      <w:proofErr w:type="gramStart"/>
      <w:r>
        <w:t xml:space="preserve">– </w:t>
      </w:r>
      <w:r w:rsidR="001A2563">
        <w:t xml:space="preserve"> </w:t>
      </w:r>
      <w:r>
        <w:t>1</w:t>
      </w:r>
      <w:r w:rsidR="00147ADA">
        <w:t>5</w:t>
      </w:r>
      <w:proofErr w:type="gramEnd"/>
      <w:r>
        <w:t xml:space="preserve"> marks, questions 1 to 1</w:t>
      </w:r>
      <w:r w:rsidR="00147ADA">
        <w:t>5</w:t>
      </w:r>
      <w:r>
        <w:t xml:space="preserve"> are worth 1 mark each.</w:t>
      </w:r>
      <w:r w:rsidR="000C5BC1">
        <w:br/>
      </w:r>
      <w:r w:rsidR="000C5BC1">
        <w:tab/>
      </w:r>
      <w:r w:rsidR="00DB13A4">
        <w:t>Normalization Model #1</w:t>
      </w:r>
      <w:r w:rsidR="000C5BC1">
        <w:t xml:space="preserve"> </w:t>
      </w:r>
      <w:proofErr w:type="gramStart"/>
      <w:r w:rsidR="000C5BC1">
        <w:t xml:space="preserve">– </w:t>
      </w:r>
      <w:r w:rsidR="001A2563">
        <w:t xml:space="preserve"> </w:t>
      </w:r>
      <w:r w:rsidR="00114431">
        <w:t>10</w:t>
      </w:r>
      <w:proofErr w:type="gramEnd"/>
      <w:r w:rsidR="00DB13A4">
        <w:t xml:space="preserve"> marks</w:t>
      </w:r>
      <w:r w:rsidR="00114431">
        <w:t xml:space="preserve"> </w:t>
      </w:r>
      <w:r w:rsidR="001A2563">
        <w:br/>
        <w:t xml:space="preserve">              Data Modeling </w:t>
      </w:r>
      <w:r w:rsidR="00FF3787">
        <w:t>– 14 marks</w:t>
      </w:r>
      <w:r w:rsidR="000C5BC1">
        <w:br/>
      </w:r>
      <w:r w:rsidR="000C5BC1">
        <w:tab/>
      </w:r>
      <w:r w:rsidR="00525975">
        <w:t>Normalization</w:t>
      </w:r>
      <w:r w:rsidR="00DB13A4">
        <w:t xml:space="preserve"> Model #2</w:t>
      </w:r>
      <w:r w:rsidR="000C5BC1">
        <w:t xml:space="preserve"> –</w:t>
      </w:r>
      <w:r w:rsidR="00B825F5">
        <w:t xml:space="preserve"> </w:t>
      </w:r>
      <w:r w:rsidR="001A2563">
        <w:t xml:space="preserve"> </w:t>
      </w:r>
      <w:r w:rsidR="00114431">
        <w:t>10</w:t>
      </w:r>
      <w:r w:rsidR="00B825F5">
        <w:t xml:space="preserve"> marks</w:t>
      </w:r>
    </w:p>
    <w:p w:rsidR="000C55FC" w:rsidRDefault="000C55FC" w:rsidP="00EC18E4"/>
    <w:p w:rsidR="00ED3B02" w:rsidRDefault="00ED3B02" w:rsidP="00EC18E4">
      <w:pPr>
        <w:rPr>
          <w:lang w:eastAsia="en-CA"/>
        </w:rPr>
      </w:pPr>
    </w:p>
    <w:p w:rsidR="000D6BDB" w:rsidRDefault="00FF28F3" w:rsidP="00EC18E4">
      <w:pPr>
        <w:pStyle w:val="Heading1"/>
        <w:rPr>
          <w:lang w:eastAsia="en-CA"/>
        </w:rPr>
      </w:pPr>
      <w:r>
        <w:rPr>
          <w:lang w:eastAsia="en-CA"/>
        </w:rPr>
        <w:t xml:space="preserve">Lab </w:t>
      </w:r>
      <w:r w:rsidR="00DB13A4">
        <w:rPr>
          <w:lang w:eastAsia="en-CA"/>
        </w:rPr>
        <w:t>Assignment</w:t>
      </w:r>
    </w:p>
    <w:p w:rsidR="00FF28F3" w:rsidRDefault="00FF28F3" w:rsidP="00FF28F3">
      <w:pPr>
        <w:pStyle w:val="Heading2"/>
        <w:rPr>
          <w:lang w:eastAsia="en-CA"/>
        </w:rPr>
      </w:pPr>
      <w:bookmarkStart w:id="1" w:name="_GoBack"/>
      <w:bookmarkEnd w:id="1"/>
      <w:r>
        <w:rPr>
          <w:lang w:eastAsia="en-CA"/>
        </w:rPr>
        <w:t>View</w:t>
      </w:r>
      <w:r w:rsidR="00DB13A4">
        <w:rPr>
          <w:lang w:eastAsia="en-CA"/>
        </w:rPr>
        <w:t>s</w:t>
      </w:r>
      <w:r>
        <w:rPr>
          <w:lang w:eastAsia="en-CA"/>
        </w:rPr>
        <w:t xml:space="preserve"> and Security </w:t>
      </w:r>
    </w:p>
    <w:p w:rsidR="00FF28F3" w:rsidRPr="00FF28F3" w:rsidRDefault="00FF28F3" w:rsidP="00FF28F3">
      <w:pPr>
        <w:rPr>
          <w:lang w:eastAsia="en-CA"/>
        </w:rPr>
      </w:pPr>
    </w:p>
    <w:p w:rsidR="007C7A7B" w:rsidRDefault="007C7A7B" w:rsidP="0095578D">
      <w:pPr>
        <w:pStyle w:val="ListParagraph"/>
        <w:numPr>
          <w:ilvl w:val="0"/>
          <w:numId w:val="31"/>
        </w:numPr>
        <w:tabs>
          <w:tab w:val="clear" w:pos="720"/>
          <w:tab w:val="num" w:pos="360"/>
        </w:tabs>
        <w:ind w:left="360"/>
        <w:rPr>
          <w:lang w:val="en-CA" w:eastAsia="zh-CN"/>
        </w:rPr>
      </w:pPr>
      <w:r w:rsidRPr="00EC18E4">
        <w:rPr>
          <w:lang w:val="en-CA" w:eastAsia="zh-CN"/>
        </w:rPr>
        <w:t xml:space="preserve">Create a table called </w:t>
      </w:r>
      <w:r w:rsidRPr="00EC18E4">
        <w:rPr>
          <w:rFonts w:cs="Consolas"/>
          <w:b/>
          <w:bCs/>
          <w:color w:val="0033FF"/>
          <w:lang w:val="en-CA" w:eastAsia="zh-CN"/>
        </w:rPr>
        <w:t>EMPLOYEES</w:t>
      </w:r>
      <w:r w:rsidR="005A5A2B">
        <w:rPr>
          <w:rFonts w:cs="Consolas"/>
          <w:b/>
          <w:bCs/>
          <w:color w:val="0033FF"/>
          <w:lang w:val="en-CA" w:eastAsia="zh-CN"/>
        </w:rPr>
        <w:t>_NEW</w:t>
      </w:r>
      <w:r w:rsidRPr="00EC18E4">
        <w:rPr>
          <w:lang w:val="en-CA" w:eastAsia="zh-CN"/>
        </w:rPr>
        <w:t xml:space="preserve"> using select as from the </w:t>
      </w:r>
      <w:r w:rsidRPr="00EC18E4">
        <w:rPr>
          <w:rFonts w:cs="Consolas"/>
          <w:b/>
          <w:bCs/>
          <w:color w:val="0033FF"/>
          <w:lang w:val="en-CA" w:eastAsia="zh-CN"/>
        </w:rPr>
        <w:t xml:space="preserve">HR.EMPLOYEES </w:t>
      </w:r>
      <w:r w:rsidRPr="00EC18E4">
        <w:rPr>
          <w:lang w:val="en-CA" w:eastAsia="zh-CN"/>
        </w:rPr>
        <w:t>table</w:t>
      </w:r>
      <w:r w:rsidR="00525975">
        <w:rPr>
          <w:lang w:val="en-CA" w:eastAsia="zh-CN"/>
        </w:rPr>
        <w:t>.</w:t>
      </w:r>
      <w:r w:rsidR="0026412D">
        <w:rPr>
          <w:rFonts w:cstheme="minorHAnsi"/>
          <w:lang w:val="en-CA" w:eastAsia="en-CA"/>
        </w:rPr>
        <w:t xml:space="preserve"> </w:t>
      </w:r>
      <w:r w:rsidR="0026412D">
        <w:rPr>
          <w:b/>
          <w:i/>
          <w:color w:val="FF0000"/>
        </w:rPr>
        <w:t>(1 mark)</w:t>
      </w:r>
    </w:p>
    <w:p w:rsidR="00E50865" w:rsidRDefault="00E50865" w:rsidP="0095578D">
      <w:pPr>
        <w:pStyle w:val="ListParagraph"/>
        <w:ind w:left="360"/>
        <w:rPr>
          <w:noProof/>
          <w:lang w:val="en-CA" w:eastAsia="en-CA"/>
        </w:rPr>
      </w:pPr>
    </w:p>
    <w:p w:rsidR="00DB0A2A" w:rsidRDefault="00DB0A2A" w:rsidP="0095578D">
      <w:pPr>
        <w:pStyle w:val="ListParagraph"/>
        <w:ind w:left="360"/>
        <w:rPr>
          <w:lang w:val="en-CA" w:eastAsia="zh-CN"/>
        </w:rPr>
      </w:pPr>
    </w:p>
    <w:p w:rsidR="0095578D" w:rsidRDefault="0095578D" w:rsidP="0095578D">
      <w:pPr>
        <w:pStyle w:val="ListParagraph"/>
        <w:ind w:left="360"/>
        <w:rPr>
          <w:lang w:val="en-CA" w:eastAsia="zh-CN"/>
        </w:rPr>
      </w:pPr>
    </w:p>
    <w:p w:rsidR="0095578D" w:rsidRPr="00EC18E4" w:rsidRDefault="0095578D" w:rsidP="0095578D">
      <w:pPr>
        <w:pStyle w:val="ListParagraph"/>
        <w:ind w:left="360"/>
        <w:rPr>
          <w:lang w:val="en-CA" w:eastAsia="zh-CN"/>
        </w:rPr>
      </w:pPr>
    </w:p>
    <w:p w:rsidR="008318C5" w:rsidRPr="0095578D" w:rsidRDefault="008318C5" w:rsidP="0095578D">
      <w:pPr>
        <w:pStyle w:val="ListParagraph"/>
        <w:numPr>
          <w:ilvl w:val="0"/>
          <w:numId w:val="31"/>
        </w:numPr>
        <w:tabs>
          <w:tab w:val="clear" w:pos="720"/>
          <w:tab w:val="num" w:pos="360"/>
        </w:tabs>
        <w:ind w:left="360"/>
        <w:rPr>
          <w:lang w:val="en-CA" w:eastAsia="zh-CN"/>
        </w:rPr>
      </w:pPr>
      <w:r w:rsidRPr="00EC18E4">
        <w:rPr>
          <w:lang w:val="en-CA" w:eastAsia="zh-CN"/>
        </w:rPr>
        <w:t xml:space="preserve">Create a view called </w:t>
      </w:r>
      <w:r w:rsidRPr="00EC18E4">
        <w:rPr>
          <w:rFonts w:cs="Consolas"/>
          <w:b/>
          <w:bCs/>
          <w:color w:val="0033FF"/>
          <w:lang w:val="en-CA" w:eastAsia="zh-CN"/>
        </w:rPr>
        <w:t>EMPLOYEES_VW</w:t>
      </w:r>
      <w:r w:rsidRPr="00EC18E4">
        <w:rPr>
          <w:lang w:val="en-CA" w:eastAsia="zh-CN"/>
        </w:rPr>
        <w:t xml:space="preserve"> based on the employee numbers, employee names, and department numbers from </w:t>
      </w:r>
      <w:r w:rsidR="00BE1C78" w:rsidRPr="00EC18E4">
        <w:rPr>
          <w:lang w:val="en-CA" w:eastAsia="zh-CN"/>
        </w:rPr>
        <w:t xml:space="preserve">your </w:t>
      </w:r>
      <w:r w:rsidR="007C7A7B" w:rsidRPr="00EC18E4">
        <w:rPr>
          <w:rFonts w:cs="Consolas"/>
          <w:b/>
          <w:bCs/>
          <w:color w:val="0033FF"/>
          <w:lang w:val="en-CA" w:eastAsia="zh-CN"/>
        </w:rPr>
        <w:t>E</w:t>
      </w:r>
      <w:r w:rsidRPr="00EC18E4">
        <w:rPr>
          <w:rFonts w:cs="Consolas"/>
          <w:b/>
          <w:bCs/>
          <w:color w:val="0033FF"/>
          <w:lang w:val="en-CA" w:eastAsia="zh-CN"/>
        </w:rPr>
        <w:t>MPLOYEES</w:t>
      </w:r>
      <w:r w:rsidR="005A5A2B">
        <w:rPr>
          <w:rFonts w:cs="Consolas"/>
          <w:b/>
          <w:bCs/>
          <w:color w:val="0033FF"/>
          <w:lang w:val="en-CA" w:eastAsia="zh-CN"/>
        </w:rPr>
        <w:t>_NEW</w:t>
      </w:r>
      <w:r w:rsidRPr="00EC18E4">
        <w:rPr>
          <w:lang w:val="en-CA" w:eastAsia="zh-CN"/>
        </w:rPr>
        <w:t xml:space="preserve"> table. The employee name should be a single column made up of the first name and last name with a space in between (</w:t>
      </w:r>
      <w:proofErr w:type="spellStart"/>
      <w:r w:rsidRPr="00EC18E4">
        <w:rPr>
          <w:lang w:val="en-CA" w:eastAsia="zh-CN"/>
        </w:rPr>
        <w:t>e.g</w:t>
      </w:r>
      <w:proofErr w:type="spellEnd"/>
      <w:r w:rsidRPr="00EC18E4">
        <w:rPr>
          <w:lang w:val="en-CA" w:eastAsia="zh-CN"/>
        </w:rPr>
        <w:t xml:space="preserve"> Steven King) Change the heading for the employee name to </w:t>
      </w:r>
      <w:r w:rsidRPr="00EC18E4">
        <w:rPr>
          <w:rFonts w:cs="Consolas"/>
          <w:b/>
          <w:bCs/>
          <w:color w:val="0033FF"/>
          <w:lang w:val="en-CA" w:eastAsia="zh-CN"/>
        </w:rPr>
        <w:t>EMPNAME</w:t>
      </w:r>
      <w:r w:rsidRPr="00EC18E4">
        <w:rPr>
          <w:lang w:val="en-CA" w:eastAsia="zh-CN"/>
        </w:rPr>
        <w:t>.</w:t>
      </w:r>
      <w:r w:rsidR="0026412D">
        <w:rPr>
          <w:rFonts w:cstheme="minorHAnsi"/>
          <w:lang w:val="en-CA" w:eastAsia="en-CA"/>
        </w:rPr>
        <w:t xml:space="preserve"> </w:t>
      </w:r>
      <w:r w:rsidR="0026412D">
        <w:rPr>
          <w:b/>
          <w:i/>
          <w:color w:val="FF0000"/>
        </w:rPr>
        <w:t>(1 mark)</w:t>
      </w:r>
    </w:p>
    <w:p w:rsidR="0095578D" w:rsidRDefault="0095578D" w:rsidP="0095578D">
      <w:pPr>
        <w:tabs>
          <w:tab w:val="num" w:pos="360"/>
        </w:tabs>
        <w:rPr>
          <w:noProof/>
          <w:lang w:val="en-CA" w:eastAsia="en-CA"/>
        </w:rPr>
      </w:pPr>
    </w:p>
    <w:p w:rsidR="00DB0A2A" w:rsidRDefault="00DB0A2A" w:rsidP="0095578D">
      <w:pPr>
        <w:tabs>
          <w:tab w:val="num" w:pos="360"/>
        </w:tabs>
        <w:rPr>
          <w:lang w:val="en-CA" w:eastAsia="zh-CN"/>
        </w:rPr>
      </w:pPr>
    </w:p>
    <w:p w:rsidR="0095578D" w:rsidRPr="0095578D" w:rsidRDefault="0095578D" w:rsidP="0095578D">
      <w:pPr>
        <w:tabs>
          <w:tab w:val="num" w:pos="360"/>
        </w:tabs>
        <w:rPr>
          <w:lang w:val="en-CA" w:eastAsia="zh-CN"/>
        </w:rPr>
      </w:pPr>
    </w:p>
    <w:p w:rsidR="008318C5" w:rsidRPr="0095578D" w:rsidRDefault="008318C5" w:rsidP="0095578D">
      <w:pPr>
        <w:pStyle w:val="ListParagraph"/>
        <w:numPr>
          <w:ilvl w:val="0"/>
          <w:numId w:val="31"/>
        </w:numPr>
        <w:tabs>
          <w:tab w:val="clear" w:pos="720"/>
          <w:tab w:val="num" w:pos="360"/>
        </w:tabs>
        <w:ind w:left="360"/>
        <w:rPr>
          <w:lang w:val="en-CA" w:eastAsia="zh-CN"/>
        </w:rPr>
      </w:pPr>
      <w:r w:rsidRPr="00EC18E4">
        <w:rPr>
          <w:lang w:val="en-CA" w:eastAsia="zh-CN"/>
        </w:rPr>
        <w:t xml:space="preserve">Display the employees who work in department 90 from the </w:t>
      </w:r>
      <w:r w:rsidRPr="00EC18E4">
        <w:rPr>
          <w:rFonts w:cs="Consolas"/>
          <w:b/>
          <w:bCs/>
          <w:color w:val="0033FF"/>
          <w:lang w:val="en-CA" w:eastAsia="zh-CN"/>
        </w:rPr>
        <w:t>EMPLOYEES_VW</w:t>
      </w:r>
      <w:r w:rsidRPr="00EC18E4">
        <w:rPr>
          <w:lang w:val="en-CA" w:eastAsia="zh-CN"/>
        </w:rPr>
        <w:t xml:space="preserve"> view</w:t>
      </w:r>
      <w:proofErr w:type="gramStart"/>
      <w:r w:rsidRPr="00EC18E4">
        <w:rPr>
          <w:lang w:val="en-CA" w:eastAsia="zh-CN"/>
        </w:rPr>
        <w:t>.(</w:t>
      </w:r>
      <w:proofErr w:type="gramEnd"/>
      <w:r w:rsidRPr="00EC18E4">
        <w:rPr>
          <w:lang w:val="en-CA" w:eastAsia="zh-CN"/>
        </w:rPr>
        <w:t xml:space="preserve">Hint: Use </w:t>
      </w:r>
      <w:r w:rsidRPr="00EC18E4">
        <w:rPr>
          <w:rFonts w:cs="Consolas"/>
          <w:b/>
          <w:bCs/>
          <w:color w:val="0033FF"/>
          <w:lang w:val="en-CA" w:eastAsia="zh-CN"/>
        </w:rPr>
        <w:t>SELECT *</w:t>
      </w:r>
      <w:r w:rsidRPr="00EC18E4">
        <w:rPr>
          <w:lang w:val="en-CA" w:eastAsia="zh-CN"/>
        </w:rPr>
        <w:t>)</w:t>
      </w:r>
      <w:r w:rsidR="0095578D">
        <w:rPr>
          <w:lang w:val="en-CA" w:eastAsia="zh-CN"/>
        </w:rPr>
        <w:t xml:space="preserve">. </w:t>
      </w:r>
      <w:r w:rsidR="0026412D">
        <w:rPr>
          <w:b/>
          <w:i/>
          <w:color w:val="FF0000"/>
        </w:rPr>
        <w:t>(1 mark)</w:t>
      </w:r>
    </w:p>
    <w:p w:rsidR="0095578D" w:rsidRDefault="0095578D" w:rsidP="0095578D">
      <w:pPr>
        <w:pStyle w:val="ListParagraph"/>
        <w:ind w:left="360"/>
        <w:rPr>
          <w:rFonts w:cstheme="minorHAnsi"/>
          <w:lang w:val="en-CA" w:eastAsia="en-CA"/>
        </w:rPr>
      </w:pPr>
    </w:p>
    <w:p w:rsidR="0095578D" w:rsidRDefault="0095578D" w:rsidP="0095578D">
      <w:pPr>
        <w:pStyle w:val="ListParagraph"/>
        <w:ind w:left="360"/>
        <w:rPr>
          <w:rFonts w:cstheme="minorHAnsi"/>
          <w:noProof/>
          <w:lang w:val="en-CA" w:eastAsia="en-CA"/>
        </w:rPr>
      </w:pPr>
    </w:p>
    <w:p w:rsidR="00DB0A2A" w:rsidRDefault="00DB0A2A" w:rsidP="0095578D">
      <w:pPr>
        <w:pStyle w:val="ListParagraph"/>
        <w:ind w:left="360"/>
        <w:rPr>
          <w:rFonts w:cstheme="minorHAnsi"/>
          <w:lang w:val="en-CA" w:eastAsia="en-CA"/>
        </w:rPr>
      </w:pPr>
    </w:p>
    <w:p w:rsidR="0095578D" w:rsidRDefault="0095578D" w:rsidP="0095578D">
      <w:pPr>
        <w:pStyle w:val="ListParagraph"/>
        <w:ind w:left="360"/>
        <w:rPr>
          <w:lang w:val="en-CA" w:eastAsia="zh-CN"/>
        </w:rPr>
      </w:pPr>
    </w:p>
    <w:p w:rsidR="00E50865" w:rsidRPr="00EC18E4" w:rsidRDefault="00E50865" w:rsidP="0095578D">
      <w:pPr>
        <w:pStyle w:val="ListParagraph"/>
        <w:ind w:left="360"/>
        <w:rPr>
          <w:lang w:val="en-CA" w:eastAsia="zh-CN"/>
        </w:rPr>
      </w:pPr>
    </w:p>
    <w:p w:rsidR="008318C5" w:rsidRPr="0095578D" w:rsidRDefault="008318C5" w:rsidP="0095578D">
      <w:pPr>
        <w:pStyle w:val="ListParagraph"/>
        <w:numPr>
          <w:ilvl w:val="0"/>
          <w:numId w:val="31"/>
        </w:numPr>
        <w:tabs>
          <w:tab w:val="clear" w:pos="720"/>
          <w:tab w:val="num" w:pos="360"/>
        </w:tabs>
        <w:ind w:left="360"/>
        <w:rPr>
          <w:lang w:val="en-CA" w:eastAsia="zh-CN"/>
        </w:rPr>
      </w:pPr>
      <w:r w:rsidRPr="00EC18E4">
        <w:rPr>
          <w:lang w:val="en-CA" w:eastAsia="zh-CN"/>
        </w:rPr>
        <w:t xml:space="preserve">Select the </w:t>
      </w:r>
      <w:r w:rsidRPr="00EC18E4">
        <w:rPr>
          <w:rFonts w:cs="Consolas"/>
          <w:b/>
          <w:bCs/>
          <w:color w:val="0033FF"/>
          <w:lang w:val="en-CA" w:eastAsia="zh-CN"/>
        </w:rPr>
        <w:t>view name</w:t>
      </w:r>
      <w:r w:rsidRPr="00EC18E4">
        <w:rPr>
          <w:lang w:val="en-CA" w:eastAsia="zh-CN"/>
        </w:rPr>
        <w:t xml:space="preserve"> and </w:t>
      </w:r>
      <w:r w:rsidRPr="00EC18E4">
        <w:rPr>
          <w:rFonts w:cs="Consolas"/>
          <w:b/>
          <w:bCs/>
          <w:color w:val="0033FF"/>
          <w:lang w:val="en-CA" w:eastAsia="zh-CN"/>
        </w:rPr>
        <w:t>text</w:t>
      </w:r>
      <w:r w:rsidRPr="00EC18E4">
        <w:rPr>
          <w:lang w:val="en-CA" w:eastAsia="zh-CN"/>
        </w:rPr>
        <w:t xml:space="preserve"> from the </w:t>
      </w:r>
      <w:r w:rsidRPr="00EC18E4">
        <w:rPr>
          <w:rFonts w:cs="Consolas"/>
          <w:b/>
          <w:bCs/>
          <w:color w:val="0033FF"/>
          <w:lang w:val="en-CA" w:eastAsia="zh-CN"/>
        </w:rPr>
        <w:t>USER_VIEWS</w:t>
      </w:r>
      <w:r w:rsidRPr="00EC18E4">
        <w:rPr>
          <w:lang w:val="en-CA" w:eastAsia="zh-CN"/>
        </w:rPr>
        <w:t xml:space="preserve"> data dictionary view for your new </w:t>
      </w:r>
      <w:r w:rsidRPr="00EC18E4">
        <w:rPr>
          <w:rFonts w:cs="Consolas"/>
          <w:b/>
          <w:bCs/>
          <w:color w:val="0033FF"/>
          <w:lang w:val="en-CA" w:eastAsia="zh-CN"/>
        </w:rPr>
        <w:t>EMPLOYEES_VW</w:t>
      </w:r>
      <w:r w:rsidRPr="00EC18E4">
        <w:rPr>
          <w:lang w:val="en-CA" w:eastAsia="zh-CN"/>
        </w:rPr>
        <w:t xml:space="preserve"> </w:t>
      </w:r>
      <w:r w:rsidRPr="00EC18E4">
        <w:rPr>
          <w:b/>
          <w:bCs/>
          <w:u w:val="single"/>
          <w:lang w:val="en-CA" w:eastAsia="zh-CN"/>
        </w:rPr>
        <w:t>only</w:t>
      </w:r>
      <w:r w:rsidRPr="00EC18E4">
        <w:rPr>
          <w:lang w:val="en-CA" w:eastAsia="zh-CN"/>
        </w:rPr>
        <w:t>.</w:t>
      </w:r>
      <w:r w:rsidR="0095578D">
        <w:rPr>
          <w:lang w:val="en-CA" w:eastAsia="zh-CN"/>
        </w:rPr>
        <w:t xml:space="preserve"> </w:t>
      </w:r>
      <w:r w:rsidR="0026412D">
        <w:rPr>
          <w:b/>
          <w:i/>
          <w:color w:val="FF0000"/>
        </w:rPr>
        <w:t>(1 mark)</w:t>
      </w:r>
    </w:p>
    <w:p w:rsidR="0095578D" w:rsidRDefault="0095578D" w:rsidP="0095578D">
      <w:pPr>
        <w:pStyle w:val="ListParagraph"/>
        <w:ind w:left="360"/>
        <w:rPr>
          <w:rFonts w:cstheme="minorHAnsi"/>
          <w:lang w:val="en-CA" w:eastAsia="en-CA"/>
        </w:rPr>
      </w:pPr>
    </w:p>
    <w:p w:rsidR="0095578D" w:rsidRDefault="0095578D" w:rsidP="0095578D">
      <w:pPr>
        <w:pStyle w:val="ListParagraph"/>
        <w:ind w:left="360"/>
        <w:rPr>
          <w:lang w:val="en-CA" w:eastAsia="zh-CN"/>
        </w:rPr>
      </w:pPr>
    </w:p>
    <w:p w:rsidR="00E50865" w:rsidRPr="00E50865" w:rsidRDefault="00E50865" w:rsidP="0095578D">
      <w:pPr>
        <w:pStyle w:val="ListParagraph"/>
        <w:ind w:left="360"/>
        <w:rPr>
          <w:lang w:val="en-CA" w:eastAsia="zh-CN"/>
        </w:rPr>
      </w:pPr>
    </w:p>
    <w:p w:rsidR="00E50865" w:rsidRPr="00EC18E4" w:rsidRDefault="00E50865" w:rsidP="0095578D">
      <w:pPr>
        <w:pStyle w:val="ListParagraph"/>
        <w:ind w:left="360"/>
        <w:rPr>
          <w:lang w:val="en-CA" w:eastAsia="zh-CN"/>
        </w:rPr>
      </w:pPr>
    </w:p>
    <w:p w:rsidR="00FE235A" w:rsidRPr="004815C9" w:rsidRDefault="00FE235A" w:rsidP="0095578D">
      <w:pPr>
        <w:pStyle w:val="ListParagraph"/>
        <w:numPr>
          <w:ilvl w:val="0"/>
          <w:numId w:val="31"/>
        </w:numPr>
        <w:tabs>
          <w:tab w:val="clear" w:pos="720"/>
          <w:tab w:val="num" w:pos="360"/>
        </w:tabs>
        <w:ind w:left="360"/>
        <w:rPr>
          <w:lang w:val="en-CA" w:eastAsia="zh-CN"/>
        </w:rPr>
      </w:pPr>
      <w:r w:rsidRPr="00EC18E4">
        <w:rPr>
          <w:lang w:val="en-CA" w:eastAsia="zh-CN"/>
        </w:rPr>
        <w:t xml:space="preserve">Grant select on your </w:t>
      </w:r>
      <w:r w:rsidRPr="00EC18E4">
        <w:rPr>
          <w:rFonts w:cs="Consolas"/>
          <w:b/>
          <w:bCs/>
          <w:color w:val="0033FF"/>
          <w:lang w:val="en-CA" w:eastAsia="zh-CN"/>
        </w:rPr>
        <w:t>EMPLOYEES_VW</w:t>
      </w:r>
      <w:r w:rsidRPr="00EC18E4">
        <w:rPr>
          <w:lang w:val="en-CA" w:eastAsia="zh-CN"/>
        </w:rPr>
        <w:t xml:space="preserve"> view to IC</w:t>
      </w:r>
      <w:r w:rsidR="00C84533">
        <w:rPr>
          <w:lang w:val="en-CA" w:eastAsia="zh-CN"/>
        </w:rPr>
        <w:t>S</w:t>
      </w:r>
      <w:r w:rsidRPr="00EC18E4">
        <w:rPr>
          <w:lang w:val="en-CA" w:eastAsia="zh-CN"/>
        </w:rPr>
        <w:t>12</w:t>
      </w:r>
      <w:r w:rsidR="001A6B60">
        <w:rPr>
          <w:lang w:val="en-CA" w:eastAsia="zh-CN"/>
        </w:rPr>
        <w:t>0</w:t>
      </w:r>
      <w:r w:rsidRPr="00EC18E4">
        <w:rPr>
          <w:lang w:val="en-CA" w:eastAsia="zh-CN"/>
        </w:rPr>
        <w:t>.</w:t>
      </w:r>
      <w:r w:rsidR="0095578D" w:rsidRPr="0095578D">
        <w:rPr>
          <w:rFonts w:cstheme="minorHAnsi"/>
          <w:lang w:val="en-CA" w:eastAsia="en-CA"/>
        </w:rPr>
        <w:t xml:space="preserve"> </w:t>
      </w:r>
      <w:r w:rsidR="0026412D">
        <w:rPr>
          <w:b/>
          <w:i/>
          <w:color w:val="FF0000"/>
        </w:rPr>
        <w:t>(1 mark)</w:t>
      </w:r>
    </w:p>
    <w:p w:rsidR="004815C9" w:rsidRDefault="004815C9" w:rsidP="004815C9">
      <w:pPr>
        <w:pStyle w:val="ListParagraph"/>
        <w:ind w:left="360"/>
        <w:rPr>
          <w:rFonts w:cstheme="minorHAnsi"/>
          <w:lang w:val="en-CA" w:eastAsia="en-CA"/>
        </w:rPr>
      </w:pPr>
    </w:p>
    <w:p w:rsidR="004815C9" w:rsidRDefault="004815C9" w:rsidP="004815C9">
      <w:pPr>
        <w:pStyle w:val="ListParagraph"/>
        <w:ind w:left="360"/>
        <w:rPr>
          <w:lang w:val="en-CA" w:eastAsia="zh-CN"/>
        </w:rPr>
      </w:pPr>
    </w:p>
    <w:p w:rsidR="00E50865" w:rsidRDefault="00E50865" w:rsidP="0095578D">
      <w:pPr>
        <w:pStyle w:val="ListParagraph"/>
        <w:ind w:left="360"/>
        <w:rPr>
          <w:lang w:val="en-CA" w:eastAsia="zh-CN"/>
        </w:rPr>
      </w:pPr>
    </w:p>
    <w:p w:rsidR="004815C9" w:rsidRPr="00EC18E4" w:rsidRDefault="004815C9" w:rsidP="0095578D">
      <w:pPr>
        <w:pStyle w:val="ListParagraph"/>
        <w:ind w:left="360"/>
        <w:rPr>
          <w:lang w:val="en-CA" w:eastAsia="zh-CN"/>
        </w:rPr>
      </w:pPr>
    </w:p>
    <w:p w:rsidR="008318C5" w:rsidRPr="0095578D" w:rsidRDefault="008318C5" w:rsidP="0095578D">
      <w:pPr>
        <w:pStyle w:val="ListParagraph"/>
        <w:numPr>
          <w:ilvl w:val="0"/>
          <w:numId w:val="31"/>
        </w:numPr>
        <w:tabs>
          <w:tab w:val="clear" w:pos="720"/>
          <w:tab w:val="num" w:pos="360"/>
        </w:tabs>
        <w:ind w:left="360"/>
        <w:rPr>
          <w:lang w:val="en-CA" w:eastAsia="zh-CN"/>
        </w:rPr>
      </w:pPr>
      <w:r w:rsidRPr="00EC18E4">
        <w:rPr>
          <w:lang w:val="en-CA" w:eastAsia="zh-CN"/>
        </w:rPr>
        <w:t xml:space="preserve">Create a view, based on the original </w:t>
      </w:r>
      <w:r w:rsidR="005A5A2B" w:rsidRPr="00EC18E4">
        <w:rPr>
          <w:rFonts w:cs="Consolas"/>
          <w:b/>
          <w:bCs/>
          <w:color w:val="0033FF"/>
          <w:lang w:val="en-CA" w:eastAsia="zh-CN"/>
        </w:rPr>
        <w:t>EMPLOYEES</w:t>
      </w:r>
      <w:r w:rsidR="005A5A2B">
        <w:rPr>
          <w:rFonts w:cs="Consolas"/>
          <w:b/>
          <w:bCs/>
          <w:color w:val="0033FF"/>
          <w:lang w:val="en-CA" w:eastAsia="zh-CN"/>
        </w:rPr>
        <w:t>_NEW</w:t>
      </w:r>
      <w:r w:rsidR="005A5A2B" w:rsidRPr="00EC18E4">
        <w:rPr>
          <w:lang w:val="en-CA" w:eastAsia="zh-CN"/>
        </w:rPr>
        <w:t xml:space="preserve"> </w:t>
      </w:r>
      <w:r w:rsidRPr="00EC18E4">
        <w:rPr>
          <w:lang w:val="en-CA" w:eastAsia="zh-CN"/>
        </w:rPr>
        <w:t xml:space="preserve">table, named </w:t>
      </w:r>
      <w:r w:rsidRPr="00EC18E4">
        <w:rPr>
          <w:rFonts w:cs="Consolas"/>
          <w:b/>
          <w:bCs/>
          <w:color w:val="0033FF"/>
          <w:lang w:val="en-CA" w:eastAsia="zh-CN"/>
        </w:rPr>
        <w:t>DEPT50</w:t>
      </w:r>
      <w:r w:rsidR="00147ADA" w:rsidRPr="00EC18E4">
        <w:rPr>
          <w:rFonts w:cs="Consolas"/>
          <w:b/>
          <w:bCs/>
          <w:color w:val="0033FF"/>
          <w:lang w:val="en-CA" w:eastAsia="zh-CN"/>
        </w:rPr>
        <w:t>_VW</w:t>
      </w:r>
      <w:r w:rsidRPr="00EC18E4">
        <w:rPr>
          <w:lang w:val="en-CA" w:eastAsia="zh-CN"/>
        </w:rPr>
        <w:t xml:space="preserve"> that contains the employee numbers, employee last names, and department numbers for all employees in department 50. Label the view columns </w:t>
      </w:r>
      <w:r w:rsidRPr="00EC18E4">
        <w:rPr>
          <w:rFonts w:cs="Consolas"/>
          <w:b/>
          <w:bCs/>
          <w:color w:val="0033FF"/>
          <w:lang w:val="en-CA" w:eastAsia="zh-CN"/>
        </w:rPr>
        <w:t>EMPNO</w:t>
      </w:r>
      <w:r w:rsidRPr="00EC18E4">
        <w:rPr>
          <w:lang w:val="en-CA" w:eastAsia="zh-CN"/>
        </w:rPr>
        <w:t xml:space="preserve">, </w:t>
      </w:r>
      <w:r w:rsidRPr="00EC18E4">
        <w:rPr>
          <w:rFonts w:cs="Consolas"/>
          <w:b/>
          <w:bCs/>
          <w:color w:val="0033FF"/>
          <w:lang w:val="en-CA" w:eastAsia="zh-CN"/>
        </w:rPr>
        <w:t>EMPLOYEE</w:t>
      </w:r>
      <w:r w:rsidRPr="00EC18E4">
        <w:rPr>
          <w:lang w:val="en-CA" w:eastAsia="zh-CN"/>
        </w:rPr>
        <w:t xml:space="preserve">, and </w:t>
      </w:r>
      <w:r w:rsidRPr="00EC18E4">
        <w:rPr>
          <w:rFonts w:cs="Consolas"/>
          <w:b/>
          <w:bCs/>
          <w:color w:val="0033FF"/>
          <w:lang w:val="en-CA" w:eastAsia="zh-CN"/>
        </w:rPr>
        <w:t>DEPTNO</w:t>
      </w:r>
      <w:r w:rsidRPr="00EC18E4">
        <w:rPr>
          <w:lang w:val="en-CA" w:eastAsia="zh-CN"/>
        </w:rPr>
        <w:t xml:space="preserve">. Do </w:t>
      </w:r>
      <w:r w:rsidRPr="00EC18E4">
        <w:rPr>
          <w:b/>
          <w:bCs/>
          <w:lang w:val="en-CA" w:eastAsia="zh-CN"/>
        </w:rPr>
        <w:t>not</w:t>
      </w:r>
      <w:r w:rsidRPr="00EC18E4">
        <w:rPr>
          <w:lang w:val="en-CA" w:eastAsia="zh-CN"/>
        </w:rPr>
        <w:t xml:space="preserve"> allow an employee to be reassigned to another department through the view. (Note: Do </w:t>
      </w:r>
      <w:r w:rsidRPr="00EC18E4">
        <w:rPr>
          <w:b/>
          <w:bCs/>
          <w:lang w:val="en-CA" w:eastAsia="zh-CN"/>
        </w:rPr>
        <w:t>NOT</w:t>
      </w:r>
      <w:r w:rsidRPr="00EC18E4">
        <w:rPr>
          <w:lang w:val="en-CA" w:eastAsia="zh-CN"/>
        </w:rPr>
        <w:t xml:space="preserve"> use the </w:t>
      </w:r>
      <w:r w:rsidRPr="00EC18E4">
        <w:rPr>
          <w:rFonts w:cs="Consolas"/>
          <w:b/>
          <w:bCs/>
          <w:color w:val="0033FF"/>
          <w:lang w:val="en-CA" w:eastAsia="zh-CN"/>
        </w:rPr>
        <w:t>READ ONLY</w:t>
      </w:r>
      <w:r w:rsidRPr="00EC18E4">
        <w:rPr>
          <w:lang w:val="en-CA" w:eastAsia="zh-CN"/>
        </w:rPr>
        <w:t xml:space="preserve"> constraint to enforce this.)</w:t>
      </w:r>
      <w:r w:rsidR="0095578D">
        <w:rPr>
          <w:lang w:val="en-CA" w:eastAsia="zh-CN"/>
        </w:rPr>
        <w:t xml:space="preserve">. </w:t>
      </w:r>
      <w:r w:rsidR="0026412D">
        <w:rPr>
          <w:b/>
          <w:i/>
          <w:color w:val="FF0000"/>
        </w:rPr>
        <w:t>(1 mark)</w:t>
      </w:r>
    </w:p>
    <w:p w:rsidR="0095578D" w:rsidRDefault="0095578D" w:rsidP="0095578D">
      <w:pPr>
        <w:pStyle w:val="ListParagraph"/>
        <w:ind w:left="360"/>
        <w:rPr>
          <w:lang w:val="en-CA" w:eastAsia="zh-CN"/>
        </w:rPr>
      </w:pPr>
    </w:p>
    <w:p w:rsidR="00E50865" w:rsidRDefault="00E50865" w:rsidP="0095578D">
      <w:pPr>
        <w:pStyle w:val="ListParagraph"/>
        <w:ind w:left="360"/>
        <w:rPr>
          <w:noProof/>
          <w:lang w:val="en-CA" w:eastAsia="en-CA"/>
        </w:rPr>
      </w:pPr>
    </w:p>
    <w:p w:rsidR="00DB0A2A" w:rsidRDefault="00DB0A2A" w:rsidP="0095578D">
      <w:pPr>
        <w:pStyle w:val="ListParagraph"/>
        <w:ind w:left="360"/>
        <w:rPr>
          <w:lang w:val="en-CA" w:eastAsia="zh-CN"/>
        </w:rPr>
      </w:pPr>
    </w:p>
    <w:p w:rsidR="0095578D" w:rsidRPr="00E50865" w:rsidRDefault="0095578D" w:rsidP="0095578D">
      <w:pPr>
        <w:pStyle w:val="ListParagraph"/>
        <w:ind w:left="360"/>
        <w:rPr>
          <w:lang w:val="en-CA" w:eastAsia="zh-CN"/>
        </w:rPr>
      </w:pPr>
    </w:p>
    <w:p w:rsidR="00E50865" w:rsidRPr="00EC18E4" w:rsidRDefault="00E50865" w:rsidP="0095578D">
      <w:pPr>
        <w:pStyle w:val="ListParagraph"/>
        <w:ind w:left="360"/>
        <w:rPr>
          <w:lang w:val="en-CA" w:eastAsia="zh-CN"/>
        </w:rPr>
      </w:pPr>
    </w:p>
    <w:p w:rsidR="008318C5" w:rsidRPr="0095578D" w:rsidRDefault="008318C5" w:rsidP="0095578D">
      <w:pPr>
        <w:pStyle w:val="ListParagraph"/>
        <w:numPr>
          <w:ilvl w:val="0"/>
          <w:numId w:val="31"/>
        </w:numPr>
        <w:tabs>
          <w:tab w:val="clear" w:pos="720"/>
          <w:tab w:val="num" w:pos="360"/>
        </w:tabs>
        <w:ind w:left="360"/>
        <w:rPr>
          <w:lang w:val="en-CA" w:eastAsia="zh-CN"/>
        </w:rPr>
      </w:pPr>
      <w:r w:rsidRPr="00EC18E4">
        <w:rPr>
          <w:lang w:val="en-CA" w:eastAsia="zh-CN"/>
        </w:rPr>
        <w:t xml:space="preserve">Display the </w:t>
      </w:r>
      <w:r w:rsidRPr="00EC18E4">
        <w:rPr>
          <w:u w:val="single"/>
          <w:lang w:val="en-CA" w:eastAsia="zh-CN"/>
        </w:rPr>
        <w:t>structure</w:t>
      </w:r>
      <w:r w:rsidRPr="00EC18E4">
        <w:rPr>
          <w:lang w:val="en-CA" w:eastAsia="zh-CN"/>
        </w:rPr>
        <w:t xml:space="preserve"> (e.g. </w:t>
      </w:r>
      <w:r w:rsidRPr="00EC18E4">
        <w:rPr>
          <w:rFonts w:cs="Consolas"/>
          <w:b/>
          <w:bCs/>
          <w:color w:val="0033FF"/>
          <w:lang w:val="en-CA" w:eastAsia="zh-CN"/>
        </w:rPr>
        <w:t>DESC</w:t>
      </w:r>
      <w:r w:rsidRPr="00EC18E4">
        <w:rPr>
          <w:lang w:val="en-CA" w:eastAsia="zh-CN"/>
        </w:rPr>
        <w:t>...)</w:t>
      </w:r>
      <w:r w:rsidRPr="00EC18E4">
        <w:rPr>
          <w:b/>
          <w:bCs/>
          <w:lang w:val="en-CA" w:eastAsia="zh-CN"/>
        </w:rPr>
        <w:t xml:space="preserve"> and </w:t>
      </w:r>
      <w:r w:rsidRPr="00EC18E4">
        <w:rPr>
          <w:u w:val="single"/>
          <w:lang w:val="en-CA" w:eastAsia="zh-CN"/>
        </w:rPr>
        <w:t>contents</w:t>
      </w:r>
      <w:r w:rsidRPr="00EC18E4">
        <w:rPr>
          <w:lang w:val="en-CA" w:eastAsia="zh-CN"/>
        </w:rPr>
        <w:t xml:space="preserve"> (e.g. </w:t>
      </w:r>
      <w:r w:rsidRPr="00EC18E4">
        <w:rPr>
          <w:rFonts w:cs="Consolas"/>
          <w:b/>
          <w:bCs/>
          <w:color w:val="0033FF"/>
          <w:lang w:val="en-CA" w:eastAsia="zh-CN"/>
        </w:rPr>
        <w:t>SELECT *</w:t>
      </w:r>
      <w:r w:rsidRPr="00EC18E4">
        <w:rPr>
          <w:lang w:val="en-CA" w:eastAsia="zh-CN"/>
        </w:rPr>
        <w:t xml:space="preserve"> ...) of the </w:t>
      </w:r>
      <w:r w:rsidRPr="00EC18E4">
        <w:rPr>
          <w:rFonts w:cs="Consolas"/>
          <w:b/>
          <w:bCs/>
          <w:color w:val="0033FF"/>
          <w:lang w:val="en-CA" w:eastAsia="zh-CN"/>
        </w:rPr>
        <w:t>DEPT50</w:t>
      </w:r>
      <w:r w:rsidR="00147ADA" w:rsidRPr="00EC18E4">
        <w:rPr>
          <w:rFonts w:cs="Consolas"/>
          <w:b/>
          <w:bCs/>
          <w:color w:val="0033FF"/>
          <w:lang w:val="en-CA" w:eastAsia="zh-CN"/>
        </w:rPr>
        <w:t>_VW</w:t>
      </w:r>
      <w:r w:rsidRPr="00EC18E4">
        <w:rPr>
          <w:lang w:val="en-CA" w:eastAsia="zh-CN"/>
        </w:rPr>
        <w:t xml:space="preserve"> view. List only the first 10 rows when displaying the content. (Hint: Use </w:t>
      </w:r>
      <w:r w:rsidRPr="00EC18E4">
        <w:rPr>
          <w:rFonts w:cs="Consolas"/>
          <w:b/>
          <w:bCs/>
          <w:color w:val="0033FF"/>
          <w:lang w:val="en-CA" w:eastAsia="zh-CN"/>
        </w:rPr>
        <w:t>"</w:t>
      </w:r>
      <w:proofErr w:type="spellStart"/>
      <w:r w:rsidRPr="00EC18E4">
        <w:rPr>
          <w:rFonts w:cs="Consolas"/>
          <w:b/>
          <w:bCs/>
          <w:color w:val="0033FF"/>
          <w:lang w:val="en-CA" w:eastAsia="zh-CN"/>
        </w:rPr>
        <w:t>rownum</w:t>
      </w:r>
      <w:proofErr w:type="spellEnd"/>
      <w:r w:rsidRPr="00EC18E4">
        <w:rPr>
          <w:rFonts w:cs="Consolas"/>
          <w:b/>
          <w:bCs/>
          <w:color w:val="0033FF"/>
          <w:lang w:val="en-CA" w:eastAsia="zh-CN"/>
        </w:rPr>
        <w:t xml:space="preserve"> &lt;= 10"</w:t>
      </w:r>
      <w:r w:rsidRPr="00EC18E4">
        <w:rPr>
          <w:lang w:val="en-CA" w:eastAsia="zh-CN"/>
        </w:rPr>
        <w:t>.)</w:t>
      </w:r>
      <w:r w:rsidR="0095578D">
        <w:rPr>
          <w:lang w:val="en-CA" w:eastAsia="zh-CN"/>
        </w:rPr>
        <w:t xml:space="preserve">. </w:t>
      </w:r>
      <w:r w:rsidR="0026412D">
        <w:rPr>
          <w:b/>
          <w:i/>
          <w:color w:val="FF0000"/>
        </w:rPr>
        <w:t>(1 mark)</w:t>
      </w:r>
    </w:p>
    <w:p w:rsidR="0095578D" w:rsidRDefault="0095578D" w:rsidP="0095578D">
      <w:pPr>
        <w:pStyle w:val="ListParagraph"/>
        <w:ind w:left="360"/>
        <w:rPr>
          <w:rFonts w:cstheme="minorHAnsi"/>
          <w:lang w:val="en-CA" w:eastAsia="en-CA"/>
        </w:rPr>
      </w:pPr>
    </w:p>
    <w:p w:rsidR="0095578D" w:rsidRDefault="0095578D" w:rsidP="0095578D">
      <w:pPr>
        <w:pStyle w:val="ListParagraph"/>
        <w:ind w:left="360"/>
        <w:rPr>
          <w:lang w:val="en-CA" w:eastAsia="zh-CN"/>
        </w:rPr>
      </w:pPr>
    </w:p>
    <w:p w:rsidR="00D624D7" w:rsidRDefault="00D624D7" w:rsidP="0095578D">
      <w:pPr>
        <w:pStyle w:val="ListParagraph"/>
        <w:ind w:left="360"/>
        <w:rPr>
          <w:noProof/>
          <w:lang w:val="en-CA" w:eastAsia="en-CA"/>
        </w:rPr>
      </w:pPr>
    </w:p>
    <w:p w:rsidR="00DB0A2A" w:rsidRDefault="00DB0A2A" w:rsidP="0095578D">
      <w:pPr>
        <w:pStyle w:val="ListParagraph"/>
        <w:ind w:left="360"/>
        <w:rPr>
          <w:lang w:val="en-CA" w:eastAsia="zh-CN"/>
        </w:rPr>
      </w:pPr>
    </w:p>
    <w:p w:rsidR="0095578D" w:rsidRDefault="0095578D" w:rsidP="0095578D">
      <w:pPr>
        <w:pStyle w:val="ListParagraph"/>
        <w:ind w:left="360"/>
        <w:rPr>
          <w:lang w:val="en-CA" w:eastAsia="zh-CN"/>
        </w:rPr>
      </w:pPr>
    </w:p>
    <w:p w:rsidR="00E50865" w:rsidRPr="00EC18E4" w:rsidRDefault="00E50865" w:rsidP="0095578D">
      <w:pPr>
        <w:pStyle w:val="ListParagraph"/>
        <w:ind w:left="360"/>
        <w:rPr>
          <w:lang w:val="en-CA" w:eastAsia="zh-CN"/>
        </w:rPr>
      </w:pPr>
    </w:p>
    <w:p w:rsidR="008318C5" w:rsidRPr="0095578D" w:rsidRDefault="00D624D7" w:rsidP="0095578D">
      <w:pPr>
        <w:pStyle w:val="ListParagraph"/>
        <w:numPr>
          <w:ilvl w:val="0"/>
          <w:numId w:val="31"/>
        </w:numPr>
        <w:tabs>
          <w:tab w:val="clear" w:pos="720"/>
          <w:tab w:val="num" w:pos="360"/>
        </w:tabs>
        <w:ind w:left="360"/>
        <w:rPr>
          <w:lang w:val="en-CA" w:eastAsia="zh-CN"/>
        </w:rPr>
      </w:pPr>
      <w:r>
        <w:rPr>
          <w:lang w:val="en-CA" w:eastAsia="zh-CN"/>
        </w:rPr>
        <w:t xml:space="preserve">Using the </w:t>
      </w:r>
      <w:r w:rsidRPr="00EC18E4">
        <w:rPr>
          <w:rFonts w:cs="Consolas"/>
          <w:b/>
          <w:bCs/>
          <w:color w:val="0033FF"/>
          <w:lang w:val="en-CA" w:eastAsia="zh-CN"/>
        </w:rPr>
        <w:t>DEPT50_VW</w:t>
      </w:r>
      <w:r>
        <w:rPr>
          <w:lang w:val="en-CA" w:eastAsia="zh-CN"/>
        </w:rPr>
        <w:t>, a</w:t>
      </w:r>
      <w:r w:rsidR="008318C5" w:rsidRPr="00EC18E4">
        <w:rPr>
          <w:lang w:val="en-CA" w:eastAsia="zh-CN"/>
        </w:rPr>
        <w:t xml:space="preserve">ttempt to reassign the employee with a last name of </w:t>
      </w:r>
      <w:r>
        <w:rPr>
          <w:b/>
          <w:color w:val="0000FF"/>
          <w:lang w:val="en-CA" w:eastAsia="zh-CN"/>
        </w:rPr>
        <w:t>Weiss</w:t>
      </w:r>
      <w:r w:rsidR="008318C5" w:rsidRPr="00EC18E4">
        <w:rPr>
          <w:lang w:val="en-CA" w:eastAsia="zh-CN"/>
        </w:rPr>
        <w:t xml:space="preserve"> to department </w:t>
      </w:r>
      <w:r w:rsidR="008318C5" w:rsidRPr="00D624D7">
        <w:rPr>
          <w:b/>
          <w:color w:val="0070C0"/>
          <w:lang w:val="en-CA" w:eastAsia="zh-CN"/>
        </w:rPr>
        <w:t>80</w:t>
      </w:r>
      <w:r w:rsidR="008318C5" w:rsidRPr="00EC18E4">
        <w:rPr>
          <w:lang w:val="en-CA" w:eastAsia="zh-CN"/>
        </w:rPr>
        <w:t xml:space="preserve">. Do not update the </w:t>
      </w:r>
      <w:r w:rsidR="005A5A2B" w:rsidRPr="00EC18E4">
        <w:rPr>
          <w:rFonts w:cs="Consolas"/>
          <w:b/>
          <w:bCs/>
          <w:color w:val="0033FF"/>
          <w:lang w:val="en-CA" w:eastAsia="zh-CN"/>
        </w:rPr>
        <w:t>EMPLOYEES</w:t>
      </w:r>
      <w:r w:rsidR="005A5A2B">
        <w:rPr>
          <w:rFonts w:cs="Consolas"/>
          <w:b/>
          <w:bCs/>
          <w:color w:val="0033FF"/>
          <w:lang w:val="en-CA" w:eastAsia="zh-CN"/>
        </w:rPr>
        <w:t>_NEW</w:t>
      </w:r>
      <w:r w:rsidR="008318C5" w:rsidRPr="00EC18E4">
        <w:rPr>
          <w:lang w:val="en-CA" w:eastAsia="zh-CN"/>
        </w:rPr>
        <w:t xml:space="preserve"> table.  (If you accidentally do update the </w:t>
      </w:r>
      <w:r w:rsidR="005A5A2B" w:rsidRPr="00EC18E4">
        <w:rPr>
          <w:rFonts w:cs="Consolas"/>
          <w:b/>
          <w:bCs/>
          <w:color w:val="0033FF"/>
          <w:lang w:val="en-CA" w:eastAsia="zh-CN"/>
        </w:rPr>
        <w:t>EMPLOYEES</w:t>
      </w:r>
      <w:r w:rsidR="005A5A2B">
        <w:rPr>
          <w:rFonts w:cs="Consolas"/>
          <w:b/>
          <w:bCs/>
          <w:color w:val="0033FF"/>
          <w:lang w:val="en-CA" w:eastAsia="zh-CN"/>
        </w:rPr>
        <w:t>_NEW</w:t>
      </w:r>
      <w:r w:rsidR="008318C5" w:rsidRPr="00EC18E4">
        <w:rPr>
          <w:lang w:val="en-CA" w:eastAsia="zh-CN"/>
        </w:rPr>
        <w:t xml:space="preserve"> table, you will need to delete the new record for Matos - </w:t>
      </w:r>
      <w:proofErr w:type="spellStart"/>
      <w:r w:rsidR="008318C5" w:rsidRPr="00EC18E4">
        <w:rPr>
          <w:lang w:val="en-CA" w:eastAsia="zh-CN"/>
        </w:rPr>
        <w:t>employee_ID</w:t>
      </w:r>
      <w:proofErr w:type="spellEnd"/>
      <w:r w:rsidR="008318C5" w:rsidRPr="00EC18E4">
        <w:rPr>
          <w:lang w:val="en-CA" w:eastAsia="zh-CN"/>
        </w:rPr>
        <w:t xml:space="preserve"> 143 in the JOB_HISTORY table before continuing this lab.)</w:t>
      </w:r>
      <w:r w:rsidR="0095578D">
        <w:rPr>
          <w:lang w:val="en-CA" w:eastAsia="zh-CN"/>
        </w:rPr>
        <w:t xml:space="preserve">.  </w:t>
      </w:r>
      <w:r w:rsidR="0026412D">
        <w:rPr>
          <w:b/>
          <w:i/>
          <w:color w:val="FF0000"/>
        </w:rPr>
        <w:t>(1 mark)</w:t>
      </w:r>
    </w:p>
    <w:p w:rsidR="0095578D" w:rsidRDefault="0095578D" w:rsidP="0095578D">
      <w:pPr>
        <w:pStyle w:val="ListParagraph"/>
        <w:ind w:left="360"/>
        <w:rPr>
          <w:lang w:val="en-CA" w:eastAsia="zh-CN"/>
        </w:rPr>
      </w:pPr>
    </w:p>
    <w:p w:rsidR="00E50865" w:rsidRDefault="00E50865" w:rsidP="0095578D">
      <w:pPr>
        <w:pStyle w:val="ListParagraph"/>
        <w:ind w:left="360"/>
        <w:rPr>
          <w:noProof/>
          <w:lang w:val="en-CA" w:eastAsia="en-CA"/>
        </w:rPr>
      </w:pPr>
    </w:p>
    <w:p w:rsidR="00DB0A2A" w:rsidRPr="00E50865" w:rsidRDefault="00DB0A2A" w:rsidP="0095578D">
      <w:pPr>
        <w:pStyle w:val="ListParagraph"/>
        <w:ind w:left="360"/>
        <w:rPr>
          <w:lang w:val="en-CA" w:eastAsia="zh-CN"/>
        </w:rPr>
      </w:pPr>
    </w:p>
    <w:p w:rsidR="00E50865" w:rsidRPr="00EC18E4" w:rsidRDefault="00E50865" w:rsidP="0095578D">
      <w:pPr>
        <w:pStyle w:val="ListParagraph"/>
        <w:ind w:left="360"/>
        <w:rPr>
          <w:lang w:val="en-CA" w:eastAsia="zh-CN"/>
        </w:rPr>
      </w:pPr>
    </w:p>
    <w:p w:rsidR="008318C5" w:rsidRDefault="008318C5" w:rsidP="0095578D">
      <w:pPr>
        <w:pStyle w:val="ListParagraph"/>
        <w:numPr>
          <w:ilvl w:val="0"/>
          <w:numId w:val="31"/>
        </w:numPr>
        <w:tabs>
          <w:tab w:val="clear" w:pos="720"/>
          <w:tab w:val="num" w:pos="360"/>
        </w:tabs>
        <w:ind w:left="360"/>
        <w:rPr>
          <w:lang w:val="en-CA" w:eastAsia="zh-CN"/>
        </w:rPr>
      </w:pPr>
      <w:r w:rsidRPr="00EC18E4">
        <w:rPr>
          <w:lang w:val="en-CA" w:eastAsia="zh-CN"/>
        </w:rPr>
        <w:t>You will get an error when you do this. Why?</w:t>
      </w:r>
      <w:r w:rsidR="00FE235A" w:rsidRPr="00EC18E4">
        <w:rPr>
          <w:lang w:val="en-CA" w:eastAsia="zh-CN"/>
        </w:rPr>
        <w:t xml:space="preserve">  </w:t>
      </w:r>
      <w:r w:rsidR="0026412D">
        <w:rPr>
          <w:lang w:val="en-CA" w:eastAsia="zh-CN"/>
        </w:rPr>
        <w:t xml:space="preserve"> </w:t>
      </w:r>
      <w:r w:rsidR="0026412D">
        <w:rPr>
          <w:b/>
          <w:i/>
          <w:color w:val="FF0000"/>
        </w:rPr>
        <w:t>(1 mark)</w:t>
      </w:r>
    </w:p>
    <w:p w:rsidR="0095578D" w:rsidRDefault="0095578D" w:rsidP="0095578D">
      <w:pPr>
        <w:tabs>
          <w:tab w:val="num" w:pos="360"/>
        </w:tabs>
        <w:rPr>
          <w:lang w:val="en-CA" w:eastAsia="zh-CN"/>
        </w:rPr>
      </w:pPr>
    </w:p>
    <w:p w:rsidR="00DB0A2A" w:rsidRPr="0095578D" w:rsidRDefault="00DB0A2A" w:rsidP="0095578D">
      <w:pPr>
        <w:tabs>
          <w:tab w:val="num" w:pos="360"/>
        </w:tabs>
        <w:rPr>
          <w:lang w:val="en-CA" w:eastAsia="zh-CN"/>
        </w:rPr>
      </w:pPr>
    </w:p>
    <w:p w:rsidR="00E50865" w:rsidRPr="00EC18E4" w:rsidRDefault="00E50865" w:rsidP="0095578D">
      <w:pPr>
        <w:pStyle w:val="ListParagraph"/>
        <w:ind w:left="360"/>
        <w:rPr>
          <w:lang w:val="en-CA" w:eastAsia="zh-CN"/>
        </w:rPr>
      </w:pPr>
    </w:p>
    <w:p w:rsidR="00A11C91" w:rsidRPr="0095578D" w:rsidRDefault="00A11C91" w:rsidP="0095578D">
      <w:pPr>
        <w:pStyle w:val="ListParagraph"/>
        <w:numPr>
          <w:ilvl w:val="0"/>
          <w:numId w:val="31"/>
        </w:numPr>
        <w:tabs>
          <w:tab w:val="clear" w:pos="720"/>
          <w:tab w:val="num" w:pos="360"/>
        </w:tabs>
        <w:ind w:left="360"/>
        <w:rPr>
          <w:lang w:val="en-CA" w:eastAsia="zh-CN"/>
        </w:rPr>
      </w:pPr>
      <w:r w:rsidRPr="00EC18E4">
        <w:rPr>
          <w:lang w:val="en-CA" w:eastAsia="zh-CN"/>
        </w:rPr>
        <w:t xml:space="preserve">  Grant public full access to the </w:t>
      </w:r>
      <w:r w:rsidRPr="00EC18E4">
        <w:rPr>
          <w:rFonts w:cs="Consolas"/>
          <w:b/>
          <w:bCs/>
          <w:color w:val="0033FF"/>
          <w:lang w:val="en-CA" w:eastAsia="zh-CN"/>
        </w:rPr>
        <w:t>DEPT50</w:t>
      </w:r>
      <w:r w:rsidR="00147ADA" w:rsidRPr="00EC18E4">
        <w:rPr>
          <w:rFonts w:cs="Consolas"/>
          <w:b/>
          <w:bCs/>
          <w:color w:val="0033FF"/>
          <w:lang w:val="en-CA" w:eastAsia="zh-CN"/>
        </w:rPr>
        <w:t>_VW</w:t>
      </w:r>
      <w:r w:rsidRPr="00EC18E4">
        <w:rPr>
          <w:lang w:val="en-CA" w:eastAsia="zh-CN"/>
        </w:rPr>
        <w:t xml:space="preserve"> view.</w:t>
      </w:r>
      <w:r w:rsidR="0026412D">
        <w:rPr>
          <w:rFonts w:cstheme="minorHAnsi"/>
          <w:lang w:val="en-CA" w:eastAsia="en-CA"/>
        </w:rPr>
        <w:t xml:space="preserve"> </w:t>
      </w:r>
      <w:r w:rsidR="0026412D">
        <w:rPr>
          <w:b/>
          <w:i/>
          <w:color w:val="FF0000"/>
        </w:rPr>
        <w:t>(1 mark)</w:t>
      </w:r>
    </w:p>
    <w:p w:rsidR="0095578D" w:rsidRDefault="0095578D" w:rsidP="0095578D">
      <w:pPr>
        <w:tabs>
          <w:tab w:val="num" w:pos="360"/>
        </w:tabs>
        <w:rPr>
          <w:lang w:val="en-CA" w:eastAsia="zh-CN"/>
        </w:rPr>
      </w:pPr>
    </w:p>
    <w:p w:rsidR="0095578D" w:rsidRPr="0095578D" w:rsidRDefault="0095578D" w:rsidP="0095578D">
      <w:pPr>
        <w:tabs>
          <w:tab w:val="num" w:pos="360"/>
        </w:tabs>
        <w:rPr>
          <w:lang w:val="en-CA" w:eastAsia="zh-CN"/>
        </w:rPr>
      </w:pPr>
    </w:p>
    <w:p w:rsidR="00E50865" w:rsidRPr="00EC18E4" w:rsidRDefault="00E50865" w:rsidP="0095578D">
      <w:pPr>
        <w:pStyle w:val="ListParagraph"/>
        <w:ind w:left="360"/>
        <w:rPr>
          <w:lang w:val="en-CA" w:eastAsia="zh-CN"/>
        </w:rPr>
      </w:pPr>
    </w:p>
    <w:p w:rsidR="008318C5" w:rsidRPr="0095578D" w:rsidRDefault="00AF7B23" w:rsidP="0095578D">
      <w:pPr>
        <w:pStyle w:val="ListParagraph"/>
        <w:numPr>
          <w:ilvl w:val="0"/>
          <w:numId w:val="31"/>
        </w:numPr>
        <w:tabs>
          <w:tab w:val="clear" w:pos="720"/>
          <w:tab w:val="num" w:pos="360"/>
        </w:tabs>
        <w:ind w:left="360"/>
        <w:rPr>
          <w:lang w:val="en-CA" w:eastAsia="zh-CN"/>
        </w:rPr>
      </w:pPr>
      <w:r w:rsidRPr="00EC18E4">
        <w:rPr>
          <w:lang w:val="en-CA" w:eastAsia="zh-CN"/>
        </w:rPr>
        <w:t xml:space="preserve"> </w:t>
      </w:r>
      <w:r w:rsidR="008318C5" w:rsidRPr="00EC18E4">
        <w:rPr>
          <w:lang w:val="en-CA" w:eastAsia="zh-CN"/>
        </w:rPr>
        <w:t xml:space="preserve">Select the </w:t>
      </w:r>
      <w:r w:rsidR="008318C5" w:rsidRPr="00EC18E4">
        <w:rPr>
          <w:b/>
          <w:bCs/>
          <w:i/>
          <w:iCs/>
          <w:lang w:val="en-CA" w:eastAsia="zh-CN"/>
        </w:rPr>
        <w:t>view name</w:t>
      </w:r>
      <w:r w:rsidR="008318C5" w:rsidRPr="00EC18E4">
        <w:rPr>
          <w:lang w:val="en-CA" w:eastAsia="zh-CN"/>
        </w:rPr>
        <w:t xml:space="preserve"> and </w:t>
      </w:r>
      <w:r w:rsidR="008318C5" w:rsidRPr="00EC18E4">
        <w:rPr>
          <w:b/>
          <w:bCs/>
          <w:i/>
          <w:iCs/>
          <w:lang w:val="en-CA" w:eastAsia="zh-CN"/>
        </w:rPr>
        <w:t>text</w:t>
      </w:r>
      <w:r w:rsidR="008318C5" w:rsidRPr="00EC18E4">
        <w:rPr>
          <w:lang w:val="en-CA" w:eastAsia="zh-CN"/>
        </w:rPr>
        <w:t xml:space="preserve"> from the </w:t>
      </w:r>
      <w:r w:rsidR="008318C5" w:rsidRPr="00EC18E4">
        <w:rPr>
          <w:rFonts w:cs="Consolas"/>
          <w:b/>
          <w:bCs/>
          <w:color w:val="0033FF"/>
          <w:lang w:val="en-CA" w:eastAsia="zh-CN"/>
        </w:rPr>
        <w:t>USER_VIEWS</w:t>
      </w:r>
      <w:r w:rsidR="008318C5" w:rsidRPr="00EC18E4">
        <w:rPr>
          <w:lang w:val="en-CA" w:eastAsia="zh-CN"/>
        </w:rPr>
        <w:t xml:space="preserve"> data dictionary view to show the two views you created.</w:t>
      </w:r>
      <w:r w:rsidR="0026412D">
        <w:rPr>
          <w:rFonts w:cstheme="minorHAnsi"/>
          <w:lang w:val="en-CA" w:eastAsia="en-CA"/>
        </w:rPr>
        <w:t xml:space="preserve"> </w:t>
      </w:r>
      <w:r w:rsidR="0026412D">
        <w:rPr>
          <w:b/>
          <w:i/>
          <w:color w:val="FF0000"/>
        </w:rPr>
        <w:t>(1 mark)</w:t>
      </w:r>
    </w:p>
    <w:p w:rsidR="00DB0A2A" w:rsidRPr="0095578D" w:rsidRDefault="00DB0A2A" w:rsidP="0095578D">
      <w:pPr>
        <w:tabs>
          <w:tab w:val="num" w:pos="360"/>
        </w:tabs>
        <w:rPr>
          <w:lang w:val="en-CA" w:eastAsia="zh-CN"/>
        </w:rPr>
      </w:pPr>
    </w:p>
    <w:p w:rsidR="00E50865" w:rsidRPr="00E50865" w:rsidRDefault="00E50865" w:rsidP="0095578D">
      <w:pPr>
        <w:pStyle w:val="ListParagraph"/>
        <w:ind w:left="360"/>
        <w:rPr>
          <w:lang w:val="en-CA" w:eastAsia="zh-CN"/>
        </w:rPr>
      </w:pPr>
    </w:p>
    <w:p w:rsidR="00E50865" w:rsidRPr="00EC18E4" w:rsidRDefault="00E50865" w:rsidP="0095578D">
      <w:pPr>
        <w:pStyle w:val="ListParagraph"/>
        <w:ind w:left="360"/>
        <w:rPr>
          <w:lang w:val="en-CA" w:eastAsia="zh-CN"/>
        </w:rPr>
      </w:pPr>
    </w:p>
    <w:p w:rsidR="004F6FB4" w:rsidRPr="0095578D" w:rsidRDefault="004F6FB4" w:rsidP="0095578D">
      <w:pPr>
        <w:pStyle w:val="ListParagraph"/>
        <w:numPr>
          <w:ilvl w:val="0"/>
          <w:numId w:val="31"/>
        </w:numPr>
        <w:tabs>
          <w:tab w:val="clear" w:pos="720"/>
          <w:tab w:val="num" w:pos="360"/>
        </w:tabs>
        <w:ind w:left="360"/>
        <w:rPr>
          <w:lang w:val="en-CA" w:eastAsia="zh-CN"/>
        </w:rPr>
      </w:pPr>
      <w:r w:rsidRPr="00EC18E4">
        <w:rPr>
          <w:lang w:val="en-CA" w:eastAsia="zh-CN"/>
        </w:rPr>
        <w:t xml:space="preserve">  Using the USER_TAB_PRIVS_MADE show the privileges that you have made on the </w:t>
      </w:r>
      <w:r w:rsidRPr="00EC18E4">
        <w:rPr>
          <w:rFonts w:cs="Consolas"/>
          <w:b/>
          <w:bCs/>
          <w:color w:val="0033FF"/>
          <w:lang w:val="en-CA" w:eastAsia="zh-CN"/>
        </w:rPr>
        <w:t>EMPLOYEES_VW</w:t>
      </w:r>
      <w:r w:rsidRPr="00EC18E4">
        <w:rPr>
          <w:lang w:val="en-CA" w:eastAsia="zh-CN"/>
        </w:rPr>
        <w:t xml:space="preserve"> view and the </w:t>
      </w:r>
      <w:r w:rsidRPr="00EC18E4">
        <w:rPr>
          <w:rFonts w:cs="Consolas"/>
          <w:b/>
          <w:bCs/>
          <w:color w:val="0033FF"/>
          <w:lang w:val="en-CA" w:eastAsia="zh-CN"/>
        </w:rPr>
        <w:t>DEPT50</w:t>
      </w:r>
      <w:r w:rsidR="00147ADA" w:rsidRPr="00EC18E4">
        <w:rPr>
          <w:rFonts w:cs="Consolas"/>
          <w:b/>
          <w:bCs/>
          <w:color w:val="0033FF"/>
          <w:lang w:val="en-CA" w:eastAsia="zh-CN"/>
        </w:rPr>
        <w:t>_VW</w:t>
      </w:r>
      <w:r w:rsidRPr="00EC18E4">
        <w:rPr>
          <w:lang w:val="en-CA" w:eastAsia="zh-CN"/>
        </w:rPr>
        <w:t xml:space="preserve"> view.</w:t>
      </w:r>
      <w:r w:rsidR="0095578D">
        <w:rPr>
          <w:lang w:val="en-CA" w:eastAsia="zh-CN"/>
        </w:rPr>
        <w:t xml:space="preserve"> </w:t>
      </w:r>
      <w:r w:rsidR="0026412D">
        <w:rPr>
          <w:b/>
          <w:i/>
          <w:color w:val="FF0000"/>
        </w:rPr>
        <w:t>(1 mark)</w:t>
      </w:r>
    </w:p>
    <w:p w:rsidR="0095578D" w:rsidRDefault="0095578D" w:rsidP="0095578D">
      <w:pPr>
        <w:tabs>
          <w:tab w:val="num" w:pos="360"/>
        </w:tabs>
        <w:rPr>
          <w:lang w:val="en-CA" w:eastAsia="zh-CN"/>
        </w:rPr>
      </w:pPr>
    </w:p>
    <w:p w:rsidR="00DB0A2A" w:rsidRPr="0095578D" w:rsidRDefault="00DB0A2A" w:rsidP="0095578D">
      <w:pPr>
        <w:tabs>
          <w:tab w:val="num" w:pos="360"/>
        </w:tabs>
        <w:rPr>
          <w:lang w:val="en-CA" w:eastAsia="zh-CN"/>
        </w:rPr>
      </w:pPr>
    </w:p>
    <w:p w:rsidR="00E50865" w:rsidRPr="00EC18E4" w:rsidRDefault="00E50865" w:rsidP="0095578D">
      <w:pPr>
        <w:pStyle w:val="ListParagraph"/>
        <w:ind w:left="360"/>
        <w:rPr>
          <w:lang w:val="en-CA" w:eastAsia="zh-CN"/>
        </w:rPr>
      </w:pPr>
    </w:p>
    <w:p w:rsidR="004F6FB4" w:rsidRPr="0095578D" w:rsidRDefault="004F6FB4" w:rsidP="0095578D">
      <w:pPr>
        <w:pStyle w:val="ListParagraph"/>
        <w:numPr>
          <w:ilvl w:val="0"/>
          <w:numId w:val="31"/>
        </w:numPr>
        <w:tabs>
          <w:tab w:val="clear" w:pos="720"/>
          <w:tab w:val="num" w:pos="360"/>
        </w:tabs>
        <w:ind w:left="360"/>
        <w:rPr>
          <w:lang w:val="en-CA" w:eastAsia="zh-CN"/>
        </w:rPr>
      </w:pPr>
      <w:r w:rsidRPr="00EC18E4">
        <w:rPr>
          <w:lang w:val="en-CA" w:eastAsia="zh-CN"/>
        </w:rPr>
        <w:t xml:space="preserve">  Revoke all the privileges on the </w:t>
      </w:r>
      <w:r w:rsidRPr="00EC18E4">
        <w:rPr>
          <w:rFonts w:cs="Consolas"/>
          <w:b/>
          <w:bCs/>
          <w:color w:val="0033FF"/>
          <w:lang w:val="en-CA" w:eastAsia="zh-CN"/>
        </w:rPr>
        <w:t>EMPLOYEES_VW</w:t>
      </w:r>
      <w:r w:rsidRPr="00EC18E4">
        <w:rPr>
          <w:lang w:val="en-CA" w:eastAsia="zh-CN"/>
        </w:rPr>
        <w:t xml:space="preserve"> view and the </w:t>
      </w:r>
      <w:r w:rsidRPr="00EC18E4">
        <w:rPr>
          <w:rFonts w:cs="Consolas"/>
          <w:b/>
          <w:bCs/>
          <w:color w:val="0033FF"/>
          <w:lang w:val="en-CA" w:eastAsia="zh-CN"/>
        </w:rPr>
        <w:t>DEPT50</w:t>
      </w:r>
      <w:r w:rsidR="00147ADA" w:rsidRPr="00EC18E4">
        <w:rPr>
          <w:rFonts w:cs="Consolas"/>
          <w:b/>
          <w:bCs/>
          <w:color w:val="0033FF"/>
          <w:lang w:val="en-CA" w:eastAsia="zh-CN"/>
        </w:rPr>
        <w:t>_VW</w:t>
      </w:r>
      <w:r w:rsidRPr="00EC18E4">
        <w:rPr>
          <w:lang w:val="en-CA" w:eastAsia="zh-CN"/>
        </w:rPr>
        <w:t xml:space="preserve"> view.</w:t>
      </w:r>
      <w:r w:rsidR="0095578D">
        <w:rPr>
          <w:lang w:val="en-CA" w:eastAsia="zh-CN"/>
        </w:rPr>
        <w:t xml:space="preserve"> </w:t>
      </w:r>
      <w:r w:rsidR="0026412D">
        <w:rPr>
          <w:b/>
          <w:i/>
          <w:color w:val="FF0000"/>
        </w:rPr>
        <w:t>(1 mark)</w:t>
      </w:r>
    </w:p>
    <w:p w:rsidR="0095578D" w:rsidRPr="0095578D" w:rsidRDefault="0095578D" w:rsidP="0095578D">
      <w:pPr>
        <w:tabs>
          <w:tab w:val="num" w:pos="360"/>
        </w:tabs>
        <w:rPr>
          <w:lang w:val="en-CA" w:eastAsia="zh-CN"/>
        </w:rPr>
      </w:pPr>
    </w:p>
    <w:p w:rsidR="00FA6C7F" w:rsidRDefault="00FA6C7F" w:rsidP="0095578D">
      <w:pPr>
        <w:pStyle w:val="ListParagraph"/>
        <w:ind w:left="360"/>
        <w:rPr>
          <w:noProof/>
          <w:lang w:val="en-CA" w:eastAsia="en-CA"/>
        </w:rPr>
      </w:pPr>
    </w:p>
    <w:p w:rsidR="00DB0A2A" w:rsidRPr="00E50865" w:rsidRDefault="00DB0A2A" w:rsidP="0095578D">
      <w:pPr>
        <w:pStyle w:val="ListParagraph"/>
        <w:ind w:left="360"/>
        <w:rPr>
          <w:lang w:val="en-CA" w:eastAsia="zh-CN"/>
        </w:rPr>
      </w:pPr>
    </w:p>
    <w:p w:rsidR="00E50865" w:rsidRPr="00EC18E4" w:rsidRDefault="00E50865" w:rsidP="0095578D">
      <w:pPr>
        <w:pStyle w:val="ListParagraph"/>
        <w:ind w:left="360"/>
        <w:rPr>
          <w:lang w:val="en-CA" w:eastAsia="zh-CN"/>
        </w:rPr>
      </w:pPr>
    </w:p>
    <w:p w:rsidR="004F6FB4" w:rsidRPr="0095578D" w:rsidRDefault="004F6FB4" w:rsidP="0095578D">
      <w:pPr>
        <w:pStyle w:val="ListParagraph"/>
        <w:numPr>
          <w:ilvl w:val="0"/>
          <w:numId w:val="31"/>
        </w:numPr>
        <w:tabs>
          <w:tab w:val="clear" w:pos="720"/>
          <w:tab w:val="num" w:pos="360"/>
        </w:tabs>
        <w:ind w:left="360"/>
        <w:rPr>
          <w:lang w:val="en-CA" w:eastAsia="zh-CN"/>
        </w:rPr>
      </w:pPr>
      <w:r w:rsidRPr="00EC18E4">
        <w:rPr>
          <w:lang w:val="en-CA" w:eastAsia="zh-CN"/>
        </w:rPr>
        <w:t xml:space="preserve">  Using the USER_TAB_PRIVS_MADE show </w:t>
      </w:r>
      <w:r w:rsidR="00147ADA" w:rsidRPr="00EC18E4">
        <w:rPr>
          <w:lang w:val="en-CA" w:eastAsia="zh-CN"/>
        </w:rPr>
        <w:t xml:space="preserve">that </w:t>
      </w:r>
      <w:r w:rsidRPr="00EC18E4">
        <w:rPr>
          <w:lang w:val="en-CA" w:eastAsia="zh-CN"/>
        </w:rPr>
        <w:t xml:space="preserve">the privileges have been revoked on the </w:t>
      </w:r>
      <w:r w:rsidRPr="00EC18E4">
        <w:rPr>
          <w:rFonts w:cs="Consolas"/>
          <w:b/>
          <w:bCs/>
          <w:color w:val="0033FF"/>
          <w:lang w:val="en-CA" w:eastAsia="zh-CN"/>
        </w:rPr>
        <w:t>EMPLOYEES_VW</w:t>
      </w:r>
      <w:r w:rsidRPr="00EC18E4">
        <w:rPr>
          <w:lang w:val="en-CA" w:eastAsia="zh-CN"/>
        </w:rPr>
        <w:t xml:space="preserve"> view and the </w:t>
      </w:r>
      <w:r w:rsidRPr="00EC18E4">
        <w:rPr>
          <w:rFonts w:cs="Consolas"/>
          <w:b/>
          <w:bCs/>
          <w:color w:val="0033FF"/>
          <w:lang w:val="en-CA" w:eastAsia="zh-CN"/>
        </w:rPr>
        <w:t>DEPT50</w:t>
      </w:r>
      <w:r w:rsidR="00147ADA" w:rsidRPr="00EC18E4">
        <w:rPr>
          <w:rFonts w:cs="Consolas"/>
          <w:b/>
          <w:bCs/>
          <w:color w:val="0033FF"/>
          <w:lang w:val="en-CA" w:eastAsia="zh-CN"/>
        </w:rPr>
        <w:t>_VW</w:t>
      </w:r>
      <w:r w:rsidRPr="00EC18E4">
        <w:rPr>
          <w:lang w:val="en-CA" w:eastAsia="zh-CN"/>
        </w:rPr>
        <w:t xml:space="preserve"> view.</w:t>
      </w:r>
      <w:r w:rsidR="0095578D">
        <w:rPr>
          <w:lang w:val="en-CA" w:eastAsia="zh-CN"/>
        </w:rPr>
        <w:t xml:space="preserve"> </w:t>
      </w:r>
      <w:r w:rsidR="0026412D">
        <w:rPr>
          <w:b/>
          <w:i/>
          <w:color w:val="FF0000"/>
        </w:rPr>
        <w:t>(1 mark)</w:t>
      </w:r>
    </w:p>
    <w:p w:rsidR="0095578D" w:rsidRDefault="0095578D" w:rsidP="0095578D">
      <w:pPr>
        <w:tabs>
          <w:tab w:val="num" w:pos="360"/>
        </w:tabs>
        <w:rPr>
          <w:noProof/>
          <w:lang w:val="en-CA" w:eastAsia="en-CA"/>
        </w:rPr>
      </w:pPr>
    </w:p>
    <w:p w:rsidR="00DB0A2A" w:rsidRDefault="00DB0A2A" w:rsidP="0095578D">
      <w:pPr>
        <w:tabs>
          <w:tab w:val="num" w:pos="360"/>
        </w:tabs>
        <w:rPr>
          <w:lang w:val="en-CA" w:eastAsia="zh-CN"/>
        </w:rPr>
      </w:pPr>
    </w:p>
    <w:p w:rsidR="0095578D" w:rsidRPr="00EC18E4" w:rsidRDefault="0095578D" w:rsidP="0095578D">
      <w:pPr>
        <w:pStyle w:val="ListParagraph"/>
        <w:ind w:left="360"/>
        <w:rPr>
          <w:lang w:val="en-CA" w:eastAsia="zh-CN"/>
        </w:rPr>
      </w:pPr>
    </w:p>
    <w:p w:rsidR="008318C5" w:rsidRPr="0095578D" w:rsidRDefault="00AF7B23" w:rsidP="0095578D">
      <w:pPr>
        <w:pStyle w:val="ListParagraph"/>
        <w:numPr>
          <w:ilvl w:val="0"/>
          <w:numId w:val="31"/>
        </w:numPr>
        <w:tabs>
          <w:tab w:val="clear" w:pos="720"/>
          <w:tab w:val="num" w:pos="360"/>
        </w:tabs>
        <w:ind w:left="360"/>
        <w:rPr>
          <w:lang w:val="en-CA" w:eastAsia="zh-CN"/>
        </w:rPr>
      </w:pPr>
      <w:r w:rsidRPr="00EC18E4">
        <w:rPr>
          <w:lang w:val="en-CA" w:eastAsia="zh-CN"/>
        </w:rPr>
        <w:t xml:space="preserve"> </w:t>
      </w:r>
      <w:r w:rsidR="008318C5" w:rsidRPr="00EC18E4">
        <w:rPr>
          <w:lang w:val="en-CA" w:eastAsia="zh-CN"/>
        </w:rPr>
        <w:t>Drop all the views you created.</w:t>
      </w:r>
      <w:r w:rsidR="0095578D">
        <w:rPr>
          <w:lang w:val="en-CA" w:eastAsia="zh-CN"/>
        </w:rPr>
        <w:t xml:space="preserve"> </w:t>
      </w:r>
      <w:r w:rsidR="0026412D">
        <w:rPr>
          <w:b/>
          <w:i/>
          <w:color w:val="FF0000"/>
        </w:rPr>
        <w:t>(1 mark)</w:t>
      </w:r>
    </w:p>
    <w:p w:rsidR="00E50865" w:rsidRPr="00EC18E4" w:rsidRDefault="00E50865" w:rsidP="0095578D">
      <w:pPr>
        <w:pStyle w:val="ListParagraph"/>
        <w:ind w:left="360"/>
        <w:rPr>
          <w:lang w:val="en-CA" w:eastAsia="zh-CN"/>
        </w:rPr>
      </w:pPr>
    </w:p>
    <w:p w:rsidR="006126F2" w:rsidRDefault="00DB13A4" w:rsidP="00FF28F3">
      <w:pPr>
        <w:pStyle w:val="Heading2"/>
      </w:pPr>
      <w:r>
        <w:lastRenderedPageBreak/>
        <w:t xml:space="preserve">Normalization </w:t>
      </w:r>
      <w:r w:rsidR="000C5BC1">
        <w:t>Model</w:t>
      </w:r>
      <w:r>
        <w:t xml:space="preserve"> #1</w:t>
      </w:r>
    </w:p>
    <w:p w:rsidR="006126F2" w:rsidRPr="00702703" w:rsidRDefault="006126F2" w:rsidP="00EC18E4">
      <w:pPr>
        <w:pStyle w:val="Heading2"/>
      </w:pPr>
      <w:bookmarkStart w:id="2" w:name="_Toc492912950"/>
      <w:r w:rsidRPr="00702703">
        <w:t>Scenario:</w:t>
      </w:r>
      <w:bookmarkEnd w:id="2"/>
    </w:p>
    <w:p w:rsidR="006126F2" w:rsidRDefault="006126F2" w:rsidP="00EC18E4">
      <w:r w:rsidRPr="00D056D2">
        <w:t>A client has come to you asking you to help them come up with a better way to keep track of students, courses and grades.  They are currently using one big spreadsheet in Excel to keep track of everything.  The spreadsheet though has become too large and they are having lots of problems maintaining it. They have provided you the following sample of the type of data in their spreadsheet.</w:t>
      </w:r>
    </w:p>
    <w:p w:rsidR="00DB13A4" w:rsidRDefault="00DB13A4" w:rsidP="00EC18E4"/>
    <w:tbl>
      <w:tblPr>
        <w:tblStyle w:val="TableGrid"/>
        <w:tblW w:w="0" w:type="auto"/>
        <w:jc w:val="center"/>
        <w:tblLook w:val="04A0"/>
      </w:tblPr>
      <w:tblGrid>
        <w:gridCol w:w="3491"/>
        <w:gridCol w:w="3421"/>
        <w:gridCol w:w="1559"/>
      </w:tblGrid>
      <w:tr w:rsidR="00DB13A4" w:rsidRPr="00D056D2" w:rsidTr="00B15BD6">
        <w:trPr>
          <w:jc w:val="center"/>
        </w:trPr>
        <w:tc>
          <w:tcPr>
            <w:tcW w:w="3491" w:type="dxa"/>
            <w:shd w:val="clear" w:color="auto" w:fill="DEEAF6" w:themeFill="accent1" w:themeFillTint="33"/>
          </w:tcPr>
          <w:p w:rsidR="00DB13A4" w:rsidRPr="00D056D2" w:rsidRDefault="00DB13A4" w:rsidP="00B15BD6">
            <w:r>
              <w:t xml:space="preserve">Student Id, </w:t>
            </w:r>
            <w:r w:rsidRPr="00D056D2">
              <w:t>Name</w:t>
            </w:r>
          </w:p>
        </w:tc>
        <w:tc>
          <w:tcPr>
            <w:tcW w:w="3421" w:type="dxa"/>
            <w:shd w:val="clear" w:color="auto" w:fill="DEEAF6" w:themeFill="accent1" w:themeFillTint="33"/>
          </w:tcPr>
          <w:p w:rsidR="00DB13A4" w:rsidRPr="00D056D2" w:rsidRDefault="00DB13A4" w:rsidP="00B15BD6">
            <w:r w:rsidRPr="00D056D2">
              <w:t>Course Information</w:t>
            </w:r>
          </w:p>
        </w:tc>
        <w:tc>
          <w:tcPr>
            <w:tcW w:w="1559" w:type="dxa"/>
            <w:shd w:val="clear" w:color="auto" w:fill="DEEAF6" w:themeFill="accent1" w:themeFillTint="33"/>
          </w:tcPr>
          <w:p w:rsidR="00DB13A4" w:rsidRPr="00D056D2" w:rsidRDefault="00DB13A4" w:rsidP="00B15BD6">
            <w:pPr>
              <w:jc w:val="center"/>
            </w:pPr>
            <w:r w:rsidRPr="00D056D2">
              <w:t>Grade</w:t>
            </w:r>
          </w:p>
        </w:tc>
      </w:tr>
      <w:tr w:rsidR="00DB13A4" w:rsidRPr="00D056D2" w:rsidTr="00B15BD6">
        <w:trPr>
          <w:jc w:val="center"/>
        </w:trPr>
        <w:tc>
          <w:tcPr>
            <w:tcW w:w="3491" w:type="dxa"/>
          </w:tcPr>
          <w:p w:rsidR="00DB13A4" w:rsidRPr="00D056D2" w:rsidRDefault="00DB13A4" w:rsidP="00B15BD6">
            <w:r>
              <w:t xml:space="preserve">1, </w:t>
            </w:r>
            <w:r w:rsidRPr="00D056D2">
              <w:t>John Smith</w:t>
            </w:r>
          </w:p>
        </w:tc>
        <w:tc>
          <w:tcPr>
            <w:tcW w:w="3421" w:type="dxa"/>
          </w:tcPr>
          <w:p w:rsidR="00DB13A4" w:rsidRPr="00D056D2" w:rsidRDefault="00DB13A4" w:rsidP="00B15BD6">
            <w:r w:rsidRPr="00D056D2">
              <w:t>ICS112 Intro to Programming</w:t>
            </w:r>
          </w:p>
        </w:tc>
        <w:tc>
          <w:tcPr>
            <w:tcW w:w="1559" w:type="dxa"/>
          </w:tcPr>
          <w:p w:rsidR="00DB13A4" w:rsidRPr="00D056D2" w:rsidRDefault="00DB13A4" w:rsidP="00B15BD6">
            <w:pPr>
              <w:jc w:val="center"/>
            </w:pPr>
            <w:r w:rsidRPr="00D056D2">
              <w:t>A-</w:t>
            </w:r>
          </w:p>
        </w:tc>
      </w:tr>
      <w:tr w:rsidR="00DB13A4" w:rsidRPr="00D056D2" w:rsidTr="00B15BD6">
        <w:trPr>
          <w:jc w:val="center"/>
        </w:trPr>
        <w:tc>
          <w:tcPr>
            <w:tcW w:w="3491" w:type="dxa"/>
          </w:tcPr>
          <w:p w:rsidR="00DB13A4" w:rsidRPr="00D056D2" w:rsidRDefault="00DB13A4" w:rsidP="00B15BD6">
            <w:r>
              <w:t xml:space="preserve">1, </w:t>
            </w:r>
            <w:r w:rsidRPr="00D056D2">
              <w:t>John Smith</w:t>
            </w:r>
          </w:p>
        </w:tc>
        <w:tc>
          <w:tcPr>
            <w:tcW w:w="3421" w:type="dxa"/>
          </w:tcPr>
          <w:p w:rsidR="00DB13A4" w:rsidRPr="00D056D2" w:rsidRDefault="00DB13A4" w:rsidP="00B15BD6">
            <w:r w:rsidRPr="00D056D2">
              <w:t>ICS122 Data Algorithms</w:t>
            </w:r>
          </w:p>
        </w:tc>
        <w:tc>
          <w:tcPr>
            <w:tcW w:w="1559" w:type="dxa"/>
          </w:tcPr>
          <w:p w:rsidR="00DB13A4" w:rsidRPr="00D056D2" w:rsidRDefault="00DB13A4" w:rsidP="00B15BD6">
            <w:pPr>
              <w:jc w:val="center"/>
            </w:pPr>
            <w:r w:rsidRPr="00D056D2">
              <w:t>C</w:t>
            </w:r>
          </w:p>
        </w:tc>
      </w:tr>
      <w:tr w:rsidR="00DB13A4" w:rsidRPr="00D056D2" w:rsidTr="00B15BD6">
        <w:trPr>
          <w:jc w:val="center"/>
        </w:trPr>
        <w:tc>
          <w:tcPr>
            <w:tcW w:w="3491" w:type="dxa"/>
          </w:tcPr>
          <w:p w:rsidR="00DB13A4" w:rsidRPr="00D056D2" w:rsidRDefault="00DB13A4" w:rsidP="00B15BD6">
            <w:r>
              <w:t xml:space="preserve">1, </w:t>
            </w:r>
            <w:r w:rsidRPr="00D056D2">
              <w:t>John Smith</w:t>
            </w:r>
          </w:p>
        </w:tc>
        <w:tc>
          <w:tcPr>
            <w:tcW w:w="3421" w:type="dxa"/>
          </w:tcPr>
          <w:p w:rsidR="00DB13A4" w:rsidRPr="00D056D2" w:rsidRDefault="00DB13A4" w:rsidP="00B15BD6">
            <w:r w:rsidRPr="00D056D2">
              <w:t>MATH170 Linear Algebra</w:t>
            </w:r>
          </w:p>
        </w:tc>
        <w:tc>
          <w:tcPr>
            <w:tcW w:w="1559" w:type="dxa"/>
          </w:tcPr>
          <w:p w:rsidR="00DB13A4" w:rsidRPr="00D056D2" w:rsidRDefault="00DB13A4" w:rsidP="00B15BD6">
            <w:pPr>
              <w:jc w:val="center"/>
            </w:pPr>
            <w:r w:rsidRPr="00D056D2">
              <w:t>C</w:t>
            </w:r>
          </w:p>
        </w:tc>
      </w:tr>
      <w:tr w:rsidR="00DB13A4" w:rsidRPr="00D056D2" w:rsidTr="00B15BD6">
        <w:trPr>
          <w:jc w:val="center"/>
        </w:trPr>
        <w:tc>
          <w:tcPr>
            <w:tcW w:w="3491" w:type="dxa"/>
          </w:tcPr>
          <w:p w:rsidR="00DB13A4" w:rsidRPr="00D056D2" w:rsidRDefault="00DB13A4" w:rsidP="00B15BD6">
            <w:r>
              <w:t xml:space="preserve">2, </w:t>
            </w:r>
            <w:r w:rsidRPr="00D056D2">
              <w:t>Jane Doe</w:t>
            </w:r>
          </w:p>
        </w:tc>
        <w:tc>
          <w:tcPr>
            <w:tcW w:w="3421" w:type="dxa"/>
          </w:tcPr>
          <w:p w:rsidR="00DB13A4" w:rsidRPr="00D056D2" w:rsidRDefault="00DB13A4" w:rsidP="00B15BD6">
            <w:r w:rsidRPr="00D056D2">
              <w:t>ICS112 Intro to Programming</w:t>
            </w:r>
          </w:p>
        </w:tc>
        <w:tc>
          <w:tcPr>
            <w:tcW w:w="1559" w:type="dxa"/>
          </w:tcPr>
          <w:p w:rsidR="00DB13A4" w:rsidRPr="00D056D2" w:rsidRDefault="00DB13A4" w:rsidP="00B15BD6">
            <w:pPr>
              <w:jc w:val="center"/>
            </w:pPr>
            <w:r w:rsidRPr="00D056D2">
              <w:t>B</w:t>
            </w:r>
          </w:p>
        </w:tc>
      </w:tr>
      <w:tr w:rsidR="00DB13A4" w:rsidRPr="00D056D2" w:rsidTr="00B15BD6">
        <w:trPr>
          <w:jc w:val="center"/>
        </w:trPr>
        <w:tc>
          <w:tcPr>
            <w:tcW w:w="3491" w:type="dxa"/>
          </w:tcPr>
          <w:p w:rsidR="00DB13A4" w:rsidRPr="00D056D2" w:rsidRDefault="00DB13A4" w:rsidP="00B15BD6">
            <w:r>
              <w:t xml:space="preserve">2, </w:t>
            </w:r>
            <w:r w:rsidRPr="00D056D2">
              <w:t>Jane Doe</w:t>
            </w:r>
          </w:p>
        </w:tc>
        <w:tc>
          <w:tcPr>
            <w:tcW w:w="3421" w:type="dxa"/>
          </w:tcPr>
          <w:p w:rsidR="00DB13A4" w:rsidRPr="00D056D2" w:rsidRDefault="00DB13A4" w:rsidP="00B15BD6">
            <w:r w:rsidRPr="00D056D2">
              <w:t>MATH170 Linear Algebra</w:t>
            </w:r>
          </w:p>
        </w:tc>
        <w:tc>
          <w:tcPr>
            <w:tcW w:w="1559" w:type="dxa"/>
          </w:tcPr>
          <w:p w:rsidR="00DB13A4" w:rsidRPr="00D056D2" w:rsidRDefault="00DB13A4" w:rsidP="00B15BD6">
            <w:pPr>
              <w:jc w:val="center"/>
            </w:pPr>
            <w:r w:rsidRPr="00D056D2">
              <w:t>B+</w:t>
            </w:r>
          </w:p>
        </w:tc>
      </w:tr>
      <w:tr w:rsidR="00DB13A4" w:rsidRPr="00D056D2" w:rsidTr="00B15BD6">
        <w:trPr>
          <w:jc w:val="center"/>
        </w:trPr>
        <w:tc>
          <w:tcPr>
            <w:tcW w:w="3491" w:type="dxa"/>
          </w:tcPr>
          <w:p w:rsidR="00DB13A4" w:rsidRPr="00D056D2" w:rsidRDefault="00DB13A4" w:rsidP="00B15BD6">
            <w:r>
              <w:t xml:space="preserve">2, </w:t>
            </w:r>
            <w:r w:rsidRPr="00D056D2">
              <w:t>Jane Doe</w:t>
            </w:r>
          </w:p>
        </w:tc>
        <w:tc>
          <w:tcPr>
            <w:tcW w:w="3421" w:type="dxa"/>
          </w:tcPr>
          <w:p w:rsidR="00DB13A4" w:rsidRPr="00D056D2" w:rsidRDefault="00DB13A4" w:rsidP="00B15BD6">
            <w:r w:rsidRPr="00D056D2">
              <w:t>ENG123 Technical Writing</w:t>
            </w:r>
          </w:p>
        </w:tc>
        <w:tc>
          <w:tcPr>
            <w:tcW w:w="1559" w:type="dxa"/>
          </w:tcPr>
          <w:p w:rsidR="00DB13A4" w:rsidRPr="00D056D2" w:rsidRDefault="00DB13A4" w:rsidP="00B15BD6">
            <w:pPr>
              <w:jc w:val="center"/>
            </w:pPr>
            <w:r w:rsidRPr="00D056D2">
              <w:t>A+</w:t>
            </w:r>
          </w:p>
        </w:tc>
      </w:tr>
    </w:tbl>
    <w:p w:rsidR="00DB13A4" w:rsidRDefault="00DB13A4" w:rsidP="00EC18E4"/>
    <w:p w:rsidR="00DB13A4" w:rsidRDefault="00DB13A4" w:rsidP="00DB13A4">
      <w:pPr>
        <w:pStyle w:val="ListParagraph"/>
        <w:ind w:left="0"/>
      </w:pPr>
      <w:r w:rsidRPr="00D056D2">
        <w:t>Normalize this information to 1 NF, then to 2 NF, then to 3 NF. Indicate the primary keys</w:t>
      </w:r>
      <w:r w:rsidR="00D6597C">
        <w:t xml:space="preserve"> and any foreign keys</w:t>
      </w:r>
      <w:r w:rsidRPr="00D056D2">
        <w:t xml:space="preserve">.  You can either underscore the columns or place an asterisk next to the column to indicate primary keys.   </w:t>
      </w:r>
      <w:r w:rsidR="00F160D2">
        <w:t>Use the following table structure to show your work.</w:t>
      </w:r>
    </w:p>
    <w:p w:rsidR="00F160D2" w:rsidRDefault="00F160D2" w:rsidP="00F160D2"/>
    <w:tbl>
      <w:tblPr>
        <w:tblStyle w:val="TableGrid"/>
        <w:tblW w:w="0" w:type="auto"/>
        <w:tblLook w:val="04A0"/>
      </w:tblPr>
      <w:tblGrid>
        <w:gridCol w:w="2059"/>
        <w:gridCol w:w="2059"/>
        <w:gridCol w:w="2059"/>
        <w:gridCol w:w="2059"/>
        <w:gridCol w:w="2060"/>
      </w:tblGrid>
      <w:tr w:rsidR="00F160D2" w:rsidTr="006973B2">
        <w:tc>
          <w:tcPr>
            <w:tcW w:w="2059" w:type="dxa"/>
            <w:shd w:val="clear" w:color="auto" w:fill="DEEAF6" w:themeFill="accent1" w:themeFillTint="33"/>
          </w:tcPr>
          <w:p w:rsidR="00F160D2" w:rsidRPr="00F160D2" w:rsidRDefault="00F160D2" w:rsidP="006973B2">
            <w:pPr>
              <w:jc w:val="center"/>
              <w:rPr>
                <w:b/>
              </w:rPr>
            </w:pPr>
            <w:r w:rsidRPr="00F160D2">
              <w:rPr>
                <w:b/>
              </w:rPr>
              <w:t>UNF</w:t>
            </w:r>
          </w:p>
        </w:tc>
        <w:tc>
          <w:tcPr>
            <w:tcW w:w="2059" w:type="dxa"/>
            <w:shd w:val="clear" w:color="auto" w:fill="DEEAF6" w:themeFill="accent1" w:themeFillTint="33"/>
          </w:tcPr>
          <w:p w:rsidR="00F160D2" w:rsidRPr="00F160D2" w:rsidRDefault="00F160D2" w:rsidP="006973B2">
            <w:pPr>
              <w:jc w:val="center"/>
              <w:rPr>
                <w:b/>
              </w:rPr>
            </w:pPr>
            <w:r w:rsidRPr="00F160D2">
              <w:rPr>
                <w:b/>
              </w:rPr>
              <w:t>1NF</w:t>
            </w:r>
          </w:p>
        </w:tc>
        <w:tc>
          <w:tcPr>
            <w:tcW w:w="2059" w:type="dxa"/>
            <w:shd w:val="clear" w:color="auto" w:fill="DEEAF6" w:themeFill="accent1" w:themeFillTint="33"/>
          </w:tcPr>
          <w:p w:rsidR="00F160D2" w:rsidRPr="00F160D2" w:rsidRDefault="00F160D2" w:rsidP="006973B2">
            <w:pPr>
              <w:jc w:val="center"/>
              <w:rPr>
                <w:b/>
              </w:rPr>
            </w:pPr>
            <w:r w:rsidRPr="00F160D2">
              <w:rPr>
                <w:b/>
              </w:rPr>
              <w:t>2NF</w:t>
            </w:r>
          </w:p>
        </w:tc>
        <w:tc>
          <w:tcPr>
            <w:tcW w:w="2059" w:type="dxa"/>
            <w:shd w:val="clear" w:color="auto" w:fill="DEEAF6" w:themeFill="accent1" w:themeFillTint="33"/>
          </w:tcPr>
          <w:p w:rsidR="00F160D2" w:rsidRPr="00F160D2" w:rsidRDefault="00F160D2" w:rsidP="006973B2">
            <w:pPr>
              <w:jc w:val="center"/>
              <w:rPr>
                <w:b/>
              </w:rPr>
            </w:pPr>
            <w:r w:rsidRPr="00F160D2">
              <w:rPr>
                <w:b/>
              </w:rPr>
              <w:t>3NF</w:t>
            </w:r>
          </w:p>
        </w:tc>
        <w:tc>
          <w:tcPr>
            <w:tcW w:w="2060" w:type="dxa"/>
            <w:shd w:val="clear" w:color="auto" w:fill="DEEAF6" w:themeFill="accent1" w:themeFillTint="33"/>
          </w:tcPr>
          <w:p w:rsidR="00F160D2" w:rsidRPr="00F160D2" w:rsidRDefault="00F160D2" w:rsidP="006973B2">
            <w:pPr>
              <w:jc w:val="center"/>
              <w:rPr>
                <w:b/>
              </w:rPr>
            </w:pPr>
            <w:r w:rsidRPr="00F160D2">
              <w:rPr>
                <w:b/>
              </w:rPr>
              <w:t>Entity</w:t>
            </w:r>
          </w:p>
        </w:tc>
      </w:tr>
      <w:tr w:rsidR="00F160D2" w:rsidTr="006973B2">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60" w:type="dxa"/>
          </w:tcPr>
          <w:p w:rsidR="00F160D2" w:rsidRDefault="00F160D2" w:rsidP="006973B2"/>
        </w:tc>
      </w:tr>
      <w:tr w:rsidR="00F160D2" w:rsidTr="006973B2">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60" w:type="dxa"/>
          </w:tcPr>
          <w:p w:rsidR="00F160D2" w:rsidRDefault="00F160D2" w:rsidP="006973B2"/>
        </w:tc>
      </w:tr>
      <w:tr w:rsidR="00F160D2" w:rsidTr="006973B2">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60" w:type="dxa"/>
          </w:tcPr>
          <w:p w:rsidR="00F160D2" w:rsidRDefault="00F160D2" w:rsidP="006973B2"/>
        </w:tc>
      </w:tr>
      <w:tr w:rsidR="00F160D2" w:rsidTr="006973B2">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60" w:type="dxa"/>
          </w:tcPr>
          <w:p w:rsidR="00F160D2" w:rsidRDefault="00F160D2" w:rsidP="006973B2"/>
        </w:tc>
      </w:tr>
      <w:tr w:rsidR="00F160D2" w:rsidTr="006973B2">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60" w:type="dxa"/>
          </w:tcPr>
          <w:p w:rsidR="00F160D2" w:rsidRDefault="00F160D2" w:rsidP="006973B2"/>
        </w:tc>
      </w:tr>
      <w:tr w:rsidR="00F160D2" w:rsidTr="006973B2">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60" w:type="dxa"/>
          </w:tcPr>
          <w:p w:rsidR="00F160D2" w:rsidRDefault="00F160D2" w:rsidP="006973B2"/>
        </w:tc>
      </w:tr>
      <w:tr w:rsidR="00F160D2" w:rsidTr="006973B2">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60" w:type="dxa"/>
          </w:tcPr>
          <w:p w:rsidR="00F160D2" w:rsidRDefault="00F160D2" w:rsidP="006973B2"/>
        </w:tc>
      </w:tr>
      <w:tr w:rsidR="00114431" w:rsidTr="006973B2">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60" w:type="dxa"/>
          </w:tcPr>
          <w:p w:rsidR="00114431" w:rsidRDefault="00114431" w:rsidP="006973B2"/>
        </w:tc>
      </w:tr>
      <w:tr w:rsidR="00114431" w:rsidTr="006973B2">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60" w:type="dxa"/>
          </w:tcPr>
          <w:p w:rsidR="00114431" w:rsidRDefault="00114431" w:rsidP="006973B2"/>
        </w:tc>
      </w:tr>
      <w:tr w:rsidR="00114431" w:rsidTr="006973B2">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60" w:type="dxa"/>
          </w:tcPr>
          <w:p w:rsidR="00114431" w:rsidRDefault="00114431" w:rsidP="006973B2"/>
        </w:tc>
      </w:tr>
      <w:tr w:rsidR="00114431" w:rsidTr="006973B2">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60" w:type="dxa"/>
          </w:tcPr>
          <w:p w:rsidR="00114431" w:rsidRDefault="00114431" w:rsidP="006973B2"/>
        </w:tc>
      </w:tr>
      <w:tr w:rsidR="00114431" w:rsidTr="006973B2">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60" w:type="dxa"/>
          </w:tcPr>
          <w:p w:rsidR="00114431" w:rsidRDefault="00114431" w:rsidP="006973B2"/>
        </w:tc>
      </w:tr>
      <w:tr w:rsidR="00114431" w:rsidTr="006973B2">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60" w:type="dxa"/>
          </w:tcPr>
          <w:p w:rsidR="00114431" w:rsidRDefault="00114431" w:rsidP="006973B2"/>
        </w:tc>
      </w:tr>
    </w:tbl>
    <w:p w:rsidR="00031D44" w:rsidRDefault="00031D44" w:rsidP="00EC18E4">
      <w:pPr>
        <w:pStyle w:val="ListParagraph"/>
      </w:pPr>
    </w:p>
    <w:p w:rsidR="00D32549" w:rsidRDefault="00D32549" w:rsidP="00D32549">
      <w:r w:rsidRPr="00D32549">
        <w:rPr>
          <w:rStyle w:val="Heading2Char"/>
        </w:rPr>
        <w:t>Hint:</w:t>
      </w:r>
      <w:r>
        <w:t xml:space="preserve">  Your model should have 3 entities.</w:t>
      </w:r>
    </w:p>
    <w:p w:rsidR="00DB13A4" w:rsidRDefault="00DB13A4" w:rsidP="00DB13A4">
      <w:r w:rsidRPr="0095578D">
        <w:rPr>
          <w:rStyle w:val="Heading2Char"/>
        </w:rPr>
        <w:t>Marks:</w:t>
      </w:r>
      <w:r>
        <w:rPr>
          <w:lang w:eastAsia="en-CA"/>
        </w:rPr>
        <w:t xml:space="preserve"> </w:t>
      </w:r>
      <w:r>
        <w:t>–</w:t>
      </w:r>
      <w:r w:rsidR="00114431">
        <w:t xml:space="preserve"> 10</w:t>
      </w:r>
      <w:r>
        <w:t xml:space="preserve"> marks</w:t>
      </w:r>
      <w:r w:rsidR="00114431">
        <w:t>:</w:t>
      </w:r>
      <w:r>
        <w:t xml:space="preserve"> 3 for 1NF,</w:t>
      </w:r>
      <w:r>
        <w:rPr>
          <w:vertAlign w:val="superscript"/>
        </w:rPr>
        <w:t xml:space="preserve"> </w:t>
      </w:r>
      <w:r>
        <w:t>3 for 2NF</w:t>
      </w:r>
      <w:r w:rsidR="00114431">
        <w:t>,</w:t>
      </w:r>
      <w:r>
        <w:t xml:space="preserve"> </w:t>
      </w:r>
      <w:proofErr w:type="gramStart"/>
      <w:r>
        <w:t>3</w:t>
      </w:r>
      <w:proofErr w:type="gramEnd"/>
      <w:r>
        <w:t xml:space="preserve"> for 3NF</w:t>
      </w:r>
      <w:r w:rsidR="00114431">
        <w:t xml:space="preserve"> and 1 for entity names</w:t>
      </w:r>
      <w:r>
        <w:t>.</w:t>
      </w:r>
    </w:p>
    <w:p w:rsidR="00DE6EBA" w:rsidRDefault="00DE6EBA" w:rsidP="001A2563">
      <w:pPr>
        <w:pStyle w:val="Heading2"/>
      </w:pPr>
      <w:r>
        <w:lastRenderedPageBreak/>
        <w:t xml:space="preserve">Data Modeling </w:t>
      </w:r>
    </w:p>
    <w:p w:rsidR="00DE6EBA" w:rsidRPr="00D056D2" w:rsidRDefault="00DE6EBA" w:rsidP="00DE6EBA">
      <w:pPr>
        <w:pStyle w:val="ListParagraph"/>
        <w:numPr>
          <w:ilvl w:val="0"/>
          <w:numId w:val="7"/>
        </w:numPr>
      </w:pPr>
      <w:r w:rsidRPr="00D056D2">
        <w:t xml:space="preserve">Using data </w:t>
      </w:r>
      <w:proofErr w:type="gramStart"/>
      <w:r w:rsidRPr="00D056D2">
        <w:t xml:space="preserve">modeler in SQL Developer, </w:t>
      </w:r>
      <w:r w:rsidR="004476D1">
        <w:t>create</w:t>
      </w:r>
      <w:proofErr w:type="gramEnd"/>
      <w:r w:rsidR="004476D1">
        <w:t xml:space="preserve"> the logical model for the previous Normalization Model #1 question</w:t>
      </w:r>
      <w:r w:rsidRPr="00D056D2">
        <w:t xml:space="preserve">.  Make sure you use proper naming conventions for entities, attributes and relationships. </w:t>
      </w:r>
      <w:r w:rsidR="004476D1">
        <w:t>Save your model and demo it in SQL Developer</w:t>
      </w:r>
      <w:r w:rsidRPr="00D056D2">
        <w:t xml:space="preserve">.  </w:t>
      </w:r>
      <w:r w:rsidRPr="00D056D2">
        <w:rPr>
          <w:i/>
          <w:iCs/>
        </w:rPr>
        <w:t>(7 marks).</w:t>
      </w:r>
    </w:p>
    <w:p w:rsidR="00DE6EBA" w:rsidRPr="00D056D2" w:rsidRDefault="00FF3787" w:rsidP="00DE6EBA">
      <w:pPr>
        <w:pStyle w:val="ListParagraph"/>
        <w:numPr>
          <w:ilvl w:val="0"/>
          <w:numId w:val="7"/>
        </w:numPr>
      </w:pPr>
      <w:r>
        <w:t>Demo g</w:t>
      </w:r>
      <w:r w:rsidR="00DE6EBA" w:rsidRPr="00D056D2">
        <w:t>enerat</w:t>
      </w:r>
      <w:r>
        <w:t>ing</w:t>
      </w:r>
      <w:r w:rsidR="00DE6EBA" w:rsidRPr="00D056D2">
        <w:t xml:space="preserve"> the relational model from your logical model.  </w:t>
      </w:r>
      <w:r>
        <w:rPr>
          <w:i/>
          <w:iCs/>
        </w:rPr>
        <w:t>(2 m</w:t>
      </w:r>
      <w:r w:rsidR="00DE6EBA" w:rsidRPr="00D056D2">
        <w:rPr>
          <w:i/>
          <w:iCs/>
        </w:rPr>
        <w:t>arks).</w:t>
      </w:r>
    </w:p>
    <w:p w:rsidR="00DE6EBA" w:rsidRPr="004476D1" w:rsidRDefault="00FF3787" w:rsidP="00DE6EBA">
      <w:pPr>
        <w:pStyle w:val="ListParagraph"/>
        <w:numPr>
          <w:ilvl w:val="0"/>
          <w:numId w:val="7"/>
        </w:numPr>
      </w:pPr>
      <w:r>
        <w:t>Demo g</w:t>
      </w:r>
      <w:r w:rsidR="00DE6EBA" w:rsidRPr="00D056D2">
        <w:t>enerat</w:t>
      </w:r>
      <w:r>
        <w:t>ing</w:t>
      </w:r>
      <w:r w:rsidR="00DE6EBA" w:rsidRPr="00D056D2">
        <w:t xml:space="preserve"> the DDL from your relational model and run it. </w:t>
      </w:r>
      <w:r>
        <w:rPr>
          <w:i/>
          <w:iCs/>
        </w:rPr>
        <w:t>(2 m</w:t>
      </w:r>
      <w:r w:rsidR="00DE6EBA" w:rsidRPr="00D056D2">
        <w:rPr>
          <w:i/>
          <w:iCs/>
        </w:rPr>
        <w:t>arks).</w:t>
      </w:r>
    </w:p>
    <w:p w:rsidR="004476D1" w:rsidRPr="00FF3787" w:rsidRDefault="00FF3787" w:rsidP="00DE6EBA">
      <w:pPr>
        <w:pStyle w:val="ListParagraph"/>
        <w:numPr>
          <w:ilvl w:val="0"/>
          <w:numId w:val="7"/>
        </w:numPr>
      </w:pPr>
      <w:r w:rsidRPr="00FF3787">
        <w:rPr>
          <w:iCs/>
        </w:rPr>
        <w:t>Create and demo the SQL to insert the data into the tables you just created (3 marks)</w:t>
      </w:r>
      <w:r w:rsidR="004476D1" w:rsidRPr="00FF3787">
        <w:rPr>
          <w:iCs/>
        </w:rPr>
        <w:t xml:space="preserve"> </w:t>
      </w:r>
    </w:p>
    <w:p w:rsidR="00DE6EBA" w:rsidRDefault="00DE6EBA" w:rsidP="00DB13A4"/>
    <w:p w:rsidR="00DE6EBA" w:rsidRDefault="00DE6EBA" w:rsidP="00DB13A4"/>
    <w:p w:rsidR="005613FD" w:rsidRPr="00872534" w:rsidRDefault="005613FD" w:rsidP="00525975">
      <w:pPr>
        <w:pStyle w:val="Heading2"/>
        <w:rPr>
          <w:lang w:eastAsia="en-CA"/>
        </w:rPr>
      </w:pPr>
      <w:r>
        <w:rPr>
          <w:lang w:eastAsia="en-CA"/>
        </w:rPr>
        <w:t>Normalization</w:t>
      </w:r>
      <w:r w:rsidR="00AD7467">
        <w:rPr>
          <w:lang w:eastAsia="en-CA"/>
        </w:rPr>
        <w:t xml:space="preserve"> </w:t>
      </w:r>
      <w:r w:rsidR="00DB13A4">
        <w:rPr>
          <w:lang w:eastAsia="en-CA"/>
        </w:rPr>
        <w:t>Model #2</w:t>
      </w:r>
    </w:p>
    <w:p w:rsidR="005613FD" w:rsidRDefault="005613FD" w:rsidP="00EC18E4">
      <w:pPr>
        <w:rPr>
          <w:lang w:eastAsia="en-CA"/>
        </w:rPr>
      </w:pPr>
    </w:p>
    <w:p w:rsidR="00DB13A4" w:rsidRDefault="005613FD" w:rsidP="0026412D">
      <w:pPr>
        <w:pStyle w:val="ListParagraph"/>
        <w:numPr>
          <w:ilvl w:val="0"/>
          <w:numId w:val="31"/>
        </w:numPr>
      </w:pPr>
      <w:r w:rsidRPr="00D056D2">
        <w:t xml:space="preserve">A company has a number of salespeople who work in different company departments. A salesperson has a name, a sales commission percentage, the year of hire, and the department where </w:t>
      </w:r>
      <w:r w:rsidR="006126F2" w:rsidRPr="00D056D2">
        <w:t>they</w:t>
      </w:r>
      <w:r w:rsidRPr="00D056D2">
        <w:t xml:space="preserve"> work. Salespeople sell products which have a product name and a unit price. The quantity of products sold by each salesperson is shown. </w:t>
      </w:r>
    </w:p>
    <w:p w:rsidR="00DB13A4" w:rsidRDefault="00DB13A4" w:rsidP="00DB13A4">
      <w:pPr>
        <w:pStyle w:val="ListParagraph"/>
      </w:pPr>
    </w:p>
    <w:p w:rsidR="00DB13A4" w:rsidRDefault="00DB13A4" w:rsidP="00DB13A4">
      <w:pPr>
        <w:pStyle w:val="ListParagraph"/>
      </w:pPr>
      <w:r w:rsidRPr="00DB13A4">
        <w:rPr>
          <w:noProof/>
          <w:lang w:val="en-CA" w:eastAsia="en-CA"/>
        </w:rPr>
        <w:drawing>
          <wp:inline distT="0" distB="0" distL="0" distR="0">
            <wp:extent cx="5905500" cy="1543050"/>
            <wp:effectExtent l="19050" t="0" r="0"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cstate="print"/>
                    <a:srcRect/>
                    <a:stretch>
                      <a:fillRect/>
                    </a:stretch>
                  </pic:blipFill>
                  <pic:spPr bwMode="auto">
                    <a:xfrm>
                      <a:off x="0" y="0"/>
                      <a:ext cx="5905500" cy="1543050"/>
                    </a:xfrm>
                    <a:prstGeom prst="rect">
                      <a:avLst/>
                    </a:prstGeom>
                    <a:noFill/>
                    <a:ln w="9525">
                      <a:noFill/>
                      <a:miter lim="800000"/>
                      <a:headEnd/>
                      <a:tailEnd/>
                    </a:ln>
                  </pic:spPr>
                </pic:pic>
              </a:graphicData>
            </a:graphic>
          </wp:inline>
        </w:drawing>
      </w:r>
    </w:p>
    <w:p w:rsidR="00DB13A4" w:rsidRDefault="00DB13A4" w:rsidP="00DB13A4">
      <w:pPr>
        <w:pStyle w:val="ListParagraph"/>
      </w:pPr>
    </w:p>
    <w:p w:rsidR="00F160D2" w:rsidRDefault="005613FD" w:rsidP="00F160D2">
      <w:pPr>
        <w:pStyle w:val="ListParagraph"/>
        <w:ind w:left="0"/>
      </w:pPr>
      <w:r w:rsidRPr="00D056D2">
        <w:t>Normalize this information to 1 NF, then to 2 NF, then to 3 NF. Indicate the names of the relations and primary keys.  You can either underscore the columns or place an asterisk next to the column to indicate primary keys.  </w:t>
      </w:r>
      <w:r w:rsidR="00FA6C7F" w:rsidRPr="00D056D2">
        <w:t xml:space="preserve"> </w:t>
      </w:r>
      <w:r w:rsidR="00F160D2">
        <w:t>Use the following table structure to show your work.</w:t>
      </w:r>
    </w:p>
    <w:p w:rsidR="00F160D2" w:rsidRDefault="00F160D2" w:rsidP="00F160D2"/>
    <w:tbl>
      <w:tblPr>
        <w:tblStyle w:val="TableGrid"/>
        <w:tblW w:w="0" w:type="auto"/>
        <w:tblLook w:val="04A0"/>
      </w:tblPr>
      <w:tblGrid>
        <w:gridCol w:w="2059"/>
        <w:gridCol w:w="2059"/>
        <w:gridCol w:w="2059"/>
        <w:gridCol w:w="2059"/>
        <w:gridCol w:w="2060"/>
      </w:tblGrid>
      <w:tr w:rsidR="00F160D2" w:rsidTr="006973B2">
        <w:tc>
          <w:tcPr>
            <w:tcW w:w="2059" w:type="dxa"/>
            <w:shd w:val="clear" w:color="auto" w:fill="DEEAF6" w:themeFill="accent1" w:themeFillTint="33"/>
          </w:tcPr>
          <w:p w:rsidR="00F160D2" w:rsidRPr="00F160D2" w:rsidRDefault="00F160D2" w:rsidP="006973B2">
            <w:pPr>
              <w:jc w:val="center"/>
              <w:rPr>
                <w:b/>
              </w:rPr>
            </w:pPr>
            <w:r w:rsidRPr="00F160D2">
              <w:rPr>
                <w:b/>
              </w:rPr>
              <w:t>UNF</w:t>
            </w:r>
          </w:p>
        </w:tc>
        <w:tc>
          <w:tcPr>
            <w:tcW w:w="2059" w:type="dxa"/>
            <w:shd w:val="clear" w:color="auto" w:fill="DEEAF6" w:themeFill="accent1" w:themeFillTint="33"/>
          </w:tcPr>
          <w:p w:rsidR="00F160D2" w:rsidRPr="00F160D2" w:rsidRDefault="00F160D2" w:rsidP="006973B2">
            <w:pPr>
              <w:jc w:val="center"/>
              <w:rPr>
                <w:b/>
              </w:rPr>
            </w:pPr>
            <w:r w:rsidRPr="00F160D2">
              <w:rPr>
                <w:b/>
              </w:rPr>
              <w:t>1NF</w:t>
            </w:r>
          </w:p>
        </w:tc>
        <w:tc>
          <w:tcPr>
            <w:tcW w:w="2059" w:type="dxa"/>
            <w:shd w:val="clear" w:color="auto" w:fill="DEEAF6" w:themeFill="accent1" w:themeFillTint="33"/>
          </w:tcPr>
          <w:p w:rsidR="00F160D2" w:rsidRPr="00F160D2" w:rsidRDefault="00F160D2" w:rsidP="006973B2">
            <w:pPr>
              <w:jc w:val="center"/>
              <w:rPr>
                <w:b/>
              </w:rPr>
            </w:pPr>
            <w:r w:rsidRPr="00F160D2">
              <w:rPr>
                <w:b/>
              </w:rPr>
              <w:t>2NF</w:t>
            </w:r>
          </w:p>
        </w:tc>
        <w:tc>
          <w:tcPr>
            <w:tcW w:w="2059" w:type="dxa"/>
            <w:shd w:val="clear" w:color="auto" w:fill="DEEAF6" w:themeFill="accent1" w:themeFillTint="33"/>
          </w:tcPr>
          <w:p w:rsidR="00F160D2" w:rsidRPr="00F160D2" w:rsidRDefault="00F160D2" w:rsidP="006973B2">
            <w:pPr>
              <w:jc w:val="center"/>
              <w:rPr>
                <w:b/>
              </w:rPr>
            </w:pPr>
            <w:r w:rsidRPr="00F160D2">
              <w:rPr>
                <w:b/>
              </w:rPr>
              <w:t>3NF</w:t>
            </w:r>
          </w:p>
        </w:tc>
        <w:tc>
          <w:tcPr>
            <w:tcW w:w="2060" w:type="dxa"/>
            <w:shd w:val="clear" w:color="auto" w:fill="DEEAF6" w:themeFill="accent1" w:themeFillTint="33"/>
          </w:tcPr>
          <w:p w:rsidR="00F160D2" w:rsidRPr="00F160D2" w:rsidRDefault="00F160D2" w:rsidP="006973B2">
            <w:pPr>
              <w:jc w:val="center"/>
              <w:rPr>
                <w:b/>
              </w:rPr>
            </w:pPr>
            <w:r w:rsidRPr="00F160D2">
              <w:rPr>
                <w:b/>
              </w:rPr>
              <w:t>Entity</w:t>
            </w:r>
          </w:p>
        </w:tc>
      </w:tr>
      <w:tr w:rsidR="00F160D2" w:rsidTr="006973B2">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60" w:type="dxa"/>
          </w:tcPr>
          <w:p w:rsidR="00F160D2" w:rsidRDefault="00F160D2" w:rsidP="006973B2"/>
        </w:tc>
      </w:tr>
      <w:tr w:rsidR="00F160D2" w:rsidTr="006973B2">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60" w:type="dxa"/>
          </w:tcPr>
          <w:p w:rsidR="00F160D2" w:rsidRDefault="00F160D2" w:rsidP="006973B2"/>
        </w:tc>
      </w:tr>
      <w:tr w:rsidR="00F160D2" w:rsidTr="006973B2">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60" w:type="dxa"/>
          </w:tcPr>
          <w:p w:rsidR="00F160D2" w:rsidRDefault="00F160D2" w:rsidP="006973B2"/>
        </w:tc>
      </w:tr>
      <w:tr w:rsidR="00F160D2" w:rsidTr="006973B2">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60" w:type="dxa"/>
          </w:tcPr>
          <w:p w:rsidR="00F160D2" w:rsidRDefault="00F160D2" w:rsidP="006973B2"/>
        </w:tc>
      </w:tr>
      <w:tr w:rsidR="00F160D2" w:rsidTr="006973B2">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60" w:type="dxa"/>
          </w:tcPr>
          <w:p w:rsidR="00F160D2" w:rsidRDefault="00F160D2" w:rsidP="006973B2"/>
        </w:tc>
      </w:tr>
      <w:tr w:rsidR="00F160D2" w:rsidTr="006973B2">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60" w:type="dxa"/>
          </w:tcPr>
          <w:p w:rsidR="00F160D2" w:rsidRDefault="00F160D2" w:rsidP="006973B2"/>
        </w:tc>
      </w:tr>
      <w:tr w:rsidR="00114431" w:rsidTr="006973B2">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60" w:type="dxa"/>
          </w:tcPr>
          <w:p w:rsidR="00114431" w:rsidRDefault="00114431" w:rsidP="006973B2"/>
        </w:tc>
      </w:tr>
      <w:tr w:rsidR="00114431" w:rsidTr="006973B2">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60" w:type="dxa"/>
          </w:tcPr>
          <w:p w:rsidR="00114431" w:rsidRDefault="00114431" w:rsidP="006973B2"/>
        </w:tc>
      </w:tr>
      <w:tr w:rsidR="00114431" w:rsidTr="006973B2">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60" w:type="dxa"/>
          </w:tcPr>
          <w:p w:rsidR="00114431" w:rsidRDefault="00114431" w:rsidP="006973B2"/>
        </w:tc>
      </w:tr>
      <w:tr w:rsidR="00114431" w:rsidTr="006973B2">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60" w:type="dxa"/>
          </w:tcPr>
          <w:p w:rsidR="00114431" w:rsidRDefault="00114431" w:rsidP="006973B2"/>
        </w:tc>
      </w:tr>
      <w:tr w:rsidR="00114431" w:rsidTr="006973B2">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59" w:type="dxa"/>
          </w:tcPr>
          <w:p w:rsidR="00114431" w:rsidRDefault="00114431" w:rsidP="006973B2"/>
        </w:tc>
        <w:tc>
          <w:tcPr>
            <w:tcW w:w="2060" w:type="dxa"/>
          </w:tcPr>
          <w:p w:rsidR="00114431" w:rsidRDefault="00114431" w:rsidP="006973B2"/>
        </w:tc>
      </w:tr>
      <w:tr w:rsidR="00F160D2" w:rsidTr="006973B2">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59" w:type="dxa"/>
          </w:tcPr>
          <w:p w:rsidR="00F160D2" w:rsidRDefault="00F160D2" w:rsidP="006973B2"/>
        </w:tc>
        <w:tc>
          <w:tcPr>
            <w:tcW w:w="2060" w:type="dxa"/>
          </w:tcPr>
          <w:p w:rsidR="00F160D2" w:rsidRDefault="00F160D2" w:rsidP="006973B2"/>
        </w:tc>
      </w:tr>
    </w:tbl>
    <w:p w:rsidR="001D59E0" w:rsidRPr="00D056D2" w:rsidRDefault="001D59E0" w:rsidP="001D59E0">
      <w:pPr>
        <w:jc w:val="center"/>
      </w:pPr>
    </w:p>
    <w:p w:rsidR="00D32549" w:rsidRDefault="00D32549" w:rsidP="00EC18E4">
      <w:pPr>
        <w:rPr>
          <w:lang w:eastAsia="en-CA"/>
        </w:rPr>
      </w:pPr>
      <w:r w:rsidRPr="00D32549">
        <w:rPr>
          <w:rStyle w:val="Heading2Char"/>
        </w:rPr>
        <w:t>Hint:</w:t>
      </w:r>
      <w:r>
        <w:rPr>
          <w:lang w:eastAsia="en-CA"/>
        </w:rPr>
        <w:t xml:space="preserve"> </w:t>
      </w:r>
      <w:r w:rsidR="00FA6C7F">
        <w:rPr>
          <w:lang w:eastAsia="en-CA"/>
        </w:rPr>
        <w:t xml:space="preserve"> </w:t>
      </w:r>
      <w:r>
        <w:rPr>
          <w:lang w:eastAsia="en-CA"/>
        </w:rPr>
        <w:t xml:space="preserve">3NF has </w:t>
      </w:r>
      <w:r w:rsidR="001D59E0">
        <w:rPr>
          <w:lang w:eastAsia="en-CA"/>
        </w:rPr>
        <w:t>4</w:t>
      </w:r>
      <w:r>
        <w:rPr>
          <w:lang w:eastAsia="en-CA"/>
        </w:rPr>
        <w:t xml:space="preserve"> entities.</w:t>
      </w:r>
    </w:p>
    <w:p w:rsidR="00114431" w:rsidRDefault="00B825F5" w:rsidP="00114431">
      <w:r w:rsidRPr="0095578D">
        <w:rPr>
          <w:rStyle w:val="Heading2Char"/>
        </w:rPr>
        <w:t>Marks:</w:t>
      </w:r>
      <w:r>
        <w:rPr>
          <w:lang w:eastAsia="en-CA"/>
        </w:rPr>
        <w:t xml:space="preserve"> </w:t>
      </w:r>
      <w:r>
        <w:t xml:space="preserve">– </w:t>
      </w:r>
      <w:r w:rsidR="00114431">
        <w:t>10 marks: 3 for 1NF,</w:t>
      </w:r>
      <w:r w:rsidR="00114431">
        <w:rPr>
          <w:vertAlign w:val="superscript"/>
        </w:rPr>
        <w:t xml:space="preserve"> </w:t>
      </w:r>
      <w:r w:rsidR="00114431">
        <w:t xml:space="preserve">3 for 2NF, </w:t>
      </w:r>
      <w:proofErr w:type="gramStart"/>
      <w:r w:rsidR="00114431">
        <w:t>3</w:t>
      </w:r>
      <w:proofErr w:type="gramEnd"/>
      <w:r w:rsidR="00114431">
        <w:t xml:space="preserve"> for 3NF and 1 for entity names.</w:t>
      </w:r>
    </w:p>
    <w:p w:rsidR="005613FD" w:rsidRDefault="005613FD" w:rsidP="00EC18E4">
      <w:pPr>
        <w:rPr>
          <w:lang w:eastAsia="en-CA"/>
        </w:rPr>
      </w:pPr>
    </w:p>
    <w:p w:rsidR="005613FD" w:rsidRDefault="005613FD" w:rsidP="00EC18E4">
      <w:pPr>
        <w:rPr>
          <w:lang w:eastAsia="en-CA"/>
        </w:rPr>
      </w:pPr>
    </w:p>
    <w:sectPr w:rsidR="005613FD" w:rsidSect="00F764F4">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706" w:rsidRDefault="000E3706" w:rsidP="00EC18E4">
      <w:r>
        <w:separator/>
      </w:r>
    </w:p>
  </w:endnote>
  <w:endnote w:type="continuationSeparator" w:id="0">
    <w:p w:rsidR="000E3706" w:rsidRDefault="000E3706" w:rsidP="00EC18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4A8" w:rsidRDefault="004B51B1" w:rsidP="00EC18E4">
    <w:pPr>
      <w:pStyle w:val="Footer"/>
    </w:pPr>
    <w:r w:rsidRPr="004B51B1">
      <w:rPr>
        <w:noProof/>
        <w:lang w:eastAsia="zh-TW"/>
      </w:rPr>
      <w:pict>
        <v:group id="_x0000_s2053" style="position:absolute;margin-left:15.4pt;margin-top:.75pt;width:580.05pt;height:27.35pt;z-index:251662336;mso-position-horizontal-relative:page;mso-position-vertical-relative:line" coordorigin="321,14850" coordsize="11601,547">
          <v:rect id="_x0000_s2054" style="position:absolute;left:374;top:14903;width:9346;height:432;mso-position-horizontal-relative:page;mso-position-vertical:center;mso-position-vertical-relative:bottom-margin-area" o:allowincell="f" fillcolor="#c45911 [2405]" stroked="f" strokecolor="#c45911 [2405]">
            <v:fill color2="#c45911 [2405]"/>
            <v:textbox style="mso-next-textbox:#_x0000_s2054">
              <w:txbxContent>
                <w:sdt>
                  <w:sdtPr>
                    <w:rPr>
                      <w:b/>
                      <w:color w:val="FFFFFF" w:themeColor="background1"/>
                      <w:spacing w:val="60"/>
                    </w:rPr>
                    <w:alias w:val="Address"/>
                    <w:id w:val="864571157"/>
                    <w:dataBinding w:prefixMappings="xmlns:ns0='http://schemas.microsoft.com/office/2006/coverPageProps'" w:xpath="/ns0:CoverPageProperties[1]/ns0:CompanyAddress[1]" w:storeItemID="{55AF091B-3C7A-41E3-B477-F2FDAA23CFDA}"/>
                    <w:text w:multiLine="1"/>
                  </w:sdtPr>
                  <w:sdtContent>
                    <w:p w:rsidR="00DA74A8" w:rsidRDefault="0095578D" w:rsidP="00EC18E4">
                      <w:pPr>
                        <w:pStyle w:val="Footer"/>
                      </w:pPr>
                      <w:r w:rsidRPr="0095578D">
                        <w:rPr>
                          <w:b/>
                          <w:color w:val="FFFFFF" w:themeColor="background1"/>
                          <w:spacing w:val="60"/>
                        </w:rPr>
                        <w:t>Winter</w:t>
                      </w:r>
                      <w:r w:rsidR="00EA0BBB">
                        <w:rPr>
                          <w:b/>
                          <w:color w:val="FFFFFF" w:themeColor="background1"/>
                          <w:spacing w:val="60"/>
                        </w:rPr>
                        <w:t xml:space="preserve"> 202</w:t>
                      </w:r>
                      <w:r w:rsidR="000C55FC">
                        <w:rPr>
                          <w:b/>
                          <w:color w:val="FFFFFF" w:themeColor="background1"/>
                          <w:spacing w:val="60"/>
                        </w:rPr>
                        <w:t>1</w:t>
                      </w:r>
                    </w:p>
                  </w:sdtContent>
                </w:sdt>
                <w:p w:rsidR="00DA74A8" w:rsidRDefault="00DA74A8" w:rsidP="00EC18E4">
                  <w:pPr>
                    <w:pStyle w:val="Header"/>
                  </w:pPr>
                </w:p>
              </w:txbxContent>
            </v:textbox>
          </v:rect>
          <v:rect id="_x0000_s2055" style="position:absolute;left:9763;top:14903;width:2102;height:432;mso-position-horizontal-relative:page;mso-position-vertical:center;mso-position-vertical-relative:bottom-margin-area" o:allowincell="f" fillcolor="#c45911 [2405]" stroked="f">
            <v:fill color2="#c45911 [2405]"/>
            <v:textbox style="mso-next-textbox:#_x0000_s2055">
              <w:txbxContent>
                <w:p w:rsidR="00DA74A8" w:rsidRPr="0095578D" w:rsidRDefault="00DA74A8" w:rsidP="00EC18E4">
                  <w:pPr>
                    <w:pStyle w:val="Footer"/>
                    <w:rPr>
                      <w:b/>
                      <w:color w:val="FFFFFF" w:themeColor="background1"/>
                    </w:rPr>
                  </w:pPr>
                  <w:r w:rsidRPr="0095578D">
                    <w:rPr>
                      <w:b/>
                      <w:color w:val="FFFFFF" w:themeColor="background1"/>
                    </w:rPr>
                    <w:t xml:space="preserve">Page </w:t>
                  </w:r>
                  <w:r w:rsidR="004B51B1" w:rsidRPr="004B51B1">
                    <w:rPr>
                      <w:b/>
                    </w:rPr>
                    <w:fldChar w:fldCharType="begin"/>
                  </w:r>
                  <w:r w:rsidR="00BA2811" w:rsidRPr="0095578D">
                    <w:rPr>
                      <w:b/>
                    </w:rPr>
                    <w:instrText xml:space="preserve"> PAGE   \* MERGEFORMAT </w:instrText>
                  </w:r>
                  <w:r w:rsidR="004B51B1" w:rsidRPr="004B51B1">
                    <w:rPr>
                      <w:b/>
                    </w:rPr>
                    <w:fldChar w:fldCharType="separate"/>
                  </w:r>
                  <w:r w:rsidR="005A5A2B" w:rsidRPr="005A5A2B">
                    <w:rPr>
                      <w:b/>
                      <w:noProof/>
                      <w:color w:val="FFFFFF" w:themeColor="background1"/>
                    </w:rPr>
                    <w:t>6</w:t>
                  </w:r>
                  <w:r w:rsidR="004B51B1" w:rsidRPr="0095578D">
                    <w:rPr>
                      <w:b/>
                      <w:noProof/>
                      <w:color w:val="FFFFFF" w:themeColor="background1"/>
                    </w:rPr>
                    <w:fldChar w:fldCharType="end"/>
                  </w:r>
                </w:p>
              </w:txbxContent>
            </v:textbox>
          </v:rect>
          <v:rect id="_x0000_s2056"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706" w:rsidRDefault="000E3706" w:rsidP="00EC18E4">
      <w:r>
        <w:separator/>
      </w:r>
    </w:p>
  </w:footnote>
  <w:footnote w:type="continuationSeparator" w:id="0">
    <w:p w:rsidR="000E3706" w:rsidRDefault="000E3706" w:rsidP="00EC18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4A8" w:rsidRDefault="004B51B1" w:rsidP="00EC18E4">
    <w:pPr>
      <w:pStyle w:val="Header"/>
    </w:pPr>
    <w:r w:rsidRPr="004B51B1">
      <w:rPr>
        <w:noProof/>
        <w:lang w:eastAsia="zh-TW"/>
      </w:rPr>
      <w:pict>
        <v:group id="_x0000_s2049" style="position:absolute;margin-left:11.25pt;margin-top:15pt;width:585.25pt;height:41.75pt;z-index:251660288;mso-position-horizontal-relative:page;mso-position-vertical-relative:top-margin-area" coordorigin="330,308" coordsize="11586,835" o:allowincell="f">
          <v:rect id="_x0000_s2050" style="position:absolute;left:377;top:360;width:9346;height:720;mso-position-horizontal-relative:page;mso-position-vertical:center;mso-position-vertical-relative:top-margin-area;v-text-anchor:middle" fillcolor="#538135 [2409]" stroked="f" strokecolor="white [3212]" strokeweight="1.5pt">
            <v:textbox style="mso-next-textbox:#_x0000_s2050">
              <w:txbxContent>
                <w:sdt>
                  <w:sdtPr>
                    <w:rPr>
                      <w:b/>
                      <w:color w:val="FFFFFF" w:themeColor="background1"/>
                      <w:sz w:val="28"/>
                      <w:szCs w:val="28"/>
                    </w:rPr>
                    <w:alias w:val="Title"/>
                    <w:id w:val="1125586821"/>
                    <w:dataBinding w:prefixMappings="xmlns:ns0='http://schemas.openxmlformats.org/package/2006/metadata/core-properties' xmlns:ns1='http://purl.org/dc/elements/1.1/'" w:xpath="/ns0:coreProperties[1]/ns1:title[1]" w:storeItemID="{6C3C8BC8-F283-45AE-878A-BAB7291924A1}"/>
                    <w:text/>
                  </w:sdtPr>
                  <w:sdtContent>
                    <w:p w:rsidR="00DA74A8" w:rsidRPr="0095578D" w:rsidRDefault="0095578D" w:rsidP="0095578D">
                      <w:pPr>
                        <w:pStyle w:val="Header"/>
                        <w:rPr>
                          <w:color w:val="FFFFFF" w:themeColor="background1"/>
                          <w:sz w:val="28"/>
                          <w:szCs w:val="28"/>
                          <w:lang w:val="en-CA"/>
                        </w:rPr>
                      </w:pPr>
                      <w:r>
                        <w:rPr>
                          <w:b/>
                          <w:color w:val="FFFFFF" w:themeColor="background1"/>
                          <w:sz w:val="28"/>
                          <w:szCs w:val="28"/>
                          <w:lang w:val="en-CA"/>
                        </w:rPr>
                        <w:t xml:space="preserve">Lab </w:t>
                      </w:r>
                      <w:r w:rsidR="00EA0BBB">
                        <w:rPr>
                          <w:b/>
                          <w:color w:val="FFFFFF" w:themeColor="background1"/>
                          <w:sz w:val="28"/>
                          <w:szCs w:val="28"/>
                          <w:lang w:val="en-CA"/>
                        </w:rPr>
                        <w:t>1</w:t>
                      </w:r>
                      <w:r>
                        <w:rPr>
                          <w:b/>
                          <w:color w:val="FFFFFF" w:themeColor="background1"/>
                          <w:sz w:val="28"/>
                          <w:szCs w:val="28"/>
                          <w:lang w:val="en-CA"/>
                        </w:rPr>
                        <w:t>0 – Views, Security &amp; Normalization</w:t>
                      </w:r>
                    </w:p>
                  </w:sdtContent>
                </w:sdt>
              </w:txbxContent>
            </v:textbox>
          </v:rect>
          <v:rect id="_x0000_s2051" style="position:absolute;left:9763;top:360;width:2102;height:720;mso-position-horizontal-relative:page;mso-position-vertical:center;mso-position-vertical-relative:top-margin-area;v-text-anchor:middle" fillcolor="#a5a5a5 [3206]" stroked="f" strokecolor="white [3212]" strokeweight="2pt">
            <v:fill color2="#c45911 [2405]"/>
            <v:textbox style="mso-next-textbox:#_x0000_s2051">
              <w:txbxContent>
                <w:p w:rsidR="00DA74A8" w:rsidRPr="0095578D" w:rsidRDefault="0095578D" w:rsidP="0095578D">
                  <w:pPr>
                    <w:pStyle w:val="Header"/>
                    <w:rPr>
                      <w:b/>
                      <w:color w:val="FFFFFF" w:themeColor="background1"/>
                      <w:sz w:val="28"/>
                      <w:szCs w:val="36"/>
                      <w:lang w:val="en-CA"/>
                    </w:rPr>
                  </w:pPr>
                  <w:r w:rsidRPr="00DA74A8">
                    <w:rPr>
                      <w:b/>
                      <w:color w:val="FFFFFF" w:themeColor="background1"/>
                      <w:sz w:val="28"/>
                      <w:szCs w:val="36"/>
                      <w:lang w:val="en-CA"/>
                    </w:rPr>
                    <w:t xml:space="preserve">ICS </w:t>
                  </w:r>
                  <w:r>
                    <w:rPr>
                      <w:b/>
                      <w:color w:val="FFFFFF" w:themeColor="background1"/>
                      <w:sz w:val="28"/>
                      <w:szCs w:val="36"/>
                      <w:lang w:val="en-CA"/>
                    </w:rPr>
                    <w:t>12</w:t>
                  </w:r>
                  <w:r w:rsidR="00EA0BBB">
                    <w:rPr>
                      <w:b/>
                      <w:color w:val="FFFFFF" w:themeColor="background1"/>
                      <w:sz w:val="28"/>
                      <w:szCs w:val="36"/>
                      <w:lang w:val="en-CA"/>
                    </w:rPr>
                    <w:t>0</w:t>
                  </w:r>
                </w:p>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10DC8"/>
    <w:multiLevelType w:val="hybridMultilevel"/>
    <w:tmpl w:val="BB400C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D6572DE"/>
    <w:multiLevelType w:val="hybridMultilevel"/>
    <w:tmpl w:val="01542D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1EC1B92"/>
    <w:multiLevelType w:val="hybridMultilevel"/>
    <w:tmpl w:val="CD4A34DE"/>
    <w:lvl w:ilvl="0" w:tplc="10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40165EF"/>
    <w:multiLevelType w:val="hybridMultilevel"/>
    <w:tmpl w:val="8D8CB6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4896226"/>
    <w:multiLevelType w:val="hybridMultilevel"/>
    <w:tmpl w:val="24CA9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274D4"/>
    <w:multiLevelType w:val="multilevel"/>
    <w:tmpl w:val="22FA28F0"/>
    <w:lvl w:ilvl="0">
      <w:start w:val="1"/>
      <w:numFmt w:val="decimal"/>
      <w:lvlText w:val="%1."/>
      <w:lvlJc w:val="left"/>
      <w:pPr>
        <w:tabs>
          <w:tab w:val="num" w:pos="502"/>
        </w:tabs>
        <w:ind w:left="502" w:hanging="360"/>
      </w:pPr>
      <w:rPr>
        <w:b/>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nsid w:val="24C42052"/>
    <w:multiLevelType w:val="multilevel"/>
    <w:tmpl w:val="22AC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BA39A9"/>
    <w:multiLevelType w:val="multilevel"/>
    <w:tmpl w:val="FA46E6E8"/>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60356A"/>
    <w:multiLevelType w:val="hybridMultilevel"/>
    <w:tmpl w:val="8EB897B6"/>
    <w:lvl w:ilvl="0" w:tplc="C8F8492C">
      <w:start w:val="1"/>
      <w:numFmt w:val="decimal"/>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F296FA9"/>
    <w:multiLevelType w:val="multilevel"/>
    <w:tmpl w:val="DE62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6B7CAE"/>
    <w:multiLevelType w:val="hybridMultilevel"/>
    <w:tmpl w:val="8ECEF7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4E70AD6"/>
    <w:multiLevelType w:val="multilevel"/>
    <w:tmpl w:val="E6DA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521B8D"/>
    <w:multiLevelType w:val="multilevel"/>
    <w:tmpl w:val="61FED28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B1216B"/>
    <w:multiLevelType w:val="hybridMultilevel"/>
    <w:tmpl w:val="98E06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82D2919"/>
    <w:multiLevelType w:val="hybridMultilevel"/>
    <w:tmpl w:val="DF8C927C"/>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1F1037"/>
    <w:multiLevelType w:val="hybridMultilevel"/>
    <w:tmpl w:val="6A4EB682"/>
    <w:lvl w:ilvl="0" w:tplc="9724C5B8">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597057C6"/>
    <w:multiLevelType w:val="hybridMultilevel"/>
    <w:tmpl w:val="69928D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E2B632D"/>
    <w:multiLevelType w:val="hybridMultilevel"/>
    <w:tmpl w:val="F51255AC"/>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C1525B"/>
    <w:multiLevelType w:val="hybridMultilevel"/>
    <w:tmpl w:val="86702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FD94DC0"/>
    <w:multiLevelType w:val="multilevel"/>
    <w:tmpl w:val="3BCE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0A2778"/>
    <w:multiLevelType w:val="multilevel"/>
    <w:tmpl w:val="FA46E6E8"/>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892F95"/>
    <w:multiLevelType w:val="hybridMultilevel"/>
    <w:tmpl w:val="66AAF5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62995EC6"/>
    <w:multiLevelType w:val="hybridMultilevel"/>
    <w:tmpl w:val="56AC81A2"/>
    <w:lvl w:ilvl="0" w:tplc="25220738">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46F3857"/>
    <w:multiLevelType w:val="multilevel"/>
    <w:tmpl w:val="665C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EE5454"/>
    <w:multiLevelType w:val="multilevel"/>
    <w:tmpl w:val="B0FE71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734FAD"/>
    <w:multiLevelType w:val="multilevel"/>
    <w:tmpl w:val="E6DA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E47D22"/>
    <w:multiLevelType w:val="hybridMultilevel"/>
    <w:tmpl w:val="1DEEB4F4"/>
    <w:lvl w:ilvl="0" w:tplc="77649660">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00D708F"/>
    <w:multiLevelType w:val="hybridMultilevel"/>
    <w:tmpl w:val="B42CB3C2"/>
    <w:lvl w:ilvl="0" w:tplc="FF784438">
      <w:start w:val="1"/>
      <w:numFmt w:val="lowerLetter"/>
      <w:lvlText w:val="%1."/>
      <w:lvlJc w:val="left"/>
      <w:pPr>
        <w:tabs>
          <w:tab w:val="num" w:pos="1080"/>
        </w:tabs>
        <w:ind w:left="1080" w:hanging="360"/>
      </w:pPr>
      <w:rPr>
        <w:rFonts w:ascii="Times New Roman" w:eastAsia="Times New Roman" w:hAnsi="Times New Roman" w:cs="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70A534E0"/>
    <w:multiLevelType w:val="hybridMultilevel"/>
    <w:tmpl w:val="8E3612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1854A8C"/>
    <w:multiLevelType w:val="hybridMultilevel"/>
    <w:tmpl w:val="22EE86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71FC2CA3"/>
    <w:multiLevelType w:val="hybridMultilevel"/>
    <w:tmpl w:val="7152F7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792D177D"/>
    <w:multiLevelType w:val="hybridMultilevel"/>
    <w:tmpl w:val="8E3612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7BE430BE"/>
    <w:multiLevelType w:val="multilevel"/>
    <w:tmpl w:val="FFEEF3D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4329"/>
        </w:tabs>
        <w:ind w:left="4329"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073848"/>
    <w:multiLevelType w:val="hybridMultilevel"/>
    <w:tmpl w:val="DE2A6B06"/>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D1781E"/>
    <w:multiLevelType w:val="multilevel"/>
    <w:tmpl w:val="E6DA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0"/>
  </w:num>
  <w:num w:numId="4">
    <w:abstractNumId w:val="17"/>
  </w:num>
  <w:num w:numId="5">
    <w:abstractNumId w:val="33"/>
  </w:num>
  <w:num w:numId="6">
    <w:abstractNumId w:val="28"/>
  </w:num>
  <w:num w:numId="7">
    <w:abstractNumId w:val="8"/>
  </w:num>
  <w:num w:numId="8">
    <w:abstractNumId w:val="30"/>
  </w:num>
  <w:num w:numId="9">
    <w:abstractNumId w:val="10"/>
  </w:num>
  <w:num w:numId="10">
    <w:abstractNumId w:val="16"/>
  </w:num>
  <w:num w:numId="11">
    <w:abstractNumId w:val="21"/>
  </w:num>
  <w:num w:numId="12">
    <w:abstractNumId w:val="18"/>
  </w:num>
  <w:num w:numId="13">
    <w:abstractNumId w:val="22"/>
  </w:num>
  <w:num w:numId="14">
    <w:abstractNumId w:val="31"/>
  </w:num>
  <w:num w:numId="15">
    <w:abstractNumId w:val="13"/>
  </w:num>
  <w:num w:numId="16">
    <w:abstractNumId w:val="27"/>
  </w:num>
  <w:num w:numId="17">
    <w:abstractNumId w:val="2"/>
  </w:num>
  <w:num w:numId="18">
    <w:abstractNumId w:val="26"/>
  </w:num>
  <w:num w:numId="19">
    <w:abstractNumId w:val="15"/>
  </w:num>
  <w:num w:numId="20">
    <w:abstractNumId w:val="34"/>
  </w:num>
  <w:num w:numId="21">
    <w:abstractNumId w:val="6"/>
  </w:num>
  <w:num w:numId="22">
    <w:abstractNumId w:val="9"/>
  </w:num>
  <w:num w:numId="23">
    <w:abstractNumId w:val="23"/>
  </w:num>
  <w:num w:numId="24">
    <w:abstractNumId w:val="11"/>
  </w:num>
  <w:num w:numId="25">
    <w:abstractNumId w:val="25"/>
  </w:num>
  <w:num w:numId="26">
    <w:abstractNumId w:val="19"/>
  </w:num>
  <w:num w:numId="27">
    <w:abstractNumId w:val="1"/>
  </w:num>
  <w:num w:numId="28">
    <w:abstractNumId w:val="24"/>
  </w:num>
  <w:num w:numId="29">
    <w:abstractNumId w:val="12"/>
  </w:num>
  <w:num w:numId="30">
    <w:abstractNumId w:val="5"/>
  </w:num>
  <w:num w:numId="31">
    <w:abstractNumId w:val="7"/>
  </w:num>
  <w:num w:numId="32">
    <w:abstractNumId w:val="3"/>
  </w:num>
  <w:num w:numId="33">
    <w:abstractNumId w:val="20"/>
  </w:num>
  <w:num w:numId="34">
    <w:abstractNumId w:val="32"/>
  </w:num>
  <w:num w:numId="3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4578"/>
    <o:shapelayout v:ext="edit">
      <o:idmap v:ext="edit" data="2"/>
    </o:shapelayout>
  </w:hdrShapeDefaults>
  <w:footnotePr>
    <w:footnote w:id="-1"/>
    <w:footnote w:id="0"/>
  </w:footnotePr>
  <w:endnotePr>
    <w:endnote w:id="-1"/>
    <w:endnote w:id="0"/>
  </w:endnotePr>
  <w:compat/>
  <w:rsids>
    <w:rsidRoot w:val="00D17843"/>
    <w:rsid w:val="00001ED5"/>
    <w:rsid w:val="000037AB"/>
    <w:rsid w:val="00031525"/>
    <w:rsid w:val="00031D44"/>
    <w:rsid w:val="00046F9B"/>
    <w:rsid w:val="00052A49"/>
    <w:rsid w:val="00055694"/>
    <w:rsid w:val="00073E7F"/>
    <w:rsid w:val="00093EDD"/>
    <w:rsid w:val="00094E0C"/>
    <w:rsid w:val="000A3D58"/>
    <w:rsid w:val="000B6D7C"/>
    <w:rsid w:val="000C55FC"/>
    <w:rsid w:val="000C5BC1"/>
    <w:rsid w:val="000D1C4F"/>
    <w:rsid w:val="000D574D"/>
    <w:rsid w:val="000D6BDB"/>
    <w:rsid w:val="000E3706"/>
    <w:rsid w:val="000E5D97"/>
    <w:rsid w:val="000F46E3"/>
    <w:rsid w:val="0010261C"/>
    <w:rsid w:val="00105297"/>
    <w:rsid w:val="00106149"/>
    <w:rsid w:val="001061E9"/>
    <w:rsid w:val="00114431"/>
    <w:rsid w:val="0011654C"/>
    <w:rsid w:val="001359B1"/>
    <w:rsid w:val="00146CBB"/>
    <w:rsid w:val="00147ADA"/>
    <w:rsid w:val="00155EDF"/>
    <w:rsid w:val="00156124"/>
    <w:rsid w:val="00156D4F"/>
    <w:rsid w:val="00162C69"/>
    <w:rsid w:val="00173590"/>
    <w:rsid w:val="001A2106"/>
    <w:rsid w:val="001A2563"/>
    <w:rsid w:val="001A672C"/>
    <w:rsid w:val="001A6B60"/>
    <w:rsid w:val="001D2410"/>
    <w:rsid w:val="001D59E0"/>
    <w:rsid w:val="001E0171"/>
    <w:rsid w:val="0026412D"/>
    <w:rsid w:val="0029147B"/>
    <w:rsid w:val="002948F9"/>
    <w:rsid w:val="00297C0D"/>
    <w:rsid w:val="002A582A"/>
    <w:rsid w:val="002A7882"/>
    <w:rsid w:val="002B4D7F"/>
    <w:rsid w:val="002B7C16"/>
    <w:rsid w:val="002E7DC3"/>
    <w:rsid w:val="002F7ABC"/>
    <w:rsid w:val="0030106D"/>
    <w:rsid w:val="00311A6E"/>
    <w:rsid w:val="003154FD"/>
    <w:rsid w:val="00322E11"/>
    <w:rsid w:val="003313F9"/>
    <w:rsid w:val="00331B54"/>
    <w:rsid w:val="003445B7"/>
    <w:rsid w:val="00374C6C"/>
    <w:rsid w:val="003778A4"/>
    <w:rsid w:val="00384E61"/>
    <w:rsid w:val="003B393F"/>
    <w:rsid w:val="003C06DC"/>
    <w:rsid w:val="003D73C4"/>
    <w:rsid w:val="003E787C"/>
    <w:rsid w:val="003F206C"/>
    <w:rsid w:val="00402920"/>
    <w:rsid w:val="00404E24"/>
    <w:rsid w:val="00411247"/>
    <w:rsid w:val="004165B0"/>
    <w:rsid w:val="004325AB"/>
    <w:rsid w:val="0043348A"/>
    <w:rsid w:val="0043385F"/>
    <w:rsid w:val="004476D1"/>
    <w:rsid w:val="00451CE1"/>
    <w:rsid w:val="004662C7"/>
    <w:rsid w:val="00471CB0"/>
    <w:rsid w:val="004815C9"/>
    <w:rsid w:val="004B10ED"/>
    <w:rsid w:val="004B3170"/>
    <w:rsid w:val="004B51B1"/>
    <w:rsid w:val="004E4A5D"/>
    <w:rsid w:val="004F3260"/>
    <w:rsid w:val="004F6FB4"/>
    <w:rsid w:val="00517E60"/>
    <w:rsid w:val="00525975"/>
    <w:rsid w:val="00555B05"/>
    <w:rsid w:val="00555BAC"/>
    <w:rsid w:val="00560146"/>
    <w:rsid w:val="005613FD"/>
    <w:rsid w:val="00563F3E"/>
    <w:rsid w:val="00572FC7"/>
    <w:rsid w:val="005815A5"/>
    <w:rsid w:val="00583775"/>
    <w:rsid w:val="00585990"/>
    <w:rsid w:val="00592879"/>
    <w:rsid w:val="005A5A2B"/>
    <w:rsid w:val="005A7685"/>
    <w:rsid w:val="005C7520"/>
    <w:rsid w:val="005D073F"/>
    <w:rsid w:val="005D0CB2"/>
    <w:rsid w:val="005D5E08"/>
    <w:rsid w:val="005F15EC"/>
    <w:rsid w:val="006126F2"/>
    <w:rsid w:val="00622214"/>
    <w:rsid w:val="00651141"/>
    <w:rsid w:val="00652D1F"/>
    <w:rsid w:val="00664F6E"/>
    <w:rsid w:val="006771AF"/>
    <w:rsid w:val="00682D7E"/>
    <w:rsid w:val="00690708"/>
    <w:rsid w:val="00692CC5"/>
    <w:rsid w:val="006A032B"/>
    <w:rsid w:val="006A1A5F"/>
    <w:rsid w:val="006A206C"/>
    <w:rsid w:val="006E2CAB"/>
    <w:rsid w:val="006F06F7"/>
    <w:rsid w:val="006F242A"/>
    <w:rsid w:val="00702703"/>
    <w:rsid w:val="00720694"/>
    <w:rsid w:val="00735B24"/>
    <w:rsid w:val="00747741"/>
    <w:rsid w:val="00760D5B"/>
    <w:rsid w:val="007663BE"/>
    <w:rsid w:val="00777F98"/>
    <w:rsid w:val="00782546"/>
    <w:rsid w:val="00790A97"/>
    <w:rsid w:val="007A6697"/>
    <w:rsid w:val="007C7A7B"/>
    <w:rsid w:val="007F1A6B"/>
    <w:rsid w:val="007F3C4B"/>
    <w:rsid w:val="00801727"/>
    <w:rsid w:val="00810150"/>
    <w:rsid w:val="00811488"/>
    <w:rsid w:val="00824FE4"/>
    <w:rsid w:val="008271E9"/>
    <w:rsid w:val="00827701"/>
    <w:rsid w:val="008318C5"/>
    <w:rsid w:val="00835FB6"/>
    <w:rsid w:val="00837198"/>
    <w:rsid w:val="00863442"/>
    <w:rsid w:val="00872534"/>
    <w:rsid w:val="00883EC8"/>
    <w:rsid w:val="00884119"/>
    <w:rsid w:val="008B311A"/>
    <w:rsid w:val="008B3434"/>
    <w:rsid w:val="008C0C6D"/>
    <w:rsid w:val="008E4B52"/>
    <w:rsid w:val="008F3B67"/>
    <w:rsid w:val="009075C4"/>
    <w:rsid w:val="00923943"/>
    <w:rsid w:val="009411CC"/>
    <w:rsid w:val="00941709"/>
    <w:rsid w:val="009449A9"/>
    <w:rsid w:val="00947728"/>
    <w:rsid w:val="0095578D"/>
    <w:rsid w:val="00964777"/>
    <w:rsid w:val="0096493F"/>
    <w:rsid w:val="009946F0"/>
    <w:rsid w:val="009A0051"/>
    <w:rsid w:val="009B3D67"/>
    <w:rsid w:val="009C1AF6"/>
    <w:rsid w:val="009C490B"/>
    <w:rsid w:val="009F5CA2"/>
    <w:rsid w:val="00A041D5"/>
    <w:rsid w:val="00A1066D"/>
    <w:rsid w:val="00A11C91"/>
    <w:rsid w:val="00A121C9"/>
    <w:rsid w:val="00A24ED5"/>
    <w:rsid w:val="00A27A03"/>
    <w:rsid w:val="00A319BD"/>
    <w:rsid w:val="00A40114"/>
    <w:rsid w:val="00A43678"/>
    <w:rsid w:val="00A713C3"/>
    <w:rsid w:val="00A7728B"/>
    <w:rsid w:val="00A816C7"/>
    <w:rsid w:val="00A81E3E"/>
    <w:rsid w:val="00A8523B"/>
    <w:rsid w:val="00A87312"/>
    <w:rsid w:val="00A91973"/>
    <w:rsid w:val="00AC4068"/>
    <w:rsid w:val="00AD59E0"/>
    <w:rsid w:val="00AD7467"/>
    <w:rsid w:val="00AE1589"/>
    <w:rsid w:val="00AF7B23"/>
    <w:rsid w:val="00B05C4D"/>
    <w:rsid w:val="00B17260"/>
    <w:rsid w:val="00B214D4"/>
    <w:rsid w:val="00B31266"/>
    <w:rsid w:val="00B34D66"/>
    <w:rsid w:val="00B56351"/>
    <w:rsid w:val="00B661F1"/>
    <w:rsid w:val="00B825F5"/>
    <w:rsid w:val="00BA2811"/>
    <w:rsid w:val="00BA51AC"/>
    <w:rsid w:val="00BC2979"/>
    <w:rsid w:val="00BD2D54"/>
    <w:rsid w:val="00BE1C78"/>
    <w:rsid w:val="00BE2582"/>
    <w:rsid w:val="00BE7B9F"/>
    <w:rsid w:val="00BF3B10"/>
    <w:rsid w:val="00C030C8"/>
    <w:rsid w:val="00C11315"/>
    <w:rsid w:val="00C14E6E"/>
    <w:rsid w:val="00C21020"/>
    <w:rsid w:val="00C25D51"/>
    <w:rsid w:val="00C30FEC"/>
    <w:rsid w:val="00C439D0"/>
    <w:rsid w:val="00C4407A"/>
    <w:rsid w:val="00C5612D"/>
    <w:rsid w:val="00C57FF5"/>
    <w:rsid w:val="00C70E1E"/>
    <w:rsid w:val="00C7299A"/>
    <w:rsid w:val="00C84533"/>
    <w:rsid w:val="00C9063F"/>
    <w:rsid w:val="00C91A32"/>
    <w:rsid w:val="00CA5546"/>
    <w:rsid w:val="00CA6D29"/>
    <w:rsid w:val="00CD1356"/>
    <w:rsid w:val="00CD73AB"/>
    <w:rsid w:val="00CF2D8F"/>
    <w:rsid w:val="00D01EAB"/>
    <w:rsid w:val="00D056D2"/>
    <w:rsid w:val="00D17843"/>
    <w:rsid w:val="00D211CE"/>
    <w:rsid w:val="00D22707"/>
    <w:rsid w:val="00D32549"/>
    <w:rsid w:val="00D44C4C"/>
    <w:rsid w:val="00D5252B"/>
    <w:rsid w:val="00D57448"/>
    <w:rsid w:val="00D624D7"/>
    <w:rsid w:val="00D6597C"/>
    <w:rsid w:val="00D8557A"/>
    <w:rsid w:val="00D93AC0"/>
    <w:rsid w:val="00DA74A8"/>
    <w:rsid w:val="00DB0A2A"/>
    <w:rsid w:val="00DB13A4"/>
    <w:rsid w:val="00DC17A0"/>
    <w:rsid w:val="00DC52BA"/>
    <w:rsid w:val="00DD281E"/>
    <w:rsid w:val="00DE241C"/>
    <w:rsid w:val="00DE2F12"/>
    <w:rsid w:val="00DE6EBA"/>
    <w:rsid w:val="00DF1A38"/>
    <w:rsid w:val="00DF6C71"/>
    <w:rsid w:val="00E0149F"/>
    <w:rsid w:val="00E30938"/>
    <w:rsid w:val="00E41647"/>
    <w:rsid w:val="00E50865"/>
    <w:rsid w:val="00E665C1"/>
    <w:rsid w:val="00E810A3"/>
    <w:rsid w:val="00E916C9"/>
    <w:rsid w:val="00EA0BBB"/>
    <w:rsid w:val="00EB1584"/>
    <w:rsid w:val="00EB4516"/>
    <w:rsid w:val="00EB6483"/>
    <w:rsid w:val="00EB6A93"/>
    <w:rsid w:val="00EC18E4"/>
    <w:rsid w:val="00EC6CA2"/>
    <w:rsid w:val="00ED126C"/>
    <w:rsid w:val="00ED3B02"/>
    <w:rsid w:val="00ED55BF"/>
    <w:rsid w:val="00ED5ACF"/>
    <w:rsid w:val="00EE16F1"/>
    <w:rsid w:val="00EF3A1C"/>
    <w:rsid w:val="00EF3DF3"/>
    <w:rsid w:val="00EF5AA4"/>
    <w:rsid w:val="00F0717F"/>
    <w:rsid w:val="00F160D2"/>
    <w:rsid w:val="00F41173"/>
    <w:rsid w:val="00F450A4"/>
    <w:rsid w:val="00F51C56"/>
    <w:rsid w:val="00F6123D"/>
    <w:rsid w:val="00F61F26"/>
    <w:rsid w:val="00F730AD"/>
    <w:rsid w:val="00F764F4"/>
    <w:rsid w:val="00F77620"/>
    <w:rsid w:val="00F8291C"/>
    <w:rsid w:val="00F86C98"/>
    <w:rsid w:val="00F92098"/>
    <w:rsid w:val="00F95B2B"/>
    <w:rsid w:val="00FA234B"/>
    <w:rsid w:val="00FA6C7F"/>
    <w:rsid w:val="00FB0D62"/>
    <w:rsid w:val="00FE235A"/>
    <w:rsid w:val="00FF28F3"/>
    <w:rsid w:val="00FF378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8E4"/>
    <w:rPr>
      <w:sz w:val="24"/>
      <w:szCs w:val="24"/>
    </w:rPr>
  </w:style>
  <w:style w:type="paragraph" w:styleId="Heading1">
    <w:name w:val="heading 1"/>
    <w:basedOn w:val="Normal"/>
    <w:next w:val="Normal"/>
    <w:link w:val="Heading1Char"/>
    <w:uiPriority w:val="9"/>
    <w:qFormat/>
    <w:rsid w:val="00EB6483"/>
    <w:pPr>
      <w:keepNext/>
      <w:keepLines/>
      <w:pBdr>
        <w:bottom w:val="single" w:sz="18" w:space="1" w:color="0070C0"/>
      </w:pBdr>
      <w:spacing w:before="480" w:after="0"/>
      <w:outlineLvl w:val="0"/>
    </w:pPr>
    <w:rPr>
      <w:rFonts w:eastAsiaTheme="majorEastAsia" w:cstheme="minorHAnsi"/>
      <w:b/>
      <w:bCs/>
      <w:color w:val="2E74B5" w:themeColor="accent1" w:themeShade="BF"/>
      <w:sz w:val="32"/>
      <w:szCs w:val="28"/>
    </w:rPr>
  </w:style>
  <w:style w:type="paragraph" w:styleId="Heading2">
    <w:name w:val="heading 2"/>
    <w:basedOn w:val="Normal"/>
    <w:next w:val="Normal"/>
    <w:link w:val="Heading2Char"/>
    <w:uiPriority w:val="9"/>
    <w:unhideWhenUsed/>
    <w:qFormat/>
    <w:rsid w:val="00EB6483"/>
    <w:pPr>
      <w:keepNext/>
      <w:keepLines/>
      <w:spacing w:before="200" w:after="0"/>
      <w:outlineLvl w:val="1"/>
    </w:pPr>
    <w:rPr>
      <w:rFonts w:eastAsiaTheme="majorEastAsia" w:cstheme="minorHAnsi"/>
      <w:b/>
      <w:bCs/>
      <w:color w:val="2E74B5" w:themeColor="accent1" w:themeShade="BF"/>
      <w:sz w:val="26"/>
      <w:szCs w:val="26"/>
    </w:rPr>
  </w:style>
  <w:style w:type="paragraph" w:styleId="Heading3">
    <w:name w:val="heading 3"/>
    <w:basedOn w:val="Normal"/>
    <w:next w:val="Normal"/>
    <w:link w:val="Heading3Char"/>
    <w:uiPriority w:val="9"/>
    <w:unhideWhenUsed/>
    <w:qFormat/>
    <w:rsid w:val="00DB13A4"/>
    <w:pPr>
      <w:keepNext/>
      <w:keepLines/>
      <w:spacing w:before="200" w:after="0"/>
      <w:outlineLvl w:val="2"/>
    </w:pPr>
    <w:rPr>
      <w:rFonts w:asciiTheme="majorHAnsi" w:eastAsiaTheme="majorEastAsia" w:hAnsiTheme="majorHAnsi" w:cstheme="majorBidi"/>
      <w:b/>
      <w:bCs/>
      <w:color w:val="5B9BD5"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82A"/>
    <w:pPr>
      <w:ind w:left="720"/>
      <w:contextualSpacing/>
    </w:pPr>
  </w:style>
  <w:style w:type="paragraph" w:styleId="Header">
    <w:name w:val="header"/>
    <w:basedOn w:val="Normal"/>
    <w:link w:val="HeaderChar"/>
    <w:uiPriority w:val="99"/>
    <w:unhideWhenUsed/>
    <w:rsid w:val="00DA7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4A8"/>
  </w:style>
  <w:style w:type="paragraph" w:styleId="Footer">
    <w:name w:val="footer"/>
    <w:basedOn w:val="Normal"/>
    <w:link w:val="FooterChar"/>
    <w:uiPriority w:val="99"/>
    <w:unhideWhenUsed/>
    <w:rsid w:val="00DA7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4A8"/>
  </w:style>
  <w:style w:type="paragraph" w:styleId="BalloonText">
    <w:name w:val="Balloon Text"/>
    <w:basedOn w:val="Normal"/>
    <w:link w:val="BalloonTextChar"/>
    <w:uiPriority w:val="99"/>
    <w:semiHidden/>
    <w:unhideWhenUsed/>
    <w:rsid w:val="00DA7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4A8"/>
    <w:rPr>
      <w:rFonts w:ascii="Tahoma" w:hAnsi="Tahoma" w:cs="Tahoma"/>
      <w:sz w:val="16"/>
      <w:szCs w:val="16"/>
    </w:rPr>
  </w:style>
  <w:style w:type="character" w:customStyle="1" w:styleId="Heading1Char">
    <w:name w:val="Heading 1 Char"/>
    <w:basedOn w:val="DefaultParagraphFont"/>
    <w:link w:val="Heading1"/>
    <w:uiPriority w:val="9"/>
    <w:rsid w:val="00EB6483"/>
    <w:rPr>
      <w:rFonts w:eastAsiaTheme="majorEastAsia" w:cstheme="minorHAnsi"/>
      <w:b/>
      <w:bCs/>
      <w:color w:val="2E74B5" w:themeColor="accent1" w:themeShade="BF"/>
      <w:sz w:val="32"/>
      <w:szCs w:val="28"/>
    </w:rPr>
  </w:style>
  <w:style w:type="character" w:customStyle="1" w:styleId="Heading2Char">
    <w:name w:val="Heading 2 Char"/>
    <w:basedOn w:val="DefaultParagraphFont"/>
    <w:link w:val="Heading2"/>
    <w:uiPriority w:val="9"/>
    <w:rsid w:val="00EB6483"/>
    <w:rPr>
      <w:rFonts w:eastAsiaTheme="majorEastAsia" w:cstheme="minorHAnsi"/>
      <w:b/>
      <w:bCs/>
      <w:color w:val="2E74B5" w:themeColor="accent1" w:themeShade="BF"/>
      <w:sz w:val="26"/>
      <w:szCs w:val="26"/>
    </w:rPr>
  </w:style>
  <w:style w:type="table" w:styleId="TableGrid">
    <w:name w:val="Table Grid"/>
    <w:basedOn w:val="TableNormal"/>
    <w:uiPriority w:val="39"/>
    <w:rsid w:val="00702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9147B"/>
    <w:pPr>
      <w:pBdr>
        <w:bottom w:val="none" w:sz="0" w:space="0" w:color="auto"/>
      </w:pBdr>
      <w:spacing w:line="276" w:lineRule="auto"/>
      <w:outlineLvl w:val="9"/>
    </w:pPr>
    <w:rPr>
      <w:sz w:val="28"/>
    </w:rPr>
  </w:style>
  <w:style w:type="paragraph" w:styleId="TOC1">
    <w:name w:val="toc 1"/>
    <w:basedOn w:val="Normal"/>
    <w:next w:val="Normal"/>
    <w:autoRedefine/>
    <w:uiPriority w:val="39"/>
    <w:unhideWhenUsed/>
    <w:rsid w:val="0029147B"/>
    <w:pPr>
      <w:spacing w:after="100"/>
    </w:pPr>
  </w:style>
  <w:style w:type="paragraph" w:styleId="TOC2">
    <w:name w:val="toc 2"/>
    <w:basedOn w:val="Normal"/>
    <w:next w:val="Normal"/>
    <w:autoRedefine/>
    <w:uiPriority w:val="39"/>
    <w:unhideWhenUsed/>
    <w:rsid w:val="0029147B"/>
    <w:pPr>
      <w:spacing w:after="100"/>
      <w:ind w:left="220"/>
    </w:pPr>
  </w:style>
  <w:style w:type="character" w:styleId="Hyperlink">
    <w:name w:val="Hyperlink"/>
    <w:basedOn w:val="DefaultParagraphFont"/>
    <w:uiPriority w:val="99"/>
    <w:unhideWhenUsed/>
    <w:rsid w:val="0029147B"/>
    <w:rPr>
      <w:color w:val="0563C1" w:themeColor="hyperlink"/>
      <w:u w:val="single"/>
    </w:rPr>
  </w:style>
  <w:style w:type="character" w:styleId="Strong">
    <w:name w:val="Strong"/>
    <w:basedOn w:val="DefaultParagraphFont"/>
    <w:uiPriority w:val="22"/>
    <w:qFormat/>
    <w:rsid w:val="00E916C9"/>
    <w:rPr>
      <w:b/>
      <w:bCs/>
    </w:rPr>
  </w:style>
  <w:style w:type="character" w:customStyle="1" w:styleId="data1">
    <w:name w:val="data1"/>
    <w:basedOn w:val="DefaultParagraphFont"/>
    <w:rsid w:val="008318C5"/>
    <w:rPr>
      <w:color w:val="0000FF"/>
    </w:rPr>
  </w:style>
  <w:style w:type="paragraph" w:styleId="NormalWeb">
    <w:name w:val="Normal (Web)"/>
    <w:basedOn w:val="Normal"/>
    <w:uiPriority w:val="99"/>
    <w:unhideWhenUsed/>
    <w:rsid w:val="00DD281E"/>
    <w:pPr>
      <w:spacing w:before="100" w:beforeAutospacing="1" w:after="100" w:afterAutospacing="1" w:line="240" w:lineRule="auto"/>
    </w:pPr>
    <w:rPr>
      <w:rFonts w:ascii="Times New Roman" w:eastAsia="Times New Roman" w:hAnsi="Times New Roman" w:cs="Times New Roman"/>
      <w:lang w:val="en-CA" w:eastAsia="zh-CN"/>
    </w:rPr>
  </w:style>
  <w:style w:type="character" w:styleId="FollowedHyperlink">
    <w:name w:val="FollowedHyperlink"/>
    <w:basedOn w:val="DefaultParagraphFont"/>
    <w:uiPriority w:val="99"/>
    <w:semiHidden/>
    <w:unhideWhenUsed/>
    <w:rsid w:val="00B825F5"/>
    <w:rPr>
      <w:color w:val="954F72" w:themeColor="followedHyperlink"/>
      <w:u w:val="single"/>
    </w:rPr>
  </w:style>
  <w:style w:type="character" w:styleId="IntenseEmphasis">
    <w:name w:val="Intense Emphasis"/>
    <w:basedOn w:val="Strong"/>
    <w:uiPriority w:val="21"/>
    <w:qFormat/>
    <w:rsid w:val="00EA0BBB"/>
    <w:rPr>
      <w:rFonts w:asciiTheme="minorHAnsi" w:hAnsiTheme="minorHAnsi" w:cstheme="minorHAnsi"/>
      <w:b/>
      <w:bCs/>
      <w:color w:val="0070C0"/>
      <w:sz w:val="22"/>
      <w:szCs w:val="22"/>
    </w:rPr>
  </w:style>
  <w:style w:type="character" w:customStyle="1" w:styleId="Heading3Char">
    <w:name w:val="Heading 3 Char"/>
    <w:basedOn w:val="DefaultParagraphFont"/>
    <w:link w:val="Heading3"/>
    <w:uiPriority w:val="9"/>
    <w:rsid w:val="00DB13A4"/>
    <w:rPr>
      <w:rFonts w:asciiTheme="majorHAnsi" w:eastAsiaTheme="majorEastAsia" w:hAnsiTheme="majorHAnsi" w:cstheme="majorBidi"/>
      <w:b/>
      <w:bCs/>
      <w:color w:val="5B9BD5" w:themeColor="accent1"/>
    </w:rPr>
  </w:style>
  <w:style w:type="character" w:styleId="CommentReference">
    <w:name w:val="annotation reference"/>
    <w:basedOn w:val="DefaultParagraphFont"/>
    <w:uiPriority w:val="99"/>
    <w:semiHidden/>
    <w:unhideWhenUsed/>
    <w:rsid w:val="00C11315"/>
    <w:rPr>
      <w:sz w:val="16"/>
      <w:szCs w:val="16"/>
    </w:rPr>
  </w:style>
  <w:style w:type="paragraph" w:styleId="CommentText">
    <w:name w:val="annotation text"/>
    <w:basedOn w:val="Normal"/>
    <w:link w:val="CommentTextChar"/>
    <w:uiPriority w:val="99"/>
    <w:semiHidden/>
    <w:unhideWhenUsed/>
    <w:rsid w:val="00C11315"/>
    <w:pPr>
      <w:spacing w:line="240" w:lineRule="auto"/>
    </w:pPr>
    <w:rPr>
      <w:sz w:val="20"/>
      <w:szCs w:val="20"/>
    </w:rPr>
  </w:style>
  <w:style w:type="character" w:customStyle="1" w:styleId="CommentTextChar">
    <w:name w:val="Comment Text Char"/>
    <w:basedOn w:val="DefaultParagraphFont"/>
    <w:link w:val="CommentText"/>
    <w:uiPriority w:val="99"/>
    <w:semiHidden/>
    <w:rsid w:val="00C11315"/>
    <w:rPr>
      <w:sz w:val="20"/>
      <w:szCs w:val="20"/>
    </w:rPr>
  </w:style>
  <w:style w:type="paragraph" w:styleId="CommentSubject">
    <w:name w:val="annotation subject"/>
    <w:basedOn w:val="CommentText"/>
    <w:next w:val="CommentText"/>
    <w:link w:val="CommentSubjectChar"/>
    <w:uiPriority w:val="99"/>
    <w:semiHidden/>
    <w:unhideWhenUsed/>
    <w:rsid w:val="00C11315"/>
    <w:rPr>
      <w:b/>
      <w:bCs/>
    </w:rPr>
  </w:style>
  <w:style w:type="character" w:customStyle="1" w:styleId="CommentSubjectChar">
    <w:name w:val="Comment Subject Char"/>
    <w:basedOn w:val="CommentTextChar"/>
    <w:link w:val="CommentSubject"/>
    <w:uiPriority w:val="99"/>
    <w:semiHidden/>
    <w:rsid w:val="00C11315"/>
    <w:rPr>
      <w:b/>
      <w:bCs/>
    </w:rPr>
  </w:style>
</w:styles>
</file>

<file path=word/webSettings.xml><?xml version="1.0" encoding="utf-8"?>
<w:webSettings xmlns:r="http://schemas.openxmlformats.org/officeDocument/2006/relationships" xmlns:w="http://schemas.openxmlformats.org/wordprocessingml/2006/main">
  <w:divs>
    <w:div w:id="422653231">
      <w:bodyDiv w:val="1"/>
      <w:marLeft w:val="0"/>
      <w:marRight w:val="0"/>
      <w:marTop w:val="0"/>
      <w:marBottom w:val="0"/>
      <w:divBdr>
        <w:top w:val="none" w:sz="0" w:space="0" w:color="auto"/>
        <w:left w:val="none" w:sz="0" w:space="0" w:color="auto"/>
        <w:bottom w:val="none" w:sz="0" w:space="0" w:color="auto"/>
        <w:right w:val="none" w:sz="0" w:space="0" w:color="auto"/>
      </w:divBdr>
    </w:div>
    <w:div w:id="428431166">
      <w:bodyDiv w:val="1"/>
      <w:marLeft w:val="0"/>
      <w:marRight w:val="0"/>
      <w:marTop w:val="0"/>
      <w:marBottom w:val="0"/>
      <w:divBdr>
        <w:top w:val="none" w:sz="0" w:space="0" w:color="auto"/>
        <w:left w:val="none" w:sz="0" w:space="0" w:color="auto"/>
        <w:bottom w:val="none" w:sz="0" w:space="0" w:color="auto"/>
        <w:right w:val="none" w:sz="0" w:space="0" w:color="auto"/>
      </w:divBdr>
    </w:div>
    <w:div w:id="455297583">
      <w:bodyDiv w:val="1"/>
      <w:marLeft w:val="0"/>
      <w:marRight w:val="0"/>
      <w:marTop w:val="0"/>
      <w:marBottom w:val="0"/>
      <w:divBdr>
        <w:top w:val="none" w:sz="0" w:space="0" w:color="auto"/>
        <w:left w:val="none" w:sz="0" w:space="0" w:color="auto"/>
        <w:bottom w:val="none" w:sz="0" w:space="0" w:color="auto"/>
        <w:right w:val="none" w:sz="0" w:space="0" w:color="auto"/>
      </w:divBdr>
    </w:div>
    <w:div w:id="527178762">
      <w:bodyDiv w:val="1"/>
      <w:marLeft w:val="0"/>
      <w:marRight w:val="0"/>
      <w:marTop w:val="0"/>
      <w:marBottom w:val="0"/>
      <w:divBdr>
        <w:top w:val="none" w:sz="0" w:space="0" w:color="auto"/>
        <w:left w:val="none" w:sz="0" w:space="0" w:color="auto"/>
        <w:bottom w:val="none" w:sz="0" w:space="0" w:color="auto"/>
        <w:right w:val="none" w:sz="0" w:space="0" w:color="auto"/>
      </w:divBdr>
      <w:divsChild>
        <w:div w:id="1901749773">
          <w:marLeft w:val="0"/>
          <w:marRight w:val="0"/>
          <w:marTop w:val="0"/>
          <w:marBottom w:val="0"/>
          <w:divBdr>
            <w:top w:val="none" w:sz="0" w:space="0" w:color="auto"/>
            <w:left w:val="none" w:sz="0" w:space="0" w:color="auto"/>
            <w:bottom w:val="none" w:sz="0" w:space="0" w:color="auto"/>
            <w:right w:val="none" w:sz="0" w:space="0" w:color="auto"/>
          </w:divBdr>
          <w:divsChild>
            <w:div w:id="1974407869">
              <w:marLeft w:val="0"/>
              <w:marRight w:val="0"/>
              <w:marTop w:val="0"/>
              <w:marBottom w:val="0"/>
              <w:divBdr>
                <w:top w:val="none" w:sz="0" w:space="0" w:color="auto"/>
                <w:left w:val="none" w:sz="0" w:space="0" w:color="auto"/>
                <w:bottom w:val="none" w:sz="0" w:space="0" w:color="auto"/>
                <w:right w:val="none" w:sz="0" w:space="0" w:color="auto"/>
              </w:divBdr>
              <w:divsChild>
                <w:div w:id="566066641">
                  <w:marLeft w:val="0"/>
                  <w:marRight w:val="0"/>
                  <w:marTop w:val="0"/>
                  <w:marBottom w:val="0"/>
                  <w:divBdr>
                    <w:top w:val="none" w:sz="0" w:space="0" w:color="auto"/>
                    <w:left w:val="none" w:sz="0" w:space="0" w:color="auto"/>
                    <w:bottom w:val="none" w:sz="0" w:space="0" w:color="auto"/>
                    <w:right w:val="none" w:sz="0" w:space="0" w:color="auto"/>
                  </w:divBdr>
                  <w:divsChild>
                    <w:div w:id="1656178030">
                      <w:marLeft w:val="0"/>
                      <w:marRight w:val="0"/>
                      <w:marTop w:val="0"/>
                      <w:marBottom w:val="0"/>
                      <w:divBdr>
                        <w:top w:val="none" w:sz="0" w:space="0" w:color="auto"/>
                        <w:left w:val="none" w:sz="0" w:space="0" w:color="auto"/>
                        <w:bottom w:val="none" w:sz="0" w:space="0" w:color="auto"/>
                        <w:right w:val="none" w:sz="0" w:space="0" w:color="auto"/>
                      </w:divBdr>
                      <w:divsChild>
                        <w:div w:id="1162358269">
                          <w:marLeft w:val="0"/>
                          <w:marRight w:val="0"/>
                          <w:marTop w:val="15"/>
                          <w:marBottom w:val="0"/>
                          <w:divBdr>
                            <w:top w:val="none" w:sz="0" w:space="0" w:color="auto"/>
                            <w:left w:val="none" w:sz="0" w:space="0" w:color="auto"/>
                            <w:bottom w:val="none" w:sz="0" w:space="0" w:color="auto"/>
                            <w:right w:val="none" w:sz="0" w:space="0" w:color="auto"/>
                          </w:divBdr>
                          <w:divsChild>
                            <w:div w:id="647519457">
                              <w:marLeft w:val="0"/>
                              <w:marRight w:val="0"/>
                              <w:marTop w:val="0"/>
                              <w:marBottom w:val="0"/>
                              <w:divBdr>
                                <w:top w:val="none" w:sz="0" w:space="0" w:color="auto"/>
                                <w:left w:val="none" w:sz="0" w:space="0" w:color="auto"/>
                                <w:bottom w:val="none" w:sz="0" w:space="0" w:color="auto"/>
                                <w:right w:val="none" w:sz="0" w:space="0" w:color="auto"/>
                              </w:divBdr>
                              <w:divsChild>
                                <w:div w:id="1718551450">
                                  <w:marLeft w:val="0"/>
                                  <w:marRight w:val="0"/>
                                  <w:marTop w:val="0"/>
                                  <w:marBottom w:val="0"/>
                                  <w:divBdr>
                                    <w:top w:val="none" w:sz="0" w:space="0" w:color="auto"/>
                                    <w:left w:val="none" w:sz="0" w:space="0" w:color="auto"/>
                                    <w:bottom w:val="none" w:sz="0" w:space="0" w:color="auto"/>
                                    <w:right w:val="none" w:sz="0" w:space="0" w:color="auto"/>
                                  </w:divBdr>
                                </w:div>
                                <w:div w:id="924920760">
                                  <w:marLeft w:val="0"/>
                                  <w:marRight w:val="0"/>
                                  <w:marTop w:val="0"/>
                                  <w:marBottom w:val="0"/>
                                  <w:divBdr>
                                    <w:top w:val="none" w:sz="0" w:space="0" w:color="auto"/>
                                    <w:left w:val="none" w:sz="0" w:space="0" w:color="auto"/>
                                    <w:bottom w:val="none" w:sz="0" w:space="0" w:color="auto"/>
                                    <w:right w:val="none" w:sz="0" w:space="0" w:color="auto"/>
                                  </w:divBdr>
                                </w:div>
                                <w:div w:id="1222981577">
                                  <w:marLeft w:val="0"/>
                                  <w:marRight w:val="0"/>
                                  <w:marTop w:val="0"/>
                                  <w:marBottom w:val="0"/>
                                  <w:divBdr>
                                    <w:top w:val="none" w:sz="0" w:space="0" w:color="auto"/>
                                    <w:left w:val="none" w:sz="0" w:space="0" w:color="auto"/>
                                    <w:bottom w:val="none" w:sz="0" w:space="0" w:color="auto"/>
                                    <w:right w:val="none" w:sz="0" w:space="0" w:color="auto"/>
                                  </w:divBdr>
                                </w:div>
                                <w:div w:id="847213670">
                                  <w:marLeft w:val="0"/>
                                  <w:marRight w:val="0"/>
                                  <w:marTop w:val="0"/>
                                  <w:marBottom w:val="0"/>
                                  <w:divBdr>
                                    <w:top w:val="none" w:sz="0" w:space="0" w:color="auto"/>
                                    <w:left w:val="none" w:sz="0" w:space="0" w:color="auto"/>
                                    <w:bottom w:val="none" w:sz="0" w:space="0" w:color="auto"/>
                                    <w:right w:val="none" w:sz="0" w:space="0" w:color="auto"/>
                                  </w:divBdr>
                                </w:div>
                                <w:div w:id="476805003">
                                  <w:marLeft w:val="0"/>
                                  <w:marRight w:val="0"/>
                                  <w:marTop w:val="0"/>
                                  <w:marBottom w:val="0"/>
                                  <w:divBdr>
                                    <w:top w:val="none" w:sz="0" w:space="0" w:color="auto"/>
                                    <w:left w:val="none" w:sz="0" w:space="0" w:color="auto"/>
                                    <w:bottom w:val="none" w:sz="0" w:space="0" w:color="auto"/>
                                    <w:right w:val="none" w:sz="0" w:space="0" w:color="auto"/>
                                  </w:divBdr>
                                </w:div>
                                <w:div w:id="1135221328">
                                  <w:marLeft w:val="0"/>
                                  <w:marRight w:val="0"/>
                                  <w:marTop w:val="0"/>
                                  <w:marBottom w:val="0"/>
                                  <w:divBdr>
                                    <w:top w:val="none" w:sz="0" w:space="0" w:color="auto"/>
                                    <w:left w:val="none" w:sz="0" w:space="0" w:color="auto"/>
                                    <w:bottom w:val="none" w:sz="0" w:space="0" w:color="auto"/>
                                    <w:right w:val="none" w:sz="0" w:space="0" w:color="auto"/>
                                  </w:divBdr>
                                </w:div>
                                <w:div w:id="1992980551">
                                  <w:marLeft w:val="0"/>
                                  <w:marRight w:val="0"/>
                                  <w:marTop w:val="0"/>
                                  <w:marBottom w:val="0"/>
                                  <w:divBdr>
                                    <w:top w:val="none" w:sz="0" w:space="0" w:color="auto"/>
                                    <w:left w:val="none" w:sz="0" w:space="0" w:color="auto"/>
                                    <w:bottom w:val="none" w:sz="0" w:space="0" w:color="auto"/>
                                    <w:right w:val="none" w:sz="0" w:space="0" w:color="auto"/>
                                  </w:divBdr>
                                </w:div>
                                <w:div w:id="1543328017">
                                  <w:marLeft w:val="0"/>
                                  <w:marRight w:val="0"/>
                                  <w:marTop w:val="0"/>
                                  <w:marBottom w:val="0"/>
                                  <w:divBdr>
                                    <w:top w:val="none" w:sz="0" w:space="0" w:color="auto"/>
                                    <w:left w:val="none" w:sz="0" w:space="0" w:color="auto"/>
                                    <w:bottom w:val="none" w:sz="0" w:space="0" w:color="auto"/>
                                    <w:right w:val="none" w:sz="0" w:space="0" w:color="auto"/>
                                  </w:divBdr>
                                </w:div>
                                <w:div w:id="325284141">
                                  <w:marLeft w:val="0"/>
                                  <w:marRight w:val="0"/>
                                  <w:marTop w:val="0"/>
                                  <w:marBottom w:val="0"/>
                                  <w:divBdr>
                                    <w:top w:val="none" w:sz="0" w:space="0" w:color="auto"/>
                                    <w:left w:val="none" w:sz="0" w:space="0" w:color="auto"/>
                                    <w:bottom w:val="none" w:sz="0" w:space="0" w:color="auto"/>
                                    <w:right w:val="none" w:sz="0" w:space="0" w:color="auto"/>
                                  </w:divBdr>
                                </w:div>
                                <w:div w:id="1682465366">
                                  <w:marLeft w:val="0"/>
                                  <w:marRight w:val="0"/>
                                  <w:marTop w:val="0"/>
                                  <w:marBottom w:val="0"/>
                                  <w:divBdr>
                                    <w:top w:val="none" w:sz="0" w:space="0" w:color="auto"/>
                                    <w:left w:val="none" w:sz="0" w:space="0" w:color="auto"/>
                                    <w:bottom w:val="none" w:sz="0" w:space="0" w:color="auto"/>
                                    <w:right w:val="none" w:sz="0" w:space="0" w:color="auto"/>
                                  </w:divBdr>
                                </w:div>
                                <w:div w:id="650449746">
                                  <w:marLeft w:val="0"/>
                                  <w:marRight w:val="0"/>
                                  <w:marTop w:val="0"/>
                                  <w:marBottom w:val="0"/>
                                  <w:divBdr>
                                    <w:top w:val="none" w:sz="0" w:space="0" w:color="auto"/>
                                    <w:left w:val="none" w:sz="0" w:space="0" w:color="auto"/>
                                    <w:bottom w:val="none" w:sz="0" w:space="0" w:color="auto"/>
                                    <w:right w:val="none" w:sz="0" w:space="0" w:color="auto"/>
                                  </w:divBdr>
                                </w:div>
                                <w:div w:id="1303191724">
                                  <w:marLeft w:val="0"/>
                                  <w:marRight w:val="0"/>
                                  <w:marTop w:val="0"/>
                                  <w:marBottom w:val="0"/>
                                  <w:divBdr>
                                    <w:top w:val="none" w:sz="0" w:space="0" w:color="auto"/>
                                    <w:left w:val="none" w:sz="0" w:space="0" w:color="auto"/>
                                    <w:bottom w:val="none" w:sz="0" w:space="0" w:color="auto"/>
                                    <w:right w:val="none" w:sz="0" w:space="0" w:color="auto"/>
                                  </w:divBdr>
                                </w:div>
                                <w:div w:id="1748839876">
                                  <w:marLeft w:val="0"/>
                                  <w:marRight w:val="0"/>
                                  <w:marTop w:val="0"/>
                                  <w:marBottom w:val="0"/>
                                  <w:divBdr>
                                    <w:top w:val="none" w:sz="0" w:space="0" w:color="auto"/>
                                    <w:left w:val="none" w:sz="0" w:space="0" w:color="auto"/>
                                    <w:bottom w:val="none" w:sz="0" w:space="0" w:color="auto"/>
                                    <w:right w:val="none" w:sz="0" w:space="0" w:color="auto"/>
                                  </w:divBdr>
                                </w:div>
                                <w:div w:id="1106463560">
                                  <w:marLeft w:val="0"/>
                                  <w:marRight w:val="0"/>
                                  <w:marTop w:val="0"/>
                                  <w:marBottom w:val="0"/>
                                  <w:divBdr>
                                    <w:top w:val="none" w:sz="0" w:space="0" w:color="auto"/>
                                    <w:left w:val="none" w:sz="0" w:space="0" w:color="auto"/>
                                    <w:bottom w:val="none" w:sz="0" w:space="0" w:color="auto"/>
                                    <w:right w:val="none" w:sz="0" w:space="0" w:color="auto"/>
                                  </w:divBdr>
                                </w:div>
                                <w:div w:id="481699013">
                                  <w:marLeft w:val="0"/>
                                  <w:marRight w:val="0"/>
                                  <w:marTop w:val="0"/>
                                  <w:marBottom w:val="0"/>
                                  <w:divBdr>
                                    <w:top w:val="none" w:sz="0" w:space="0" w:color="auto"/>
                                    <w:left w:val="none" w:sz="0" w:space="0" w:color="auto"/>
                                    <w:bottom w:val="none" w:sz="0" w:space="0" w:color="auto"/>
                                    <w:right w:val="none" w:sz="0" w:space="0" w:color="auto"/>
                                  </w:divBdr>
                                </w:div>
                                <w:div w:id="471562570">
                                  <w:marLeft w:val="0"/>
                                  <w:marRight w:val="0"/>
                                  <w:marTop w:val="0"/>
                                  <w:marBottom w:val="0"/>
                                  <w:divBdr>
                                    <w:top w:val="none" w:sz="0" w:space="0" w:color="auto"/>
                                    <w:left w:val="none" w:sz="0" w:space="0" w:color="auto"/>
                                    <w:bottom w:val="none" w:sz="0" w:space="0" w:color="auto"/>
                                    <w:right w:val="none" w:sz="0" w:space="0" w:color="auto"/>
                                  </w:divBdr>
                                </w:div>
                                <w:div w:id="1219128546">
                                  <w:marLeft w:val="0"/>
                                  <w:marRight w:val="0"/>
                                  <w:marTop w:val="0"/>
                                  <w:marBottom w:val="0"/>
                                  <w:divBdr>
                                    <w:top w:val="none" w:sz="0" w:space="0" w:color="auto"/>
                                    <w:left w:val="none" w:sz="0" w:space="0" w:color="auto"/>
                                    <w:bottom w:val="none" w:sz="0" w:space="0" w:color="auto"/>
                                    <w:right w:val="none" w:sz="0" w:space="0" w:color="auto"/>
                                  </w:divBdr>
                                </w:div>
                                <w:div w:id="1281717820">
                                  <w:marLeft w:val="0"/>
                                  <w:marRight w:val="0"/>
                                  <w:marTop w:val="0"/>
                                  <w:marBottom w:val="0"/>
                                  <w:divBdr>
                                    <w:top w:val="none" w:sz="0" w:space="0" w:color="auto"/>
                                    <w:left w:val="none" w:sz="0" w:space="0" w:color="auto"/>
                                    <w:bottom w:val="none" w:sz="0" w:space="0" w:color="auto"/>
                                    <w:right w:val="none" w:sz="0" w:space="0" w:color="auto"/>
                                  </w:divBdr>
                                </w:div>
                                <w:div w:id="29495979">
                                  <w:marLeft w:val="0"/>
                                  <w:marRight w:val="0"/>
                                  <w:marTop w:val="0"/>
                                  <w:marBottom w:val="0"/>
                                  <w:divBdr>
                                    <w:top w:val="none" w:sz="0" w:space="0" w:color="auto"/>
                                    <w:left w:val="none" w:sz="0" w:space="0" w:color="auto"/>
                                    <w:bottom w:val="none" w:sz="0" w:space="0" w:color="auto"/>
                                    <w:right w:val="none" w:sz="0" w:space="0" w:color="auto"/>
                                  </w:divBdr>
                                </w:div>
                                <w:div w:id="946354012">
                                  <w:marLeft w:val="0"/>
                                  <w:marRight w:val="0"/>
                                  <w:marTop w:val="0"/>
                                  <w:marBottom w:val="0"/>
                                  <w:divBdr>
                                    <w:top w:val="none" w:sz="0" w:space="0" w:color="auto"/>
                                    <w:left w:val="none" w:sz="0" w:space="0" w:color="auto"/>
                                    <w:bottom w:val="none" w:sz="0" w:space="0" w:color="auto"/>
                                    <w:right w:val="none" w:sz="0" w:space="0" w:color="auto"/>
                                  </w:divBdr>
                                </w:div>
                                <w:div w:id="1464733110">
                                  <w:marLeft w:val="0"/>
                                  <w:marRight w:val="0"/>
                                  <w:marTop w:val="0"/>
                                  <w:marBottom w:val="0"/>
                                  <w:divBdr>
                                    <w:top w:val="none" w:sz="0" w:space="0" w:color="auto"/>
                                    <w:left w:val="none" w:sz="0" w:space="0" w:color="auto"/>
                                    <w:bottom w:val="none" w:sz="0" w:space="0" w:color="auto"/>
                                    <w:right w:val="none" w:sz="0" w:space="0" w:color="auto"/>
                                  </w:divBdr>
                                </w:div>
                                <w:div w:id="52849334">
                                  <w:marLeft w:val="0"/>
                                  <w:marRight w:val="0"/>
                                  <w:marTop w:val="0"/>
                                  <w:marBottom w:val="0"/>
                                  <w:divBdr>
                                    <w:top w:val="none" w:sz="0" w:space="0" w:color="auto"/>
                                    <w:left w:val="none" w:sz="0" w:space="0" w:color="auto"/>
                                    <w:bottom w:val="none" w:sz="0" w:space="0" w:color="auto"/>
                                    <w:right w:val="none" w:sz="0" w:space="0" w:color="auto"/>
                                  </w:divBdr>
                                </w:div>
                                <w:div w:id="1563834969">
                                  <w:marLeft w:val="0"/>
                                  <w:marRight w:val="0"/>
                                  <w:marTop w:val="0"/>
                                  <w:marBottom w:val="0"/>
                                  <w:divBdr>
                                    <w:top w:val="none" w:sz="0" w:space="0" w:color="auto"/>
                                    <w:left w:val="none" w:sz="0" w:space="0" w:color="auto"/>
                                    <w:bottom w:val="none" w:sz="0" w:space="0" w:color="auto"/>
                                    <w:right w:val="none" w:sz="0" w:space="0" w:color="auto"/>
                                  </w:divBdr>
                                </w:div>
                                <w:div w:id="73208304">
                                  <w:marLeft w:val="0"/>
                                  <w:marRight w:val="0"/>
                                  <w:marTop w:val="0"/>
                                  <w:marBottom w:val="0"/>
                                  <w:divBdr>
                                    <w:top w:val="none" w:sz="0" w:space="0" w:color="auto"/>
                                    <w:left w:val="none" w:sz="0" w:space="0" w:color="auto"/>
                                    <w:bottom w:val="none" w:sz="0" w:space="0" w:color="auto"/>
                                    <w:right w:val="none" w:sz="0" w:space="0" w:color="auto"/>
                                  </w:divBdr>
                                </w:div>
                                <w:div w:id="677193465">
                                  <w:marLeft w:val="0"/>
                                  <w:marRight w:val="0"/>
                                  <w:marTop w:val="0"/>
                                  <w:marBottom w:val="0"/>
                                  <w:divBdr>
                                    <w:top w:val="none" w:sz="0" w:space="0" w:color="auto"/>
                                    <w:left w:val="none" w:sz="0" w:space="0" w:color="auto"/>
                                    <w:bottom w:val="none" w:sz="0" w:space="0" w:color="auto"/>
                                    <w:right w:val="none" w:sz="0" w:space="0" w:color="auto"/>
                                  </w:divBdr>
                                </w:div>
                                <w:div w:id="810639158">
                                  <w:marLeft w:val="0"/>
                                  <w:marRight w:val="0"/>
                                  <w:marTop w:val="0"/>
                                  <w:marBottom w:val="0"/>
                                  <w:divBdr>
                                    <w:top w:val="none" w:sz="0" w:space="0" w:color="auto"/>
                                    <w:left w:val="none" w:sz="0" w:space="0" w:color="auto"/>
                                    <w:bottom w:val="none" w:sz="0" w:space="0" w:color="auto"/>
                                    <w:right w:val="none" w:sz="0" w:space="0" w:color="auto"/>
                                  </w:divBdr>
                                </w:div>
                                <w:div w:id="940449499">
                                  <w:marLeft w:val="0"/>
                                  <w:marRight w:val="0"/>
                                  <w:marTop w:val="0"/>
                                  <w:marBottom w:val="0"/>
                                  <w:divBdr>
                                    <w:top w:val="none" w:sz="0" w:space="0" w:color="auto"/>
                                    <w:left w:val="none" w:sz="0" w:space="0" w:color="auto"/>
                                    <w:bottom w:val="none" w:sz="0" w:space="0" w:color="auto"/>
                                    <w:right w:val="none" w:sz="0" w:space="0" w:color="auto"/>
                                  </w:divBdr>
                                </w:div>
                                <w:div w:id="943538337">
                                  <w:marLeft w:val="0"/>
                                  <w:marRight w:val="0"/>
                                  <w:marTop w:val="0"/>
                                  <w:marBottom w:val="0"/>
                                  <w:divBdr>
                                    <w:top w:val="none" w:sz="0" w:space="0" w:color="auto"/>
                                    <w:left w:val="none" w:sz="0" w:space="0" w:color="auto"/>
                                    <w:bottom w:val="none" w:sz="0" w:space="0" w:color="auto"/>
                                    <w:right w:val="none" w:sz="0" w:space="0" w:color="auto"/>
                                  </w:divBdr>
                                </w:div>
                                <w:div w:id="1956013944">
                                  <w:marLeft w:val="0"/>
                                  <w:marRight w:val="0"/>
                                  <w:marTop w:val="0"/>
                                  <w:marBottom w:val="0"/>
                                  <w:divBdr>
                                    <w:top w:val="none" w:sz="0" w:space="0" w:color="auto"/>
                                    <w:left w:val="none" w:sz="0" w:space="0" w:color="auto"/>
                                    <w:bottom w:val="none" w:sz="0" w:space="0" w:color="auto"/>
                                    <w:right w:val="none" w:sz="0" w:space="0" w:color="auto"/>
                                  </w:divBdr>
                                </w:div>
                                <w:div w:id="312805399">
                                  <w:marLeft w:val="0"/>
                                  <w:marRight w:val="0"/>
                                  <w:marTop w:val="0"/>
                                  <w:marBottom w:val="0"/>
                                  <w:divBdr>
                                    <w:top w:val="none" w:sz="0" w:space="0" w:color="auto"/>
                                    <w:left w:val="none" w:sz="0" w:space="0" w:color="auto"/>
                                    <w:bottom w:val="none" w:sz="0" w:space="0" w:color="auto"/>
                                    <w:right w:val="none" w:sz="0" w:space="0" w:color="auto"/>
                                  </w:divBdr>
                                </w:div>
                                <w:div w:id="1636522494">
                                  <w:marLeft w:val="0"/>
                                  <w:marRight w:val="0"/>
                                  <w:marTop w:val="0"/>
                                  <w:marBottom w:val="0"/>
                                  <w:divBdr>
                                    <w:top w:val="none" w:sz="0" w:space="0" w:color="auto"/>
                                    <w:left w:val="none" w:sz="0" w:space="0" w:color="auto"/>
                                    <w:bottom w:val="none" w:sz="0" w:space="0" w:color="auto"/>
                                    <w:right w:val="none" w:sz="0" w:space="0" w:color="auto"/>
                                  </w:divBdr>
                                </w:div>
                                <w:div w:id="169179268">
                                  <w:marLeft w:val="0"/>
                                  <w:marRight w:val="0"/>
                                  <w:marTop w:val="0"/>
                                  <w:marBottom w:val="0"/>
                                  <w:divBdr>
                                    <w:top w:val="none" w:sz="0" w:space="0" w:color="auto"/>
                                    <w:left w:val="none" w:sz="0" w:space="0" w:color="auto"/>
                                    <w:bottom w:val="none" w:sz="0" w:space="0" w:color="auto"/>
                                    <w:right w:val="none" w:sz="0" w:space="0" w:color="auto"/>
                                  </w:divBdr>
                                </w:div>
                                <w:div w:id="459416061">
                                  <w:marLeft w:val="0"/>
                                  <w:marRight w:val="0"/>
                                  <w:marTop w:val="0"/>
                                  <w:marBottom w:val="0"/>
                                  <w:divBdr>
                                    <w:top w:val="none" w:sz="0" w:space="0" w:color="auto"/>
                                    <w:left w:val="none" w:sz="0" w:space="0" w:color="auto"/>
                                    <w:bottom w:val="none" w:sz="0" w:space="0" w:color="auto"/>
                                    <w:right w:val="none" w:sz="0" w:space="0" w:color="auto"/>
                                  </w:divBdr>
                                </w:div>
                                <w:div w:id="9066659">
                                  <w:marLeft w:val="0"/>
                                  <w:marRight w:val="0"/>
                                  <w:marTop w:val="0"/>
                                  <w:marBottom w:val="0"/>
                                  <w:divBdr>
                                    <w:top w:val="none" w:sz="0" w:space="0" w:color="auto"/>
                                    <w:left w:val="none" w:sz="0" w:space="0" w:color="auto"/>
                                    <w:bottom w:val="none" w:sz="0" w:space="0" w:color="auto"/>
                                    <w:right w:val="none" w:sz="0" w:space="0" w:color="auto"/>
                                  </w:divBdr>
                                </w:div>
                                <w:div w:id="2026325275">
                                  <w:marLeft w:val="0"/>
                                  <w:marRight w:val="0"/>
                                  <w:marTop w:val="0"/>
                                  <w:marBottom w:val="0"/>
                                  <w:divBdr>
                                    <w:top w:val="none" w:sz="0" w:space="0" w:color="auto"/>
                                    <w:left w:val="none" w:sz="0" w:space="0" w:color="auto"/>
                                    <w:bottom w:val="none" w:sz="0" w:space="0" w:color="auto"/>
                                    <w:right w:val="none" w:sz="0" w:space="0" w:color="auto"/>
                                  </w:divBdr>
                                </w:div>
                                <w:div w:id="870843105">
                                  <w:marLeft w:val="0"/>
                                  <w:marRight w:val="0"/>
                                  <w:marTop w:val="0"/>
                                  <w:marBottom w:val="0"/>
                                  <w:divBdr>
                                    <w:top w:val="none" w:sz="0" w:space="0" w:color="auto"/>
                                    <w:left w:val="none" w:sz="0" w:space="0" w:color="auto"/>
                                    <w:bottom w:val="none" w:sz="0" w:space="0" w:color="auto"/>
                                    <w:right w:val="none" w:sz="0" w:space="0" w:color="auto"/>
                                  </w:divBdr>
                                </w:div>
                                <w:div w:id="2063281987">
                                  <w:marLeft w:val="0"/>
                                  <w:marRight w:val="0"/>
                                  <w:marTop w:val="0"/>
                                  <w:marBottom w:val="0"/>
                                  <w:divBdr>
                                    <w:top w:val="none" w:sz="0" w:space="0" w:color="auto"/>
                                    <w:left w:val="none" w:sz="0" w:space="0" w:color="auto"/>
                                    <w:bottom w:val="none" w:sz="0" w:space="0" w:color="auto"/>
                                    <w:right w:val="none" w:sz="0" w:space="0" w:color="auto"/>
                                  </w:divBdr>
                                </w:div>
                                <w:div w:id="952247861">
                                  <w:marLeft w:val="0"/>
                                  <w:marRight w:val="0"/>
                                  <w:marTop w:val="0"/>
                                  <w:marBottom w:val="0"/>
                                  <w:divBdr>
                                    <w:top w:val="none" w:sz="0" w:space="0" w:color="auto"/>
                                    <w:left w:val="none" w:sz="0" w:space="0" w:color="auto"/>
                                    <w:bottom w:val="none" w:sz="0" w:space="0" w:color="auto"/>
                                    <w:right w:val="none" w:sz="0" w:space="0" w:color="auto"/>
                                  </w:divBdr>
                                </w:div>
                                <w:div w:id="1128280942">
                                  <w:marLeft w:val="0"/>
                                  <w:marRight w:val="0"/>
                                  <w:marTop w:val="0"/>
                                  <w:marBottom w:val="0"/>
                                  <w:divBdr>
                                    <w:top w:val="none" w:sz="0" w:space="0" w:color="auto"/>
                                    <w:left w:val="none" w:sz="0" w:space="0" w:color="auto"/>
                                    <w:bottom w:val="none" w:sz="0" w:space="0" w:color="auto"/>
                                    <w:right w:val="none" w:sz="0" w:space="0" w:color="auto"/>
                                  </w:divBdr>
                                </w:div>
                                <w:div w:id="369501471">
                                  <w:marLeft w:val="0"/>
                                  <w:marRight w:val="0"/>
                                  <w:marTop w:val="0"/>
                                  <w:marBottom w:val="0"/>
                                  <w:divBdr>
                                    <w:top w:val="none" w:sz="0" w:space="0" w:color="auto"/>
                                    <w:left w:val="none" w:sz="0" w:space="0" w:color="auto"/>
                                    <w:bottom w:val="none" w:sz="0" w:space="0" w:color="auto"/>
                                    <w:right w:val="none" w:sz="0" w:space="0" w:color="auto"/>
                                  </w:divBdr>
                                </w:div>
                                <w:div w:id="549655462">
                                  <w:marLeft w:val="0"/>
                                  <w:marRight w:val="0"/>
                                  <w:marTop w:val="0"/>
                                  <w:marBottom w:val="0"/>
                                  <w:divBdr>
                                    <w:top w:val="none" w:sz="0" w:space="0" w:color="auto"/>
                                    <w:left w:val="none" w:sz="0" w:space="0" w:color="auto"/>
                                    <w:bottom w:val="none" w:sz="0" w:space="0" w:color="auto"/>
                                    <w:right w:val="none" w:sz="0" w:space="0" w:color="auto"/>
                                  </w:divBdr>
                                </w:div>
                                <w:div w:id="1634754933">
                                  <w:marLeft w:val="0"/>
                                  <w:marRight w:val="0"/>
                                  <w:marTop w:val="0"/>
                                  <w:marBottom w:val="0"/>
                                  <w:divBdr>
                                    <w:top w:val="none" w:sz="0" w:space="0" w:color="auto"/>
                                    <w:left w:val="none" w:sz="0" w:space="0" w:color="auto"/>
                                    <w:bottom w:val="none" w:sz="0" w:space="0" w:color="auto"/>
                                    <w:right w:val="none" w:sz="0" w:space="0" w:color="auto"/>
                                  </w:divBdr>
                                </w:div>
                                <w:div w:id="1497644671">
                                  <w:marLeft w:val="0"/>
                                  <w:marRight w:val="0"/>
                                  <w:marTop w:val="0"/>
                                  <w:marBottom w:val="0"/>
                                  <w:divBdr>
                                    <w:top w:val="none" w:sz="0" w:space="0" w:color="auto"/>
                                    <w:left w:val="none" w:sz="0" w:space="0" w:color="auto"/>
                                    <w:bottom w:val="none" w:sz="0" w:space="0" w:color="auto"/>
                                    <w:right w:val="none" w:sz="0" w:space="0" w:color="auto"/>
                                  </w:divBdr>
                                </w:div>
                                <w:div w:id="840244946">
                                  <w:marLeft w:val="0"/>
                                  <w:marRight w:val="0"/>
                                  <w:marTop w:val="0"/>
                                  <w:marBottom w:val="0"/>
                                  <w:divBdr>
                                    <w:top w:val="none" w:sz="0" w:space="0" w:color="auto"/>
                                    <w:left w:val="none" w:sz="0" w:space="0" w:color="auto"/>
                                    <w:bottom w:val="none" w:sz="0" w:space="0" w:color="auto"/>
                                    <w:right w:val="none" w:sz="0" w:space="0" w:color="auto"/>
                                  </w:divBdr>
                                </w:div>
                                <w:div w:id="1320887">
                                  <w:marLeft w:val="0"/>
                                  <w:marRight w:val="0"/>
                                  <w:marTop w:val="0"/>
                                  <w:marBottom w:val="0"/>
                                  <w:divBdr>
                                    <w:top w:val="none" w:sz="0" w:space="0" w:color="auto"/>
                                    <w:left w:val="none" w:sz="0" w:space="0" w:color="auto"/>
                                    <w:bottom w:val="none" w:sz="0" w:space="0" w:color="auto"/>
                                    <w:right w:val="none" w:sz="0" w:space="0" w:color="auto"/>
                                  </w:divBdr>
                                </w:div>
                                <w:div w:id="473333359">
                                  <w:marLeft w:val="0"/>
                                  <w:marRight w:val="0"/>
                                  <w:marTop w:val="0"/>
                                  <w:marBottom w:val="0"/>
                                  <w:divBdr>
                                    <w:top w:val="none" w:sz="0" w:space="0" w:color="auto"/>
                                    <w:left w:val="none" w:sz="0" w:space="0" w:color="auto"/>
                                    <w:bottom w:val="none" w:sz="0" w:space="0" w:color="auto"/>
                                    <w:right w:val="none" w:sz="0" w:space="0" w:color="auto"/>
                                  </w:divBdr>
                                </w:div>
                                <w:div w:id="104420937">
                                  <w:marLeft w:val="0"/>
                                  <w:marRight w:val="0"/>
                                  <w:marTop w:val="0"/>
                                  <w:marBottom w:val="0"/>
                                  <w:divBdr>
                                    <w:top w:val="none" w:sz="0" w:space="0" w:color="auto"/>
                                    <w:left w:val="none" w:sz="0" w:space="0" w:color="auto"/>
                                    <w:bottom w:val="none" w:sz="0" w:space="0" w:color="auto"/>
                                    <w:right w:val="none" w:sz="0" w:space="0" w:color="auto"/>
                                  </w:divBdr>
                                </w:div>
                                <w:div w:id="1072628171">
                                  <w:marLeft w:val="0"/>
                                  <w:marRight w:val="0"/>
                                  <w:marTop w:val="0"/>
                                  <w:marBottom w:val="0"/>
                                  <w:divBdr>
                                    <w:top w:val="none" w:sz="0" w:space="0" w:color="auto"/>
                                    <w:left w:val="none" w:sz="0" w:space="0" w:color="auto"/>
                                    <w:bottom w:val="none" w:sz="0" w:space="0" w:color="auto"/>
                                    <w:right w:val="none" w:sz="0" w:space="0" w:color="auto"/>
                                  </w:divBdr>
                                </w:div>
                                <w:div w:id="1659766759">
                                  <w:marLeft w:val="0"/>
                                  <w:marRight w:val="0"/>
                                  <w:marTop w:val="0"/>
                                  <w:marBottom w:val="0"/>
                                  <w:divBdr>
                                    <w:top w:val="none" w:sz="0" w:space="0" w:color="auto"/>
                                    <w:left w:val="none" w:sz="0" w:space="0" w:color="auto"/>
                                    <w:bottom w:val="none" w:sz="0" w:space="0" w:color="auto"/>
                                    <w:right w:val="none" w:sz="0" w:space="0" w:color="auto"/>
                                  </w:divBdr>
                                </w:div>
                                <w:div w:id="716660359">
                                  <w:marLeft w:val="0"/>
                                  <w:marRight w:val="0"/>
                                  <w:marTop w:val="0"/>
                                  <w:marBottom w:val="0"/>
                                  <w:divBdr>
                                    <w:top w:val="none" w:sz="0" w:space="0" w:color="auto"/>
                                    <w:left w:val="none" w:sz="0" w:space="0" w:color="auto"/>
                                    <w:bottom w:val="none" w:sz="0" w:space="0" w:color="auto"/>
                                    <w:right w:val="none" w:sz="0" w:space="0" w:color="auto"/>
                                  </w:divBdr>
                                </w:div>
                                <w:div w:id="2067683755">
                                  <w:marLeft w:val="0"/>
                                  <w:marRight w:val="0"/>
                                  <w:marTop w:val="0"/>
                                  <w:marBottom w:val="0"/>
                                  <w:divBdr>
                                    <w:top w:val="none" w:sz="0" w:space="0" w:color="auto"/>
                                    <w:left w:val="none" w:sz="0" w:space="0" w:color="auto"/>
                                    <w:bottom w:val="none" w:sz="0" w:space="0" w:color="auto"/>
                                    <w:right w:val="none" w:sz="0" w:space="0" w:color="auto"/>
                                  </w:divBdr>
                                </w:div>
                                <w:div w:id="445855141">
                                  <w:marLeft w:val="0"/>
                                  <w:marRight w:val="0"/>
                                  <w:marTop w:val="0"/>
                                  <w:marBottom w:val="0"/>
                                  <w:divBdr>
                                    <w:top w:val="none" w:sz="0" w:space="0" w:color="auto"/>
                                    <w:left w:val="none" w:sz="0" w:space="0" w:color="auto"/>
                                    <w:bottom w:val="none" w:sz="0" w:space="0" w:color="auto"/>
                                    <w:right w:val="none" w:sz="0" w:space="0" w:color="auto"/>
                                  </w:divBdr>
                                </w:div>
                                <w:div w:id="236405382">
                                  <w:marLeft w:val="0"/>
                                  <w:marRight w:val="0"/>
                                  <w:marTop w:val="0"/>
                                  <w:marBottom w:val="0"/>
                                  <w:divBdr>
                                    <w:top w:val="none" w:sz="0" w:space="0" w:color="auto"/>
                                    <w:left w:val="none" w:sz="0" w:space="0" w:color="auto"/>
                                    <w:bottom w:val="none" w:sz="0" w:space="0" w:color="auto"/>
                                    <w:right w:val="none" w:sz="0" w:space="0" w:color="auto"/>
                                  </w:divBdr>
                                </w:div>
                                <w:div w:id="475798629">
                                  <w:marLeft w:val="0"/>
                                  <w:marRight w:val="0"/>
                                  <w:marTop w:val="0"/>
                                  <w:marBottom w:val="0"/>
                                  <w:divBdr>
                                    <w:top w:val="none" w:sz="0" w:space="0" w:color="auto"/>
                                    <w:left w:val="none" w:sz="0" w:space="0" w:color="auto"/>
                                    <w:bottom w:val="none" w:sz="0" w:space="0" w:color="auto"/>
                                    <w:right w:val="none" w:sz="0" w:space="0" w:color="auto"/>
                                  </w:divBdr>
                                </w:div>
                                <w:div w:id="1554198847">
                                  <w:marLeft w:val="0"/>
                                  <w:marRight w:val="0"/>
                                  <w:marTop w:val="0"/>
                                  <w:marBottom w:val="0"/>
                                  <w:divBdr>
                                    <w:top w:val="none" w:sz="0" w:space="0" w:color="auto"/>
                                    <w:left w:val="none" w:sz="0" w:space="0" w:color="auto"/>
                                    <w:bottom w:val="none" w:sz="0" w:space="0" w:color="auto"/>
                                    <w:right w:val="none" w:sz="0" w:space="0" w:color="auto"/>
                                  </w:divBdr>
                                </w:div>
                                <w:div w:id="1384986290">
                                  <w:marLeft w:val="0"/>
                                  <w:marRight w:val="0"/>
                                  <w:marTop w:val="0"/>
                                  <w:marBottom w:val="0"/>
                                  <w:divBdr>
                                    <w:top w:val="none" w:sz="0" w:space="0" w:color="auto"/>
                                    <w:left w:val="none" w:sz="0" w:space="0" w:color="auto"/>
                                    <w:bottom w:val="none" w:sz="0" w:space="0" w:color="auto"/>
                                    <w:right w:val="none" w:sz="0" w:space="0" w:color="auto"/>
                                  </w:divBdr>
                                </w:div>
                                <w:div w:id="1343968378">
                                  <w:marLeft w:val="0"/>
                                  <w:marRight w:val="0"/>
                                  <w:marTop w:val="0"/>
                                  <w:marBottom w:val="0"/>
                                  <w:divBdr>
                                    <w:top w:val="none" w:sz="0" w:space="0" w:color="auto"/>
                                    <w:left w:val="none" w:sz="0" w:space="0" w:color="auto"/>
                                    <w:bottom w:val="none" w:sz="0" w:space="0" w:color="auto"/>
                                    <w:right w:val="none" w:sz="0" w:space="0" w:color="auto"/>
                                  </w:divBdr>
                                </w:div>
                                <w:div w:id="1886403916">
                                  <w:marLeft w:val="0"/>
                                  <w:marRight w:val="0"/>
                                  <w:marTop w:val="0"/>
                                  <w:marBottom w:val="0"/>
                                  <w:divBdr>
                                    <w:top w:val="none" w:sz="0" w:space="0" w:color="auto"/>
                                    <w:left w:val="none" w:sz="0" w:space="0" w:color="auto"/>
                                    <w:bottom w:val="none" w:sz="0" w:space="0" w:color="auto"/>
                                    <w:right w:val="none" w:sz="0" w:space="0" w:color="auto"/>
                                  </w:divBdr>
                                </w:div>
                                <w:div w:id="799223561">
                                  <w:marLeft w:val="0"/>
                                  <w:marRight w:val="0"/>
                                  <w:marTop w:val="0"/>
                                  <w:marBottom w:val="0"/>
                                  <w:divBdr>
                                    <w:top w:val="none" w:sz="0" w:space="0" w:color="auto"/>
                                    <w:left w:val="none" w:sz="0" w:space="0" w:color="auto"/>
                                    <w:bottom w:val="none" w:sz="0" w:space="0" w:color="auto"/>
                                    <w:right w:val="none" w:sz="0" w:space="0" w:color="auto"/>
                                  </w:divBdr>
                                </w:div>
                                <w:div w:id="277877974">
                                  <w:marLeft w:val="0"/>
                                  <w:marRight w:val="0"/>
                                  <w:marTop w:val="0"/>
                                  <w:marBottom w:val="0"/>
                                  <w:divBdr>
                                    <w:top w:val="none" w:sz="0" w:space="0" w:color="auto"/>
                                    <w:left w:val="none" w:sz="0" w:space="0" w:color="auto"/>
                                    <w:bottom w:val="none" w:sz="0" w:space="0" w:color="auto"/>
                                    <w:right w:val="none" w:sz="0" w:space="0" w:color="auto"/>
                                  </w:divBdr>
                                </w:div>
                                <w:div w:id="1693997890">
                                  <w:marLeft w:val="0"/>
                                  <w:marRight w:val="0"/>
                                  <w:marTop w:val="0"/>
                                  <w:marBottom w:val="0"/>
                                  <w:divBdr>
                                    <w:top w:val="none" w:sz="0" w:space="0" w:color="auto"/>
                                    <w:left w:val="none" w:sz="0" w:space="0" w:color="auto"/>
                                    <w:bottom w:val="none" w:sz="0" w:space="0" w:color="auto"/>
                                    <w:right w:val="none" w:sz="0" w:space="0" w:color="auto"/>
                                  </w:divBdr>
                                </w:div>
                                <w:div w:id="59138843">
                                  <w:marLeft w:val="0"/>
                                  <w:marRight w:val="0"/>
                                  <w:marTop w:val="0"/>
                                  <w:marBottom w:val="0"/>
                                  <w:divBdr>
                                    <w:top w:val="none" w:sz="0" w:space="0" w:color="auto"/>
                                    <w:left w:val="none" w:sz="0" w:space="0" w:color="auto"/>
                                    <w:bottom w:val="none" w:sz="0" w:space="0" w:color="auto"/>
                                    <w:right w:val="none" w:sz="0" w:space="0" w:color="auto"/>
                                  </w:divBdr>
                                </w:div>
                                <w:div w:id="364327203">
                                  <w:marLeft w:val="0"/>
                                  <w:marRight w:val="0"/>
                                  <w:marTop w:val="0"/>
                                  <w:marBottom w:val="0"/>
                                  <w:divBdr>
                                    <w:top w:val="none" w:sz="0" w:space="0" w:color="auto"/>
                                    <w:left w:val="none" w:sz="0" w:space="0" w:color="auto"/>
                                    <w:bottom w:val="none" w:sz="0" w:space="0" w:color="auto"/>
                                    <w:right w:val="none" w:sz="0" w:space="0" w:color="auto"/>
                                  </w:divBdr>
                                </w:div>
                                <w:div w:id="602691090">
                                  <w:marLeft w:val="0"/>
                                  <w:marRight w:val="0"/>
                                  <w:marTop w:val="0"/>
                                  <w:marBottom w:val="0"/>
                                  <w:divBdr>
                                    <w:top w:val="none" w:sz="0" w:space="0" w:color="auto"/>
                                    <w:left w:val="none" w:sz="0" w:space="0" w:color="auto"/>
                                    <w:bottom w:val="none" w:sz="0" w:space="0" w:color="auto"/>
                                    <w:right w:val="none" w:sz="0" w:space="0" w:color="auto"/>
                                  </w:divBdr>
                                </w:div>
                                <w:div w:id="300615675">
                                  <w:marLeft w:val="0"/>
                                  <w:marRight w:val="0"/>
                                  <w:marTop w:val="0"/>
                                  <w:marBottom w:val="0"/>
                                  <w:divBdr>
                                    <w:top w:val="none" w:sz="0" w:space="0" w:color="auto"/>
                                    <w:left w:val="none" w:sz="0" w:space="0" w:color="auto"/>
                                    <w:bottom w:val="none" w:sz="0" w:space="0" w:color="auto"/>
                                    <w:right w:val="none" w:sz="0" w:space="0" w:color="auto"/>
                                  </w:divBdr>
                                </w:div>
                                <w:div w:id="880478809">
                                  <w:marLeft w:val="0"/>
                                  <w:marRight w:val="0"/>
                                  <w:marTop w:val="0"/>
                                  <w:marBottom w:val="0"/>
                                  <w:divBdr>
                                    <w:top w:val="none" w:sz="0" w:space="0" w:color="auto"/>
                                    <w:left w:val="none" w:sz="0" w:space="0" w:color="auto"/>
                                    <w:bottom w:val="none" w:sz="0" w:space="0" w:color="auto"/>
                                    <w:right w:val="none" w:sz="0" w:space="0" w:color="auto"/>
                                  </w:divBdr>
                                </w:div>
                                <w:div w:id="106312294">
                                  <w:marLeft w:val="0"/>
                                  <w:marRight w:val="0"/>
                                  <w:marTop w:val="0"/>
                                  <w:marBottom w:val="0"/>
                                  <w:divBdr>
                                    <w:top w:val="none" w:sz="0" w:space="0" w:color="auto"/>
                                    <w:left w:val="none" w:sz="0" w:space="0" w:color="auto"/>
                                    <w:bottom w:val="none" w:sz="0" w:space="0" w:color="auto"/>
                                    <w:right w:val="none" w:sz="0" w:space="0" w:color="auto"/>
                                  </w:divBdr>
                                </w:div>
                                <w:div w:id="341274970">
                                  <w:marLeft w:val="0"/>
                                  <w:marRight w:val="0"/>
                                  <w:marTop w:val="0"/>
                                  <w:marBottom w:val="0"/>
                                  <w:divBdr>
                                    <w:top w:val="none" w:sz="0" w:space="0" w:color="auto"/>
                                    <w:left w:val="none" w:sz="0" w:space="0" w:color="auto"/>
                                    <w:bottom w:val="none" w:sz="0" w:space="0" w:color="auto"/>
                                    <w:right w:val="none" w:sz="0" w:space="0" w:color="auto"/>
                                  </w:divBdr>
                                </w:div>
                                <w:div w:id="798718207">
                                  <w:marLeft w:val="0"/>
                                  <w:marRight w:val="0"/>
                                  <w:marTop w:val="0"/>
                                  <w:marBottom w:val="0"/>
                                  <w:divBdr>
                                    <w:top w:val="none" w:sz="0" w:space="0" w:color="auto"/>
                                    <w:left w:val="none" w:sz="0" w:space="0" w:color="auto"/>
                                    <w:bottom w:val="none" w:sz="0" w:space="0" w:color="auto"/>
                                    <w:right w:val="none" w:sz="0" w:space="0" w:color="auto"/>
                                  </w:divBdr>
                                </w:div>
                                <w:div w:id="1835951841">
                                  <w:marLeft w:val="0"/>
                                  <w:marRight w:val="0"/>
                                  <w:marTop w:val="0"/>
                                  <w:marBottom w:val="0"/>
                                  <w:divBdr>
                                    <w:top w:val="none" w:sz="0" w:space="0" w:color="auto"/>
                                    <w:left w:val="none" w:sz="0" w:space="0" w:color="auto"/>
                                    <w:bottom w:val="none" w:sz="0" w:space="0" w:color="auto"/>
                                    <w:right w:val="none" w:sz="0" w:space="0" w:color="auto"/>
                                  </w:divBdr>
                                </w:div>
                                <w:div w:id="1795248941">
                                  <w:marLeft w:val="0"/>
                                  <w:marRight w:val="0"/>
                                  <w:marTop w:val="0"/>
                                  <w:marBottom w:val="0"/>
                                  <w:divBdr>
                                    <w:top w:val="none" w:sz="0" w:space="0" w:color="auto"/>
                                    <w:left w:val="none" w:sz="0" w:space="0" w:color="auto"/>
                                    <w:bottom w:val="none" w:sz="0" w:space="0" w:color="auto"/>
                                    <w:right w:val="none" w:sz="0" w:space="0" w:color="auto"/>
                                  </w:divBdr>
                                </w:div>
                                <w:div w:id="2058428633">
                                  <w:marLeft w:val="0"/>
                                  <w:marRight w:val="0"/>
                                  <w:marTop w:val="0"/>
                                  <w:marBottom w:val="0"/>
                                  <w:divBdr>
                                    <w:top w:val="none" w:sz="0" w:space="0" w:color="auto"/>
                                    <w:left w:val="none" w:sz="0" w:space="0" w:color="auto"/>
                                    <w:bottom w:val="none" w:sz="0" w:space="0" w:color="auto"/>
                                    <w:right w:val="none" w:sz="0" w:space="0" w:color="auto"/>
                                  </w:divBdr>
                                </w:div>
                                <w:div w:id="907761781">
                                  <w:marLeft w:val="0"/>
                                  <w:marRight w:val="0"/>
                                  <w:marTop w:val="0"/>
                                  <w:marBottom w:val="0"/>
                                  <w:divBdr>
                                    <w:top w:val="none" w:sz="0" w:space="0" w:color="auto"/>
                                    <w:left w:val="none" w:sz="0" w:space="0" w:color="auto"/>
                                    <w:bottom w:val="none" w:sz="0" w:space="0" w:color="auto"/>
                                    <w:right w:val="none" w:sz="0" w:space="0" w:color="auto"/>
                                  </w:divBdr>
                                </w:div>
                                <w:div w:id="396250498">
                                  <w:marLeft w:val="0"/>
                                  <w:marRight w:val="0"/>
                                  <w:marTop w:val="0"/>
                                  <w:marBottom w:val="0"/>
                                  <w:divBdr>
                                    <w:top w:val="none" w:sz="0" w:space="0" w:color="auto"/>
                                    <w:left w:val="none" w:sz="0" w:space="0" w:color="auto"/>
                                    <w:bottom w:val="none" w:sz="0" w:space="0" w:color="auto"/>
                                    <w:right w:val="none" w:sz="0" w:space="0" w:color="auto"/>
                                  </w:divBdr>
                                </w:div>
                                <w:div w:id="432555128">
                                  <w:marLeft w:val="0"/>
                                  <w:marRight w:val="0"/>
                                  <w:marTop w:val="0"/>
                                  <w:marBottom w:val="0"/>
                                  <w:divBdr>
                                    <w:top w:val="none" w:sz="0" w:space="0" w:color="auto"/>
                                    <w:left w:val="none" w:sz="0" w:space="0" w:color="auto"/>
                                    <w:bottom w:val="none" w:sz="0" w:space="0" w:color="auto"/>
                                    <w:right w:val="none" w:sz="0" w:space="0" w:color="auto"/>
                                  </w:divBdr>
                                </w:div>
                                <w:div w:id="1035078268">
                                  <w:marLeft w:val="0"/>
                                  <w:marRight w:val="0"/>
                                  <w:marTop w:val="0"/>
                                  <w:marBottom w:val="0"/>
                                  <w:divBdr>
                                    <w:top w:val="none" w:sz="0" w:space="0" w:color="auto"/>
                                    <w:left w:val="none" w:sz="0" w:space="0" w:color="auto"/>
                                    <w:bottom w:val="none" w:sz="0" w:space="0" w:color="auto"/>
                                    <w:right w:val="none" w:sz="0" w:space="0" w:color="auto"/>
                                  </w:divBdr>
                                </w:div>
                                <w:div w:id="977033150">
                                  <w:marLeft w:val="0"/>
                                  <w:marRight w:val="0"/>
                                  <w:marTop w:val="0"/>
                                  <w:marBottom w:val="0"/>
                                  <w:divBdr>
                                    <w:top w:val="none" w:sz="0" w:space="0" w:color="auto"/>
                                    <w:left w:val="none" w:sz="0" w:space="0" w:color="auto"/>
                                    <w:bottom w:val="none" w:sz="0" w:space="0" w:color="auto"/>
                                    <w:right w:val="none" w:sz="0" w:space="0" w:color="auto"/>
                                  </w:divBdr>
                                </w:div>
                                <w:div w:id="595675447">
                                  <w:marLeft w:val="0"/>
                                  <w:marRight w:val="0"/>
                                  <w:marTop w:val="0"/>
                                  <w:marBottom w:val="0"/>
                                  <w:divBdr>
                                    <w:top w:val="none" w:sz="0" w:space="0" w:color="auto"/>
                                    <w:left w:val="none" w:sz="0" w:space="0" w:color="auto"/>
                                    <w:bottom w:val="none" w:sz="0" w:space="0" w:color="auto"/>
                                    <w:right w:val="none" w:sz="0" w:space="0" w:color="auto"/>
                                  </w:divBdr>
                                </w:div>
                                <w:div w:id="1717662074">
                                  <w:marLeft w:val="0"/>
                                  <w:marRight w:val="0"/>
                                  <w:marTop w:val="0"/>
                                  <w:marBottom w:val="0"/>
                                  <w:divBdr>
                                    <w:top w:val="none" w:sz="0" w:space="0" w:color="auto"/>
                                    <w:left w:val="none" w:sz="0" w:space="0" w:color="auto"/>
                                    <w:bottom w:val="none" w:sz="0" w:space="0" w:color="auto"/>
                                    <w:right w:val="none" w:sz="0" w:space="0" w:color="auto"/>
                                  </w:divBdr>
                                </w:div>
                                <w:div w:id="264193396">
                                  <w:marLeft w:val="0"/>
                                  <w:marRight w:val="0"/>
                                  <w:marTop w:val="0"/>
                                  <w:marBottom w:val="0"/>
                                  <w:divBdr>
                                    <w:top w:val="none" w:sz="0" w:space="0" w:color="auto"/>
                                    <w:left w:val="none" w:sz="0" w:space="0" w:color="auto"/>
                                    <w:bottom w:val="none" w:sz="0" w:space="0" w:color="auto"/>
                                    <w:right w:val="none" w:sz="0" w:space="0" w:color="auto"/>
                                  </w:divBdr>
                                </w:div>
                                <w:div w:id="2120565555">
                                  <w:marLeft w:val="0"/>
                                  <w:marRight w:val="0"/>
                                  <w:marTop w:val="0"/>
                                  <w:marBottom w:val="0"/>
                                  <w:divBdr>
                                    <w:top w:val="none" w:sz="0" w:space="0" w:color="auto"/>
                                    <w:left w:val="none" w:sz="0" w:space="0" w:color="auto"/>
                                    <w:bottom w:val="none" w:sz="0" w:space="0" w:color="auto"/>
                                    <w:right w:val="none" w:sz="0" w:space="0" w:color="auto"/>
                                  </w:divBdr>
                                </w:div>
                                <w:div w:id="416093167">
                                  <w:marLeft w:val="0"/>
                                  <w:marRight w:val="0"/>
                                  <w:marTop w:val="0"/>
                                  <w:marBottom w:val="0"/>
                                  <w:divBdr>
                                    <w:top w:val="none" w:sz="0" w:space="0" w:color="auto"/>
                                    <w:left w:val="none" w:sz="0" w:space="0" w:color="auto"/>
                                    <w:bottom w:val="none" w:sz="0" w:space="0" w:color="auto"/>
                                    <w:right w:val="none" w:sz="0" w:space="0" w:color="auto"/>
                                  </w:divBdr>
                                </w:div>
                                <w:div w:id="1482499646">
                                  <w:marLeft w:val="0"/>
                                  <w:marRight w:val="0"/>
                                  <w:marTop w:val="0"/>
                                  <w:marBottom w:val="0"/>
                                  <w:divBdr>
                                    <w:top w:val="none" w:sz="0" w:space="0" w:color="auto"/>
                                    <w:left w:val="none" w:sz="0" w:space="0" w:color="auto"/>
                                    <w:bottom w:val="none" w:sz="0" w:space="0" w:color="auto"/>
                                    <w:right w:val="none" w:sz="0" w:space="0" w:color="auto"/>
                                  </w:divBdr>
                                </w:div>
                                <w:div w:id="702098276">
                                  <w:marLeft w:val="0"/>
                                  <w:marRight w:val="0"/>
                                  <w:marTop w:val="0"/>
                                  <w:marBottom w:val="0"/>
                                  <w:divBdr>
                                    <w:top w:val="none" w:sz="0" w:space="0" w:color="auto"/>
                                    <w:left w:val="none" w:sz="0" w:space="0" w:color="auto"/>
                                    <w:bottom w:val="none" w:sz="0" w:space="0" w:color="auto"/>
                                    <w:right w:val="none" w:sz="0" w:space="0" w:color="auto"/>
                                  </w:divBdr>
                                </w:div>
                                <w:div w:id="982270546">
                                  <w:marLeft w:val="0"/>
                                  <w:marRight w:val="0"/>
                                  <w:marTop w:val="0"/>
                                  <w:marBottom w:val="0"/>
                                  <w:divBdr>
                                    <w:top w:val="none" w:sz="0" w:space="0" w:color="auto"/>
                                    <w:left w:val="none" w:sz="0" w:space="0" w:color="auto"/>
                                    <w:bottom w:val="none" w:sz="0" w:space="0" w:color="auto"/>
                                    <w:right w:val="none" w:sz="0" w:space="0" w:color="auto"/>
                                  </w:divBdr>
                                </w:div>
                                <w:div w:id="1615358557">
                                  <w:marLeft w:val="0"/>
                                  <w:marRight w:val="0"/>
                                  <w:marTop w:val="0"/>
                                  <w:marBottom w:val="0"/>
                                  <w:divBdr>
                                    <w:top w:val="none" w:sz="0" w:space="0" w:color="auto"/>
                                    <w:left w:val="none" w:sz="0" w:space="0" w:color="auto"/>
                                    <w:bottom w:val="none" w:sz="0" w:space="0" w:color="auto"/>
                                    <w:right w:val="none" w:sz="0" w:space="0" w:color="auto"/>
                                  </w:divBdr>
                                </w:div>
                                <w:div w:id="246811088">
                                  <w:marLeft w:val="0"/>
                                  <w:marRight w:val="0"/>
                                  <w:marTop w:val="0"/>
                                  <w:marBottom w:val="0"/>
                                  <w:divBdr>
                                    <w:top w:val="none" w:sz="0" w:space="0" w:color="auto"/>
                                    <w:left w:val="none" w:sz="0" w:space="0" w:color="auto"/>
                                    <w:bottom w:val="none" w:sz="0" w:space="0" w:color="auto"/>
                                    <w:right w:val="none" w:sz="0" w:space="0" w:color="auto"/>
                                  </w:divBdr>
                                </w:div>
                                <w:div w:id="224609820">
                                  <w:marLeft w:val="0"/>
                                  <w:marRight w:val="0"/>
                                  <w:marTop w:val="0"/>
                                  <w:marBottom w:val="0"/>
                                  <w:divBdr>
                                    <w:top w:val="none" w:sz="0" w:space="0" w:color="auto"/>
                                    <w:left w:val="none" w:sz="0" w:space="0" w:color="auto"/>
                                    <w:bottom w:val="none" w:sz="0" w:space="0" w:color="auto"/>
                                    <w:right w:val="none" w:sz="0" w:space="0" w:color="auto"/>
                                  </w:divBdr>
                                </w:div>
                                <w:div w:id="1152524361">
                                  <w:marLeft w:val="0"/>
                                  <w:marRight w:val="0"/>
                                  <w:marTop w:val="0"/>
                                  <w:marBottom w:val="0"/>
                                  <w:divBdr>
                                    <w:top w:val="none" w:sz="0" w:space="0" w:color="auto"/>
                                    <w:left w:val="none" w:sz="0" w:space="0" w:color="auto"/>
                                    <w:bottom w:val="none" w:sz="0" w:space="0" w:color="auto"/>
                                    <w:right w:val="none" w:sz="0" w:space="0" w:color="auto"/>
                                  </w:divBdr>
                                </w:div>
                                <w:div w:id="524363307">
                                  <w:marLeft w:val="0"/>
                                  <w:marRight w:val="0"/>
                                  <w:marTop w:val="0"/>
                                  <w:marBottom w:val="0"/>
                                  <w:divBdr>
                                    <w:top w:val="none" w:sz="0" w:space="0" w:color="auto"/>
                                    <w:left w:val="none" w:sz="0" w:space="0" w:color="auto"/>
                                    <w:bottom w:val="none" w:sz="0" w:space="0" w:color="auto"/>
                                    <w:right w:val="none" w:sz="0" w:space="0" w:color="auto"/>
                                  </w:divBdr>
                                </w:div>
                                <w:div w:id="1652103081">
                                  <w:marLeft w:val="0"/>
                                  <w:marRight w:val="0"/>
                                  <w:marTop w:val="0"/>
                                  <w:marBottom w:val="0"/>
                                  <w:divBdr>
                                    <w:top w:val="none" w:sz="0" w:space="0" w:color="auto"/>
                                    <w:left w:val="none" w:sz="0" w:space="0" w:color="auto"/>
                                    <w:bottom w:val="none" w:sz="0" w:space="0" w:color="auto"/>
                                    <w:right w:val="none" w:sz="0" w:space="0" w:color="auto"/>
                                  </w:divBdr>
                                </w:div>
                                <w:div w:id="1001466265">
                                  <w:marLeft w:val="0"/>
                                  <w:marRight w:val="0"/>
                                  <w:marTop w:val="0"/>
                                  <w:marBottom w:val="0"/>
                                  <w:divBdr>
                                    <w:top w:val="none" w:sz="0" w:space="0" w:color="auto"/>
                                    <w:left w:val="none" w:sz="0" w:space="0" w:color="auto"/>
                                    <w:bottom w:val="none" w:sz="0" w:space="0" w:color="auto"/>
                                    <w:right w:val="none" w:sz="0" w:space="0" w:color="auto"/>
                                  </w:divBdr>
                                </w:div>
                                <w:div w:id="1972203043">
                                  <w:marLeft w:val="0"/>
                                  <w:marRight w:val="0"/>
                                  <w:marTop w:val="0"/>
                                  <w:marBottom w:val="0"/>
                                  <w:divBdr>
                                    <w:top w:val="none" w:sz="0" w:space="0" w:color="auto"/>
                                    <w:left w:val="none" w:sz="0" w:space="0" w:color="auto"/>
                                    <w:bottom w:val="none" w:sz="0" w:space="0" w:color="auto"/>
                                    <w:right w:val="none" w:sz="0" w:space="0" w:color="auto"/>
                                  </w:divBdr>
                                </w:div>
                                <w:div w:id="1384520655">
                                  <w:marLeft w:val="0"/>
                                  <w:marRight w:val="0"/>
                                  <w:marTop w:val="0"/>
                                  <w:marBottom w:val="0"/>
                                  <w:divBdr>
                                    <w:top w:val="none" w:sz="0" w:space="0" w:color="auto"/>
                                    <w:left w:val="none" w:sz="0" w:space="0" w:color="auto"/>
                                    <w:bottom w:val="none" w:sz="0" w:space="0" w:color="auto"/>
                                    <w:right w:val="none" w:sz="0" w:space="0" w:color="auto"/>
                                  </w:divBdr>
                                </w:div>
                                <w:div w:id="1562210356">
                                  <w:marLeft w:val="0"/>
                                  <w:marRight w:val="0"/>
                                  <w:marTop w:val="0"/>
                                  <w:marBottom w:val="0"/>
                                  <w:divBdr>
                                    <w:top w:val="none" w:sz="0" w:space="0" w:color="auto"/>
                                    <w:left w:val="none" w:sz="0" w:space="0" w:color="auto"/>
                                    <w:bottom w:val="none" w:sz="0" w:space="0" w:color="auto"/>
                                    <w:right w:val="none" w:sz="0" w:space="0" w:color="auto"/>
                                  </w:divBdr>
                                </w:div>
                                <w:div w:id="504370359">
                                  <w:marLeft w:val="0"/>
                                  <w:marRight w:val="0"/>
                                  <w:marTop w:val="0"/>
                                  <w:marBottom w:val="0"/>
                                  <w:divBdr>
                                    <w:top w:val="none" w:sz="0" w:space="0" w:color="auto"/>
                                    <w:left w:val="none" w:sz="0" w:space="0" w:color="auto"/>
                                    <w:bottom w:val="none" w:sz="0" w:space="0" w:color="auto"/>
                                    <w:right w:val="none" w:sz="0" w:space="0" w:color="auto"/>
                                  </w:divBdr>
                                </w:div>
                                <w:div w:id="1319110550">
                                  <w:marLeft w:val="0"/>
                                  <w:marRight w:val="0"/>
                                  <w:marTop w:val="0"/>
                                  <w:marBottom w:val="0"/>
                                  <w:divBdr>
                                    <w:top w:val="none" w:sz="0" w:space="0" w:color="auto"/>
                                    <w:left w:val="none" w:sz="0" w:space="0" w:color="auto"/>
                                    <w:bottom w:val="none" w:sz="0" w:space="0" w:color="auto"/>
                                    <w:right w:val="none" w:sz="0" w:space="0" w:color="auto"/>
                                  </w:divBdr>
                                </w:div>
                                <w:div w:id="5275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920047">
      <w:bodyDiv w:val="1"/>
      <w:marLeft w:val="0"/>
      <w:marRight w:val="0"/>
      <w:marTop w:val="0"/>
      <w:marBottom w:val="0"/>
      <w:divBdr>
        <w:top w:val="none" w:sz="0" w:space="0" w:color="auto"/>
        <w:left w:val="none" w:sz="0" w:space="0" w:color="auto"/>
        <w:bottom w:val="none" w:sz="0" w:space="0" w:color="auto"/>
        <w:right w:val="none" w:sz="0" w:space="0" w:color="auto"/>
      </w:divBdr>
    </w:div>
    <w:div w:id="1660965308">
      <w:bodyDiv w:val="1"/>
      <w:marLeft w:val="0"/>
      <w:marRight w:val="0"/>
      <w:marTop w:val="0"/>
      <w:marBottom w:val="0"/>
      <w:divBdr>
        <w:top w:val="none" w:sz="0" w:space="0" w:color="auto"/>
        <w:left w:val="none" w:sz="0" w:space="0" w:color="auto"/>
        <w:bottom w:val="none" w:sz="0" w:space="0" w:color="auto"/>
        <w:right w:val="none" w:sz="0" w:space="0" w:color="auto"/>
      </w:divBdr>
    </w:div>
    <w:div w:id="184693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2017-09-10T00:00:00</PublishDate>
  <Abstract/>
  <CompanyAddress>Winter 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B9C5A8-9148-4B1E-9CE6-7E2811CD2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7</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10 – Views, Security &amp; Normalization</vt:lpstr>
    </vt:vector>
  </TitlesOfParts>
  <Company>Hewlett-Packard Company</Company>
  <LinksUpToDate>false</LinksUpToDate>
  <CharactersWithSpaces>5978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 Views, Security &amp; Normalization</dc:title>
  <dc:creator>Stephen Lang</dc:creator>
  <cp:lastModifiedBy>Doug-ADMIN</cp:lastModifiedBy>
  <cp:revision>95</cp:revision>
  <cp:lastPrinted>2017-09-11T03:08:00Z</cp:lastPrinted>
  <dcterms:created xsi:type="dcterms:W3CDTF">2018-02-24T18:20:00Z</dcterms:created>
  <dcterms:modified xsi:type="dcterms:W3CDTF">2021-03-23T21:10:00Z</dcterms:modified>
</cp:coreProperties>
</file>