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DD0D1" w14:textId="6543FA44" w:rsidR="00111ECA" w:rsidRPr="00111ECA" w:rsidRDefault="00111ECA" w:rsidP="00111ECA">
      <w:pPr>
        <w:pStyle w:val="ListParagraph"/>
        <w:numPr>
          <w:ilvl w:val="0"/>
          <w:numId w:val="2"/>
        </w:numPr>
        <w:rPr>
          <w:rFonts w:cstheme="minorHAnsi"/>
          <w:color w:val="000000"/>
        </w:rPr>
      </w:pPr>
    </w:p>
    <w:p w14:paraId="2A68010B" w14:textId="77777777" w:rsidR="00111ECA" w:rsidRDefault="00111ECA" w:rsidP="00111ECA">
      <w:pPr>
        <w:pStyle w:val="ListParagraph"/>
        <w:ind w:left="1080"/>
        <w:rPr>
          <w:rFonts w:cstheme="minorHAnsi"/>
          <w:b/>
          <w:bCs/>
          <w:color w:val="000000"/>
        </w:rPr>
      </w:pPr>
    </w:p>
    <w:p w14:paraId="5B888C22" w14:textId="758ECF41" w:rsidR="00111ECA" w:rsidRPr="00111ECA" w:rsidRDefault="00111ECA" w:rsidP="00111ECA">
      <w:pPr>
        <w:pStyle w:val="ListParagraph"/>
        <w:numPr>
          <w:ilvl w:val="0"/>
          <w:numId w:val="3"/>
        </w:numPr>
        <w:ind w:left="1080"/>
        <w:rPr>
          <w:rFonts w:cstheme="minorHAnsi"/>
          <w:b/>
          <w:bCs/>
          <w:lang w:val="en-US"/>
        </w:rPr>
      </w:pPr>
      <w:r w:rsidRPr="00111ECA">
        <w:rPr>
          <w:rFonts w:cstheme="minorHAnsi"/>
          <w:b/>
          <w:bCs/>
          <w:color w:val="000000"/>
        </w:rPr>
        <w:t>What should Alice transmit to Bob assuming we are restricted to public key cryptosystems? Use the notation above.</w:t>
      </w:r>
    </w:p>
    <w:p w14:paraId="74C7EA2A" w14:textId="1BB16C87" w:rsidR="00795539" w:rsidRDefault="00795539" w:rsidP="00111ECA">
      <w:pPr>
        <w:pStyle w:val="ListParagraph"/>
        <w:ind w:firstLine="360"/>
        <w:rPr>
          <w:rStyle w:val="mord"/>
        </w:rPr>
      </w:pPr>
      <w:r>
        <w:rPr>
          <w:rStyle w:val="mord"/>
        </w:rPr>
        <w:t>Alice encrypts using bobs public key and sends the following to bob:</w:t>
      </w:r>
    </w:p>
    <w:p w14:paraId="5ACBC789" w14:textId="3691070A" w:rsidR="00111ECA" w:rsidRDefault="00795539" w:rsidP="00111ECA">
      <w:pPr>
        <w:pStyle w:val="ListParagraph"/>
        <w:ind w:firstLine="360"/>
        <w:rPr>
          <w:rStyle w:val="mord"/>
        </w:rPr>
      </w:pPr>
      <w:r>
        <w:rPr>
          <w:rStyle w:val="mord"/>
        </w:rPr>
        <w:t>EPu(B)(M)</w:t>
      </w:r>
    </w:p>
    <w:p w14:paraId="2C93F287" w14:textId="77777777" w:rsidR="00795539" w:rsidRDefault="00795539" w:rsidP="00111ECA">
      <w:pPr>
        <w:pStyle w:val="ListParagraph"/>
        <w:ind w:firstLine="360"/>
        <w:rPr>
          <w:rStyle w:val="mord"/>
        </w:rPr>
      </w:pPr>
    </w:p>
    <w:p w14:paraId="247CFE1E" w14:textId="696AC6D1" w:rsidR="00795539" w:rsidRDefault="00795539" w:rsidP="00111ECA">
      <w:pPr>
        <w:pStyle w:val="ListParagraph"/>
        <w:ind w:firstLine="360"/>
        <w:rPr>
          <w:rStyle w:val="mord"/>
        </w:rPr>
      </w:pPr>
      <w:r>
        <w:rPr>
          <w:rStyle w:val="mord"/>
        </w:rPr>
        <w:t>Bob decrypt using his private key</w:t>
      </w:r>
    </w:p>
    <w:p w14:paraId="5C22191D" w14:textId="2B14E133" w:rsidR="00795539" w:rsidRDefault="00795539" w:rsidP="00111ECA">
      <w:pPr>
        <w:pStyle w:val="ListParagraph"/>
        <w:ind w:firstLine="360"/>
        <w:rPr>
          <w:rStyle w:val="mord"/>
        </w:rPr>
      </w:pPr>
      <w:r>
        <w:rPr>
          <w:rStyle w:val="mord"/>
        </w:rPr>
        <w:t>M = DPr(B)(EPu(B)(M))</w:t>
      </w:r>
    </w:p>
    <w:p w14:paraId="79B51E40" w14:textId="77777777" w:rsidR="00795539" w:rsidRDefault="00795539" w:rsidP="00111ECA">
      <w:pPr>
        <w:pStyle w:val="ListParagraph"/>
        <w:ind w:firstLine="360"/>
        <w:rPr>
          <w:rStyle w:val="mclose"/>
        </w:rPr>
      </w:pPr>
    </w:p>
    <w:p w14:paraId="275E1ABD" w14:textId="77777777" w:rsidR="00111ECA" w:rsidRPr="00111ECA" w:rsidRDefault="00111ECA" w:rsidP="00111ECA">
      <w:pPr>
        <w:pStyle w:val="ListParagraph"/>
        <w:numPr>
          <w:ilvl w:val="0"/>
          <w:numId w:val="3"/>
        </w:numPr>
        <w:ind w:left="1080"/>
        <w:rPr>
          <w:rFonts w:cstheme="minorHAnsi"/>
          <w:b/>
          <w:bCs/>
          <w:lang w:val="en-US"/>
        </w:rPr>
      </w:pPr>
      <w:r w:rsidRPr="00111ECA">
        <w:rPr>
          <w:rFonts w:cstheme="minorHAnsi"/>
          <w:b/>
          <w:bCs/>
          <w:color w:val="000000"/>
        </w:rPr>
        <w:t>When large messages must be encrypted, symmetric key cryptography is usually preferred to public key cryptography. Explain why.</w:t>
      </w:r>
    </w:p>
    <w:p w14:paraId="1A0EA1E5" w14:textId="01788A34" w:rsidR="00111ECA" w:rsidRDefault="00795539" w:rsidP="00795539">
      <w:pPr>
        <w:ind w:left="1080"/>
        <w:rPr>
          <w:lang w:val="en-US"/>
        </w:rPr>
      </w:pPr>
      <w:r>
        <w:rPr>
          <w:lang w:val="en-US"/>
        </w:rPr>
        <w:t>Symmetric key cryptography is preferred for encrypting large messages because its much faster and more efficient than public keys(asymmetric) cryptography like RSA.</w:t>
      </w:r>
    </w:p>
    <w:p w14:paraId="163779CD" w14:textId="480F068E" w:rsidR="00795539" w:rsidRDefault="00795539" w:rsidP="00795539">
      <w:pPr>
        <w:pStyle w:val="ListParagraph"/>
        <w:numPr>
          <w:ilvl w:val="0"/>
          <w:numId w:val="5"/>
        </w:numPr>
        <w:rPr>
          <w:lang w:val="en-US"/>
        </w:rPr>
      </w:pPr>
      <w:r>
        <w:rPr>
          <w:lang w:val="en-US"/>
        </w:rPr>
        <w:t>Symmetric cryptography</w:t>
      </w:r>
    </w:p>
    <w:p w14:paraId="765E01FF" w14:textId="592DA1DE" w:rsidR="00795539" w:rsidRDefault="00795539" w:rsidP="00795539">
      <w:pPr>
        <w:pStyle w:val="ListParagraph"/>
        <w:numPr>
          <w:ilvl w:val="0"/>
          <w:numId w:val="6"/>
        </w:numPr>
        <w:rPr>
          <w:lang w:val="en-US"/>
        </w:rPr>
      </w:pPr>
      <w:r>
        <w:rPr>
          <w:lang w:val="en-US"/>
        </w:rPr>
        <w:t>Very fast</w:t>
      </w:r>
    </w:p>
    <w:p w14:paraId="27CB3329" w14:textId="2ADE16C9" w:rsidR="00795539" w:rsidRDefault="00795539" w:rsidP="00795539">
      <w:pPr>
        <w:pStyle w:val="ListParagraph"/>
        <w:numPr>
          <w:ilvl w:val="0"/>
          <w:numId w:val="6"/>
        </w:numPr>
        <w:rPr>
          <w:lang w:val="en-US"/>
        </w:rPr>
      </w:pPr>
      <w:r>
        <w:rPr>
          <w:lang w:val="en-US"/>
        </w:rPr>
        <w:t>Small Keys</w:t>
      </w:r>
    </w:p>
    <w:p w14:paraId="620C350B" w14:textId="6D682FFE" w:rsidR="00795539" w:rsidRDefault="00795539" w:rsidP="00795539">
      <w:pPr>
        <w:pStyle w:val="ListParagraph"/>
        <w:numPr>
          <w:ilvl w:val="0"/>
          <w:numId w:val="6"/>
        </w:numPr>
        <w:rPr>
          <w:lang w:val="en-US"/>
        </w:rPr>
      </w:pPr>
      <w:r>
        <w:rPr>
          <w:lang w:val="en-US"/>
        </w:rPr>
        <w:t>Light weight resource usage</w:t>
      </w:r>
    </w:p>
    <w:p w14:paraId="580604F7" w14:textId="760A73BA" w:rsidR="00795539" w:rsidRDefault="00795539" w:rsidP="00795539">
      <w:pPr>
        <w:pStyle w:val="ListParagraph"/>
        <w:numPr>
          <w:ilvl w:val="0"/>
          <w:numId w:val="6"/>
        </w:numPr>
        <w:rPr>
          <w:lang w:val="en-US"/>
        </w:rPr>
      </w:pPr>
      <w:r>
        <w:rPr>
          <w:lang w:val="en-US"/>
        </w:rPr>
        <w:t>Best used for bulk data encryption</w:t>
      </w:r>
    </w:p>
    <w:p w14:paraId="27842F6B" w14:textId="3AF08239" w:rsidR="00795539" w:rsidRDefault="00795539" w:rsidP="00795539">
      <w:pPr>
        <w:pStyle w:val="ListParagraph"/>
        <w:numPr>
          <w:ilvl w:val="0"/>
          <w:numId w:val="5"/>
        </w:numPr>
        <w:rPr>
          <w:lang w:val="en-US"/>
        </w:rPr>
      </w:pPr>
      <w:r>
        <w:rPr>
          <w:lang w:val="en-US"/>
        </w:rPr>
        <w:t>Public key</w:t>
      </w:r>
      <w:r>
        <w:rPr>
          <w:lang w:val="en-US"/>
        </w:rPr>
        <w:t xml:space="preserve"> cryptography</w:t>
      </w:r>
    </w:p>
    <w:p w14:paraId="3C8F07CC" w14:textId="446DF9E4" w:rsidR="00795539" w:rsidRDefault="00795539" w:rsidP="00795539">
      <w:pPr>
        <w:pStyle w:val="ListParagraph"/>
        <w:numPr>
          <w:ilvl w:val="0"/>
          <w:numId w:val="6"/>
        </w:numPr>
        <w:rPr>
          <w:lang w:val="en-US"/>
        </w:rPr>
      </w:pPr>
      <w:r>
        <w:rPr>
          <w:lang w:val="en-US"/>
        </w:rPr>
        <w:t>Slower, involves larger prime math</w:t>
      </w:r>
    </w:p>
    <w:p w14:paraId="2A142EDF" w14:textId="5D16D6AF" w:rsidR="00795539" w:rsidRDefault="00795539" w:rsidP="00795539">
      <w:pPr>
        <w:pStyle w:val="ListParagraph"/>
        <w:numPr>
          <w:ilvl w:val="0"/>
          <w:numId w:val="6"/>
        </w:numPr>
        <w:rPr>
          <w:lang w:val="en-US"/>
        </w:rPr>
      </w:pPr>
      <w:r>
        <w:rPr>
          <w:lang w:val="en-US"/>
        </w:rPr>
        <w:t>Larger keys</w:t>
      </w:r>
    </w:p>
    <w:p w14:paraId="6628B1D8" w14:textId="68031193" w:rsidR="00795539" w:rsidRDefault="00795539" w:rsidP="00795539">
      <w:pPr>
        <w:pStyle w:val="ListParagraph"/>
        <w:numPr>
          <w:ilvl w:val="0"/>
          <w:numId w:val="6"/>
        </w:numPr>
        <w:rPr>
          <w:lang w:val="en-US"/>
        </w:rPr>
      </w:pPr>
      <w:r>
        <w:rPr>
          <w:lang w:val="en-US"/>
        </w:rPr>
        <w:t>CPU intensive</w:t>
      </w:r>
    </w:p>
    <w:p w14:paraId="552837AD" w14:textId="20100CA6" w:rsidR="00795539" w:rsidRDefault="00795539" w:rsidP="00795539">
      <w:pPr>
        <w:pStyle w:val="ListParagraph"/>
        <w:numPr>
          <w:ilvl w:val="0"/>
          <w:numId w:val="6"/>
        </w:numPr>
        <w:rPr>
          <w:lang w:val="en-US"/>
        </w:rPr>
      </w:pPr>
      <w:r>
        <w:rPr>
          <w:lang w:val="en-US"/>
        </w:rPr>
        <w:t>Best used for key exchange and digital signatures</w:t>
      </w:r>
    </w:p>
    <w:p w14:paraId="63E91D07" w14:textId="18C46146" w:rsidR="00795539" w:rsidRDefault="00795539" w:rsidP="00795539">
      <w:pPr>
        <w:ind w:left="1080"/>
        <w:rPr>
          <w:lang w:val="en-US"/>
        </w:rPr>
      </w:pPr>
      <w:r>
        <w:rPr>
          <w:lang w:val="en-US"/>
        </w:rPr>
        <w:t>Public keys encryption is computationally expensive, making it inefficient for encryption large messages.</w:t>
      </w:r>
    </w:p>
    <w:p w14:paraId="30C58C3D" w14:textId="3C235B2F" w:rsidR="00795539" w:rsidRPr="00795539" w:rsidRDefault="00795539" w:rsidP="00795539">
      <w:pPr>
        <w:ind w:left="1080"/>
        <w:rPr>
          <w:lang w:val="en-US"/>
        </w:rPr>
      </w:pPr>
      <w:r>
        <w:rPr>
          <w:lang w:val="en-US"/>
        </w:rPr>
        <w:t>Symmetric algorithms are much faster, so are typically used for bulk encryption, while public key cryptography is better for key and signature exchanges</w:t>
      </w:r>
    </w:p>
    <w:p w14:paraId="5A7708C1" w14:textId="77777777" w:rsidR="00795539" w:rsidRPr="00795539" w:rsidRDefault="00795539" w:rsidP="00795539">
      <w:pPr>
        <w:rPr>
          <w:lang w:val="en-US"/>
        </w:rPr>
      </w:pPr>
    </w:p>
    <w:p w14:paraId="70B6947A" w14:textId="77777777" w:rsidR="00111ECA" w:rsidRPr="00111ECA" w:rsidRDefault="00111ECA" w:rsidP="00111ECA">
      <w:pPr>
        <w:pStyle w:val="ListParagraph"/>
        <w:numPr>
          <w:ilvl w:val="0"/>
          <w:numId w:val="4"/>
        </w:numPr>
        <w:rPr>
          <w:rFonts w:cstheme="minorHAnsi"/>
          <w:b/>
          <w:bCs/>
          <w:lang w:val="en-US"/>
        </w:rPr>
      </w:pPr>
      <w:r w:rsidRPr="00111ECA">
        <w:rPr>
          <w:rFonts w:cstheme="minorHAnsi"/>
          <w:b/>
          <w:bCs/>
          <w:color w:val="000000"/>
        </w:rPr>
        <w:t>What should Alice transmit to Bob, to enable Bob to verify that it was indeed Alice who sent the message. Use the notation above. Do not worry about computational efficiency concerns.</w:t>
      </w:r>
    </w:p>
    <w:p w14:paraId="0AE3ADBE" w14:textId="42E1D247" w:rsidR="00111ECA" w:rsidRDefault="00795539" w:rsidP="00111ECA">
      <w:pPr>
        <w:pStyle w:val="ListParagraph"/>
        <w:ind w:left="1080"/>
        <w:rPr>
          <w:lang w:val="en-US"/>
        </w:rPr>
      </w:pPr>
      <w:r>
        <w:rPr>
          <w:lang w:val="en-US"/>
        </w:rPr>
        <w:t>Alice encrypts the message with her private key:</w:t>
      </w:r>
    </w:p>
    <w:p w14:paraId="573A730B" w14:textId="4B3D1E11" w:rsidR="00795539" w:rsidRDefault="00795539" w:rsidP="00111ECA">
      <w:pPr>
        <w:pStyle w:val="ListParagraph"/>
        <w:ind w:left="1080"/>
        <w:rPr>
          <w:lang w:val="en-US"/>
        </w:rPr>
      </w:pPr>
      <w:r>
        <w:rPr>
          <w:lang w:val="en-US"/>
        </w:rPr>
        <w:t>S = EPr(A)(M)</w:t>
      </w:r>
    </w:p>
    <w:p w14:paraId="4F68BA84" w14:textId="77777777" w:rsidR="00795539" w:rsidRDefault="00795539" w:rsidP="00111ECA">
      <w:pPr>
        <w:pStyle w:val="ListParagraph"/>
        <w:ind w:left="1080"/>
        <w:rPr>
          <w:lang w:val="en-US"/>
        </w:rPr>
      </w:pPr>
    </w:p>
    <w:p w14:paraId="401B888A" w14:textId="6220B219" w:rsidR="00795539" w:rsidRDefault="00795539" w:rsidP="00111ECA">
      <w:pPr>
        <w:pStyle w:val="ListParagraph"/>
        <w:ind w:left="1080"/>
        <w:rPr>
          <w:lang w:val="en-US"/>
        </w:rPr>
      </w:pPr>
      <w:r>
        <w:rPr>
          <w:lang w:val="en-US"/>
        </w:rPr>
        <w:t>Bob decrypts with Alices public key:</w:t>
      </w:r>
    </w:p>
    <w:p w14:paraId="66051093" w14:textId="1853F74C" w:rsidR="00795539" w:rsidRDefault="00795539" w:rsidP="00111ECA">
      <w:pPr>
        <w:pStyle w:val="ListParagraph"/>
        <w:ind w:left="1080"/>
        <w:rPr>
          <w:lang w:val="en-US"/>
        </w:rPr>
      </w:pPr>
      <w:r>
        <w:rPr>
          <w:lang w:val="en-US"/>
        </w:rPr>
        <w:t>M = DPu(A)(S)</w:t>
      </w:r>
    </w:p>
    <w:p w14:paraId="69794585" w14:textId="77777777" w:rsidR="00795539" w:rsidRDefault="00795539" w:rsidP="00111ECA">
      <w:pPr>
        <w:pStyle w:val="ListParagraph"/>
        <w:ind w:left="1080"/>
        <w:rPr>
          <w:rStyle w:val="mclose"/>
        </w:rPr>
      </w:pPr>
    </w:p>
    <w:p w14:paraId="22548098" w14:textId="77777777" w:rsidR="004A46AB" w:rsidRDefault="004A46AB" w:rsidP="00111ECA">
      <w:pPr>
        <w:pStyle w:val="ListParagraph"/>
        <w:ind w:left="1080"/>
        <w:rPr>
          <w:rStyle w:val="mclose"/>
        </w:rPr>
      </w:pPr>
    </w:p>
    <w:p w14:paraId="16353FD7" w14:textId="77777777" w:rsidR="004A46AB" w:rsidRDefault="004A46AB" w:rsidP="00111ECA">
      <w:pPr>
        <w:pStyle w:val="ListParagraph"/>
        <w:ind w:left="1080"/>
        <w:rPr>
          <w:rStyle w:val="mclose"/>
        </w:rPr>
      </w:pPr>
    </w:p>
    <w:p w14:paraId="69B5AD1D" w14:textId="77777777" w:rsidR="004A46AB" w:rsidRDefault="004A46AB" w:rsidP="00111ECA">
      <w:pPr>
        <w:pStyle w:val="ListParagraph"/>
        <w:ind w:left="1080"/>
        <w:rPr>
          <w:rStyle w:val="mclose"/>
        </w:rPr>
      </w:pPr>
    </w:p>
    <w:p w14:paraId="3257C5B6" w14:textId="77777777" w:rsidR="004A46AB" w:rsidRDefault="004A46AB" w:rsidP="00111ECA">
      <w:pPr>
        <w:pStyle w:val="ListParagraph"/>
        <w:ind w:left="1080"/>
        <w:rPr>
          <w:rStyle w:val="mclose"/>
        </w:rPr>
      </w:pPr>
    </w:p>
    <w:p w14:paraId="38D3DA0B" w14:textId="77777777" w:rsidR="004A46AB" w:rsidRDefault="004A46AB" w:rsidP="00111ECA">
      <w:pPr>
        <w:pStyle w:val="ListParagraph"/>
        <w:ind w:left="1080"/>
        <w:rPr>
          <w:rStyle w:val="mclose"/>
        </w:rPr>
      </w:pPr>
    </w:p>
    <w:p w14:paraId="239F7FCA" w14:textId="093C0CDD" w:rsidR="00111ECA" w:rsidRPr="004A46AB" w:rsidRDefault="00111ECA" w:rsidP="00111ECA">
      <w:pPr>
        <w:pStyle w:val="ListParagraph"/>
        <w:numPr>
          <w:ilvl w:val="0"/>
          <w:numId w:val="4"/>
        </w:numPr>
        <w:rPr>
          <w:rFonts w:cstheme="minorHAnsi"/>
          <w:b/>
          <w:bCs/>
          <w:lang w:val="en-US"/>
        </w:rPr>
      </w:pPr>
      <w:r w:rsidRPr="00111ECA">
        <w:rPr>
          <w:rFonts w:cstheme="minorHAnsi"/>
          <w:b/>
          <w:bCs/>
          <w:color w:val="000000"/>
        </w:rPr>
        <w:lastRenderedPageBreak/>
        <w:t>If computational efficiency is a concern, what should Alice transmit to Bob to enable him to verify it was Alice who sent the message? Use public key cryptography along with other mechanisms as appropriate</w:t>
      </w:r>
    </w:p>
    <w:p w14:paraId="40DE4412" w14:textId="3A16AA21" w:rsidR="004A46AB" w:rsidRDefault="004A46AB" w:rsidP="004A46AB">
      <w:pPr>
        <w:pStyle w:val="ListParagraph"/>
        <w:ind w:left="1080"/>
        <w:rPr>
          <w:rFonts w:cstheme="minorHAnsi"/>
          <w:b/>
          <w:bCs/>
          <w:color w:val="000000"/>
        </w:rPr>
      </w:pPr>
    </w:p>
    <w:p w14:paraId="43A81D74" w14:textId="1BF6CBA1" w:rsidR="004A46AB" w:rsidRDefault="004A46AB" w:rsidP="004A46AB">
      <w:pPr>
        <w:pStyle w:val="ListParagraph"/>
        <w:ind w:left="1080"/>
        <w:rPr>
          <w:rFonts w:cstheme="minorHAnsi"/>
          <w:color w:val="000000"/>
        </w:rPr>
      </w:pPr>
      <w:r>
        <w:rPr>
          <w:rFonts w:cstheme="minorHAnsi"/>
          <w:color w:val="000000"/>
        </w:rPr>
        <w:t xml:space="preserve">Alice computes a secure hash of the message: </w:t>
      </w:r>
    </w:p>
    <w:p w14:paraId="1BA8E515" w14:textId="59FE9998" w:rsidR="004A46AB" w:rsidRDefault="004A46AB" w:rsidP="004A46AB">
      <w:pPr>
        <w:pStyle w:val="ListParagraph"/>
        <w:ind w:left="1080"/>
        <w:rPr>
          <w:rFonts w:cstheme="minorHAnsi"/>
          <w:color w:val="000000"/>
        </w:rPr>
      </w:pPr>
      <w:r>
        <w:rPr>
          <w:rFonts w:cstheme="minorHAnsi"/>
          <w:color w:val="000000"/>
        </w:rPr>
        <w:t>H(M)</w:t>
      </w:r>
    </w:p>
    <w:p w14:paraId="06B93B06" w14:textId="77777777" w:rsidR="004A46AB" w:rsidRDefault="004A46AB" w:rsidP="004A46AB">
      <w:pPr>
        <w:pStyle w:val="ListParagraph"/>
        <w:ind w:left="1080"/>
        <w:rPr>
          <w:rFonts w:cstheme="minorHAnsi"/>
          <w:color w:val="000000"/>
        </w:rPr>
      </w:pPr>
    </w:p>
    <w:p w14:paraId="6EE8175D" w14:textId="06B2A7E3" w:rsidR="004A46AB" w:rsidRPr="004A46AB" w:rsidRDefault="004A46AB" w:rsidP="004A46AB">
      <w:pPr>
        <w:pStyle w:val="ListParagraph"/>
        <w:ind w:left="1080"/>
        <w:rPr>
          <w:rFonts w:cstheme="minorHAnsi"/>
          <w:color w:val="000000"/>
        </w:rPr>
      </w:pPr>
      <w:r>
        <w:rPr>
          <w:rFonts w:cstheme="minorHAnsi"/>
          <w:color w:val="000000"/>
        </w:rPr>
        <w:t>Then encrypts that hash with her private  key to crate digital signature:</w:t>
      </w:r>
    </w:p>
    <w:p w14:paraId="0962C0F8" w14:textId="1C854A50" w:rsidR="004A46AB" w:rsidRDefault="004A46AB" w:rsidP="004A46AB">
      <w:pPr>
        <w:pStyle w:val="ListParagraph"/>
        <w:ind w:left="1080"/>
        <w:rPr>
          <w:rFonts w:cstheme="minorHAnsi"/>
          <w:color w:val="000000"/>
        </w:rPr>
      </w:pPr>
      <w:r>
        <w:rPr>
          <w:rFonts w:cstheme="minorHAnsi"/>
          <w:color w:val="000000"/>
        </w:rPr>
        <w:t>Sig = EPr(A)(H(M))</w:t>
      </w:r>
    </w:p>
    <w:p w14:paraId="1F462C86" w14:textId="77777777" w:rsidR="004A46AB" w:rsidRDefault="004A46AB" w:rsidP="004A46AB">
      <w:pPr>
        <w:pStyle w:val="ListParagraph"/>
        <w:ind w:left="1080"/>
        <w:rPr>
          <w:rFonts w:cstheme="minorHAnsi"/>
          <w:color w:val="000000"/>
        </w:rPr>
      </w:pPr>
    </w:p>
    <w:p w14:paraId="05A7540B" w14:textId="007D5F74" w:rsidR="004A46AB" w:rsidRDefault="004A46AB" w:rsidP="004A46AB">
      <w:pPr>
        <w:pStyle w:val="ListParagraph"/>
        <w:ind w:left="1080"/>
        <w:rPr>
          <w:rFonts w:cstheme="minorHAnsi"/>
          <w:lang w:val="en-US"/>
        </w:rPr>
      </w:pPr>
      <w:r>
        <w:rPr>
          <w:rFonts w:cstheme="minorHAnsi"/>
          <w:lang w:val="en-US"/>
        </w:rPr>
        <w:t>She sends:</w:t>
      </w:r>
    </w:p>
    <w:p w14:paraId="3FA5CCDB" w14:textId="4BC6520B" w:rsidR="004A46AB" w:rsidRDefault="004A46AB" w:rsidP="004A46AB">
      <w:pPr>
        <w:pStyle w:val="ListParagraph"/>
        <w:ind w:left="1080"/>
        <w:rPr>
          <w:rFonts w:cstheme="minorHAnsi"/>
          <w:lang w:val="en-US"/>
        </w:rPr>
      </w:pPr>
      <w:r>
        <w:rPr>
          <w:rFonts w:cstheme="minorHAnsi"/>
          <w:lang w:val="en-US"/>
        </w:rPr>
        <w:t>(M,Sig) = (M(EPr(A)(H(M))</w:t>
      </w:r>
    </w:p>
    <w:p w14:paraId="2BD0BC55" w14:textId="77777777" w:rsidR="004A46AB" w:rsidRDefault="004A46AB" w:rsidP="004A46AB">
      <w:pPr>
        <w:pStyle w:val="ListParagraph"/>
        <w:ind w:left="1080"/>
        <w:rPr>
          <w:rFonts w:cstheme="minorHAnsi"/>
          <w:lang w:val="en-US"/>
        </w:rPr>
      </w:pPr>
    </w:p>
    <w:p w14:paraId="02B59D8F" w14:textId="65521347" w:rsidR="004A46AB" w:rsidRDefault="004A46AB" w:rsidP="004A46AB">
      <w:pPr>
        <w:pStyle w:val="ListParagraph"/>
        <w:ind w:left="1080"/>
        <w:rPr>
          <w:rFonts w:cstheme="minorHAnsi"/>
          <w:lang w:val="en-US"/>
        </w:rPr>
      </w:pPr>
      <w:r>
        <w:rPr>
          <w:rFonts w:cstheme="minorHAnsi"/>
          <w:lang w:val="en-US"/>
        </w:rPr>
        <w:t>Bob  receives M and Sig</w:t>
      </w:r>
    </w:p>
    <w:p w14:paraId="44B5C9DD" w14:textId="76FC21FB" w:rsidR="004A46AB" w:rsidRDefault="004A46AB" w:rsidP="004A46AB">
      <w:pPr>
        <w:pStyle w:val="ListParagraph"/>
        <w:ind w:left="1080"/>
        <w:rPr>
          <w:rFonts w:cstheme="minorHAnsi"/>
          <w:lang w:val="en-US"/>
        </w:rPr>
      </w:pPr>
      <w:r>
        <w:rPr>
          <w:rFonts w:cstheme="minorHAnsi"/>
          <w:lang w:val="en-US"/>
        </w:rPr>
        <w:t>H(M)</w:t>
      </w:r>
    </w:p>
    <w:p w14:paraId="2BF7DE21" w14:textId="77777777" w:rsidR="004A46AB" w:rsidRDefault="004A46AB" w:rsidP="004A46AB">
      <w:pPr>
        <w:pStyle w:val="ListParagraph"/>
        <w:ind w:left="1080"/>
        <w:rPr>
          <w:rFonts w:cstheme="minorHAnsi"/>
          <w:lang w:val="en-US"/>
        </w:rPr>
      </w:pPr>
    </w:p>
    <w:p w14:paraId="389F6257" w14:textId="0392179E" w:rsidR="004A46AB" w:rsidRDefault="004A46AB" w:rsidP="004A46AB">
      <w:pPr>
        <w:pStyle w:val="ListParagraph"/>
        <w:ind w:left="1080"/>
        <w:rPr>
          <w:rFonts w:cstheme="minorHAnsi"/>
          <w:lang w:val="en-US"/>
        </w:rPr>
      </w:pPr>
      <w:r>
        <w:rPr>
          <w:rFonts w:cstheme="minorHAnsi"/>
          <w:lang w:val="en-US"/>
        </w:rPr>
        <w:t>Decrypts the signature with Alices public key:</w:t>
      </w:r>
    </w:p>
    <w:p w14:paraId="2CB9700D" w14:textId="31A2F713" w:rsidR="004A46AB" w:rsidRDefault="004A46AB" w:rsidP="004A46AB">
      <w:pPr>
        <w:pStyle w:val="ListParagraph"/>
        <w:ind w:left="1080"/>
        <w:rPr>
          <w:rFonts w:cstheme="minorHAnsi"/>
          <w:lang w:val="en-US"/>
        </w:rPr>
      </w:pPr>
      <w:r>
        <w:rPr>
          <w:rFonts w:cstheme="minorHAnsi"/>
          <w:lang w:val="en-US"/>
        </w:rPr>
        <w:t>DPu(A)(Sig) = H(M’)</w:t>
      </w:r>
    </w:p>
    <w:p w14:paraId="5419C068" w14:textId="77777777" w:rsidR="004A46AB" w:rsidRDefault="004A46AB" w:rsidP="004A46AB">
      <w:pPr>
        <w:pStyle w:val="ListParagraph"/>
        <w:ind w:left="1080"/>
        <w:rPr>
          <w:rFonts w:cstheme="minorHAnsi"/>
          <w:lang w:val="en-US"/>
        </w:rPr>
      </w:pPr>
    </w:p>
    <w:p w14:paraId="3A6A47C5" w14:textId="77777777" w:rsidR="004A46AB" w:rsidRDefault="004A46AB" w:rsidP="004A46AB">
      <w:pPr>
        <w:pStyle w:val="ListParagraph"/>
        <w:ind w:left="1080"/>
        <w:rPr>
          <w:rFonts w:cstheme="minorHAnsi"/>
          <w:lang w:val="en-US"/>
        </w:rPr>
      </w:pPr>
      <w:r>
        <w:rPr>
          <w:rFonts w:cstheme="minorHAnsi"/>
          <w:lang w:val="en-US"/>
        </w:rPr>
        <w:t>If:</w:t>
      </w:r>
    </w:p>
    <w:p w14:paraId="76F9434B" w14:textId="791BCBE7" w:rsidR="004A46AB" w:rsidRDefault="004A46AB" w:rsidP="004A46AB">
      <w:pPr>
        <w:pStyle w:val="ListParagraph"/>
        <w:ind w:left="1080"/>
        <w:rPr>
          <w:rFonts w:cstheme="minorHAnsi"/>
          <w:lang w:val="en-US"/>
        </w:rPr>
      </w:pPr>
      <w:r>
        <w:rPr>
          <w:rFonts w:cstheme="minorHAnsi"/>
          <w:lang w:val="en-US"/>
        </w:rPr>
        <w:t xml:space="preserve">  H(M’) == H(M)</w:t>
      </w:r>
    </w:p>
    <w:p w14:paraId="67391649" w14:textId="77777777" w:rsidR="004A46AB" w:rsidRDefault="004A46AB" w:rsidP="004A46AB">
      <w:pPr>
        <w:pStyle w:val="ListParagraph"/>
        <w:ind w:left="1080"/>
        <w:rPr>
          <w:rFonts w:cstheme="minorHAnsi"/>
          <w:lang w:val="en-US"/>
        </w:rPr>
      </w:pPr>
    </w:p>
    <w:p w14:paraId="170A54BE" w14:textId="5597BC31" w:rsidR="004A46AB" w:rsidRPr="004A46AB" w:rsidRDefault="004A46AB" w:rsidP="004A46AB">
      <w:pPr>
        <w:pStyle w:val="ListParagraph"/>
        <w:ind w:left="1080"/>
        <w:rPr>
          <w:rFonts w:cstheme="minorHAnsi"/>
          <w:lang w:val="en-US"/>
        </w:rPr>
      </w:pPr>
      <w:r>
        <w:rPr>
          <w:rFonts w:cstheme="minorHAnsi"/>
          <w:lang w:val="en-US"/>
        </w:rPr>
        <w:t>Then the message is authentic</w:t>
      </w:r>
    </w:p>
    <w:p w14:paraId="71359C15" w14:textId="79ADD358" w:rsidR="00BD481A" w:rsidRPr="00BD481A" w:rsidRDefault="00BD481A" w:rsidP="00BD481A">
      <w:pPr>
        <w:ind w:left="1080" w:firstLine="45"/>
        <w:rPr>
          <w:rFonts w:cstheme="minorHAnsi"/>
          <w:lang w:val="en-US"/>
        </w:rPr>
      </w:pPr>
    </w:p>
    <w:sectPr w:rsidR="00BD481A" w:rsidRPr="00BD48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AB41A" w14:textId="77777777" w:rsidR="00B075C1" w:rsidRDefault="00B075C1" w:rsidP="00C64A24">
      <w:pPr>
        <w:spacing w:after="0" w:line="240" w:lineRule="auto"/>
      </w:pPr>
      <w:r>
        <w:separator/>
      </w:r>
    </w:p>
  </w:endnote>
  <w:endnote w:type="continuationSeparator" w:id="0">
    <w:p w14:paraId="525B69AC" w14:textId="77777777" w:rsidR="00B075C1" w:rsidRDefault="00B075C1" w:rsidP="00C6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E7995" w14:textId="77777777" w:rsidR="00B075C1" w:rsidRDefault="00B075C1" w:rsidP="00C64A24">
      <w:pPr>
        <w:spacing w:after="0" w:line="240" w:lineRule="auto"/>
      </w:pPr>
      <w:r>
        <w:separator/>
      </w:r>
    </w:p>
  </w:footnote>
  <w:footnote w:type="continuationSeparator" w:id="0">
    <w:p w14:paraId="36C6F86D" w14:textId="77777777" w:rsidR="00B075C1" w:rsidRDefault="00B075C1" w:rsidP="00C64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7DF06" w14:textId="5D1DB6CF" w:rsidR="00C64A24" w:rsidRPr="00C64A24" w:rsidRDefault="00C64A24" w:rsidP="00A42A1C">
    <w:pPr>
      <w:pStyle w:val="Header"/>
      <w:jc w:val="center"/>
      <w:rPr>
        <w:sz w:val="40"/>
        <w:szCs w:val="40"/>
        <w:lang w:val="en-US"/>
      </w:rPr>
    </w:pPr>
    <w:r>
      <w:rPr>
        <w:sz w:val="40"/>
        <w:szCs w:val="40"/>
        <w:lang w:val="en-US"/>
      </w:rPr>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002B"/>
    <w:multiLevelType w:val="hybridMultilevel"/>
    <w:tmpl w:val="B36EF5CA"/>
    <w:lvl w:ilvl="0" w:tplc="70CCC06E">
      <w:start w:val="1"/>
      <w:numFmt w:val="lowerRoman"/>
      <w:lvlText w:val="(%1)"/>
      <w:lvlJc w:val="left"/>
      <w:pPr>
        <w:ind w:left="1800" w:hanging="720"/>
      </w:pPr>
      <w:rPr>
        <w:rFonts w:hint="default"/>
        <w:color w:val="00000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367A2C44"/>
    <w:multiLevelType w:val="hybridMultilevel"/>
    <w:tmpl w:val="E0CC920C"/>
    <w:lvl w:ilvl="0" w:tplc="56EE620E">
      <w:numFmt w:val="bullet"/>
      <w:lvlText w:val="-"/>
      <w:lvlJc w:val="left"/>
      <w:pPr>
        <w:ind w:left="2880" w:hanging="360"/>
      </w:pPr>
      <w:rPr>
        <w:rFonts w:ascii="Aptos" w:eastAsiaTheme="minorHAnsi" w:hAnsi="Aptos" w:cstheme="minorBidi"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2" w15:restartNumberingAfterBreak="0">
    <w:nsid w:val="45A21500"/>
    <w:multiLevelType w:val="hybridMultilevel"/>
    <w:tmpl w:val="FA0EB7D0"/>
    <w:lvl w:ilvl="0" w:tplc="ADE6F47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E8D24C2"/>
    <w:multiLevelType w:val="hybridMultilevel"/>
    <w:tmpl w:val="264CA6F2"/>
    <w:lvl w:ilvl="0" w:tplc="77EE7662">
      <w:start w:val="1"/>
      <w:numFmt w:val="lowerRoman"/>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5A513B8"/>
    <w:multiLevelType w:val="hybridMultilevel"/>
    <w:tmpl w:val="5754872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5" w15:restartNumberingAfterBreak="0">
    <w:nsid w:val="7BE41A57"/>
    <w:multiLevelType w:val="hybridMultilevel"/>
    <w:tmpl w:val="A9F0F7E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82462737">
    <w:abstractNumId w:val="3"/>
  </w:num>
  <w:num w:numId="2" w16cid:durableId="1422798346">
    <w:abstractNumId w:val="5"/>
  </w:num>
  <w:num w:numId="3" w16cid:durableId="1025905593">
    <w:abstractNumId w:val="0"/>
  </w:num>
  <w:num w:numId="4" w16cid:durableId="904535438">
    <w:abstractNumId w:val="2"/>
  </w:num>
  <w:num w:numId="5" w16cid:durableId="1776167941">
    <w:abstractNumId w:val="4"/>
  </w:num>
  <w:num w:numId="6" w16cid:durableId="279000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D4"/>
    <w:rsid w:val="00111ECA"/>
    <w:rsid w:val="00235CBA"/>
    <w:rsid w:val="00244F41"/>
    <w:rsid w:val="00383BAF"/>
    <w:rsid w:val="003A79EA"/>
    <w:rsid w:val="003B147F"/>
    <w:rsid w:val="0042316E"/>
    <w:rsid w:val="004A46AB"/>
    <w:rsid w:val="005672DE"/>
    <w:rsid w:val="00795539"/>
    <w:rsid w:val="009868B6"/>
    <w:rsid w:val="00A42A1C"/>
    <w:rsid w:val="00B075C1"/>
    <w:rsid w:val="00B621E6"/>
    <w:rsid w:val="00BC19D4"/>
    <w:rsid w:val="00BD481A"/>
    <w:rsid w:val="00C524B7"/>
    <w:rsid w:val="00C64A24"/>
    <w:rsid w:val="00C82CC1"/>
    <w:rsid w:val="00FD36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A6CC"/>
  <w15:chartTrackingRefBased/>
  <w15:docId w15:val="{7206DB47-0C17-41E6-B2CD-96AAE0E3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A24"/>
  </w:style>
  <w:style w:type="paragraph" w:styleId="Footer">
    <w:name w:val="footer"/>
    <w:basedOn w:val="Normal"/>
    <w:link w:val="FooterChar"/>
    <w:uiPriority w:val="99"/>
    <w:unhideWhenUsed/>
    <w:rsid w:val="00C64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A24"/>
  </w:style>
  <w:style w:type="paragraph" w:styleId="ListParagraph">
    <w:name w:val="List Paragraph"/>
    <w:basedOn w:val="Normal"/>
    <w:uiPriority w:val="34"/>
    <w:qFormat/>
    <w:rsid w:val="00FD36A7"/>
    <w:pPr>
      <w:ind w:left="720"/>
      <w:contextualSpacing/>
    </w:pPr>
  </w:style>
  <w:style w:type="character" w:customStyle="1" w:styleId="mord">
    <w:name w:val="mord"/>
    <w:basedOn w:val="DefaultParagraphFont"/>
    <w:rsid w:val="00FD36A7"/>
  </w:style>
  <w:style w:type="character" w:customStyle="1" w:styleId="mopen">
    <w:name w:val="mopen"/>
    <w:basedOn w:val="DefaultParagraphFont"/>
    <w:rsid w:val="00FD36A7"/>
  </w:style>
  <w:style w:type="character" w:customStyle="1" w:styleId="mclose">
    <w:name w:val="mclose"/>
    <w:basedOn w:val="DefaultParagraphFont"/>
    <w:rsid w:val="00FD36A7"/>
  </w:style>
  <w:style w:type="character" w:customStyle="1" w:styleId="mpunct">
    <w:name w:val="mpunct"/>
    <w:basedOn w:val="DefaultParagraphFont"/>
    <w:rsid w:val="00FD3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C00270917) Joshua Boyce Hyland</dc:creator>
  <cp:keywords/>
  <dc:description/>
  <cp:lastModifiedBy>eddy-not-muphy@outlook.com</cp:lastModifiedBy>
  <cp:revision>9</cp:revision>
  <dcterms:created xsi:type="dcterms:W3CDTF">2025-02-13T15:32:00Z</dcterms:created>
  <dcterms:modified xsi:type="dcterms:W3CDTF">2025-05-16T18:45:00Z</dcterms:modified>
</cp:coreProperties>
</file>