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EA755" w14:textId="4A5AC6CB" w:rsidR="00EE1B29" w:rsidRDefault="00CA261F">
      <w:pPr>
        <w:rPr>
          <w:b/>
          <w:bCs/>
        </w:rPr>
      </w:pPr>
      <w:r w:rsidRPr="003667BC">
        <w:rPr>
          <w:b/>
          <w:bCs/>
        </w:rPr>
        <w:t>This tutorial will examine the process of proceeding from informal requirements, to representations of the behavioural</w:t>
      </w:r>
      <w:r w:rsidR="007A655B" w:rsidRPr="003667BC">
        <w:rPr>
          <w:b/>
          <w:bCs/>
        </w:rPr>
        <w:t xml:space="preserve"> </w:t>
      </w:r>
      <w:r w:rsidRPr="003667BC">
        <w:rPr>
          <w:b/>
          <w:bCs/>
        </w:rPr>
        <w:t xml:space="preserve">aspects of the system, and </w:t>
      </w:r>
      <w:r w:rsidR="003667BC" w:rsidRPr="003667BC">
        <w:rPr>
          <w:b/>
          <w:bCs/>
        </w:rPr>
        <w:t>finally</w:t>
      </w:r>
      <w:r w:rsidRPr="003667BC">
        <w:rPr>
          <w:b/>
          <w:bCs/>
        </w:rPr>
        <w:t xml:space="preserve"> to the implementation in a high level language.  </w:t>
      </w:r>
      <w:r w:rsidR="00C1409C">
        <w:rPr>
          <w:b/>
          <w:bCs/>
        </w:rPr>
        <w:t xml:space="preserve">   </w:t>
      </w:r>
      <w:r w:rsidR="003667BC">
        <w:rPr>
          <w:b/>
          <w:bCs/>
        </w:rPr>
        <w:t xml:space="preserve">  ©Roy Eagleson</w:t>
      </w:r>
    </w:p>
    <w:p w14:paraId="17892906" w14:textId="4D825B93" w:rsidR="00D10458" w:rsidRPr="003667BC" w:rsidRDefault="00D10458">
      <w:pPr>
        <w:rPr>
          <w:b/>
          <w:bCs/>
        </w:rPr>
      </w:pPr>
      <w:r>
        <w:rPr>
          <w:b/>
          <w:bCs/>
        </w:rPr>
        <w:t>Reprint with permission from the author:    eagleson@uwo.ca</w:t>
      </w:r>
    </w:p>
    <w:p w14:paraId="1C3A096A" w14:textId="364172A4" w:rsidR="00CA261F" w:rsidRDefault="00CA261F">
      <w:r>
        <w:t xml:space="preserve">The Sketchpad system will have a number of modes – these are the Use Cases – and so let’s begin with one of the simplest:  </w:t>
      </w:r>
      <w:r w:rsidRPr="00FC5F1E">
        <w:rPr>
          <w:i/>
          <w:iCs/>
        </w:rPr>
        <w:t>A mode to draw straight lines.</w:t>
      </w:r>
      <w:r w:rsidR="00FC5F1E">
        <w:rPr>
          <w:i/>
          <w:iCs/>
        </w:rPr>
        <w:t xml:space="preserve">  </w:t>
      </w:r>
      <w:r w:rsidR="00FC5F1E" w:rsidRPr="00FC5F1E">
        <w:t>This will be our first Use Case.</w:t>
      </w:r>
      <w:r w:rsidR="00FC5F1E">
        <w:t xml:space="preserve">   In other words, our first “case of usage” for our sketchpad system.</w:t>
      </w:r>
    </w:p>
    <w:p w14:paraId="58C8BD5C" w14:textId="77777777" w:rsidR="0073366F" w:rsidRDefault="00CA261F">
      <w:r>
        <w:t xml:space="preserve">As covered in class, the user’s Activity in this mode </w:t>
      </w:r>
      <w:r w:rsidR="0073366F">
        <w:t xml:space="preserve">can be written informally in English: </w:t>
      </w:r>
    </w:p>
    <w:p w14:paraId="06FCDDE0" w14:textId="7B71E037" w:rsidR="0073366F" w:rsidRPr="0073366F" w:rsidRDefault="0073366F">
      <w:pPr>
        <w:rPr>
          <w:i/>
          <w:iCs/>
        </w:rPr>
      </w:pPr>
      <w:r w:rsidRPr="0073366F">
        <w:rPr>
          <w:i/>
          <w:iCs/>
        </w:rPr>
        <w:t xml:space="preserve">“First, select the Line Mode button, and then move the mouse to the initial position.  </w:t>
      </w:r>
      <w:r w:rsidR="00956BCB">
        <w:rPr>
          <w:i/>
          <w:iCs/>
        </w:rPr>
        <w:t>When</w:t>
      </w:r>
      <w:r w:rsidRPr="0073366F">
        <w:rPr>
          <w:i/>
          <w:iCs/>
        </w:rPr>
        <w:t xml:space="preserve"> you are there, press the left mouse button, and then while holding the mouse button down, </w:t>
      </w:r>
      <w:r>
        <w:rPr>
          <w:i/>
          <w:iCs/>
        </w:rPr>
        <w:t>drag</w:t>
      </w:r>
      <w:r w:rsidRPr="0073366F">
        <w:rPr>
          <w:i/>
          <w:iCs/>
        </w:rPr>
        <w:t xml:space="preserve"> the mouse to the desired endpoin</w:t>
      </w:r>
      <w:r>
        <w:rPr>
          <w:i/>
          <w:iCs/>
        </w:rPr>
        <w:t>t</w:t>
      </w:r>
      <w:r w:rsidRPr="0073366F">
        <w:rPr>
          <w:i/>
          <w:iCs/>
        </w:rPr>
        <w:t xml:space="preserve"> (while observing the ‘rubberbanding’ line segment</w:t>
      </w:r>
      <w:r>
        <w:rPr>
          <w:i/>
          <w:iCs/>
        </w:rPr>
        <w:t>)</w:t>
      </w:r>
      <w:r w:rsidRPr="0073366F">
        <w:rPr>
          <w:i/>
          <w:iCs/>
        </w:rPr>
        <w:t>.  Wh</w:t>
      </w:r>
      <w:r>
        <w:rPr>
          <w:i/>
          <w:iCs/>
        </w:rPr>
        <w:t>e</w:t>
      </w:r>
      <w:r w:rsidRPr="0073366F">
        <w:rPr>
          <w:i/>
          <w:iCs/>
        </w:rPr>
        <w:t>n you are at the desired endpoint, release the mouse.  Repeat this usage scenario if more lines are desired.”</w:t>
      </w:r>
    </w:p>
    <w:p w14:paraId="1E0BF194" w14:textId="65798A62" w:rsidR="00CA261F" w:rsidRDefault="0073366F">
      <w:r>
        <w:t xml:space="preserve">Or this </w:t>
      </w:r>
      <w:r w:rsidR="00CA261F">
        <w:t xml:space="preserve">can be </w:t>
      </w:r>
      <w:r>
        <w:t xml:space="preserve">broken into discrete states, where there is some positioning or selection output from the human, and </w:t>
      </w:r>
      <w:r w:rsidR="00CA261F">
        <w:t>represented using the following diagram:</w:t>
      </w:r>
    </w:p>
    <w:p w14:paraId="356F79AD" w14:textId="3FE86691" w:rsidR="00CA261F" w:rsidRDefault="0073366F">
      <w:r>
        <w:rPr>
          <w:noProof/>
        </w:rPr>
        <w:drawing>
          <wp:inline distT="0" distB="0" distL="0" distR="0" wp14:anchorId="26D2C485" wp14:editId="1F1895F4">
            <wp:extent cx="6853555" cy="10287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853555" cy="1028700"/>
                    </a:xfrm>
                    <a:prstGeom prst="rect">
                      <a:avLst/>
                    </a:prstGeom>
                    <a:noFill/>
                    <a:ln>
                      <a:noFill/>
                    </a:ln>
                  </pic:spPr>
                </pic:pic>
              </a:graphicData>
            </a:graphic>
          </wp:inline>
        </w:drawing>
      </w:r>
    </w:p>
    <w:p w14:paraId="52C71B3F" w14:textId="5B7F6992" w:rsidR="00311EB1" w:rsidRDefault="0073366F">
      <w:r>
        <w:t>The original usage scenario was used to derive the user’s Activity Diagram</w:t>
      </w:r>
      <w:r w:rsidR="00311EB1">
        <w:t>, shown above.</w:t>
      </w:r>
    </w:p>
    <w:p w14:paraId="665245C8" w14:textId="7CD18B85" w:rsidR="00311EB1" w:rsidRDefault="00311EB1">
      <w:r>
        <w:rPr>
          <w:noProof/>
        </w:rPr>
        <w:drawing>
          <wp:inline distT="0" distB="0" distL="0" distR="0" wp14:anchorId="49A4F776" wp14:editId="59DFE142">
            <wp:extent cx="6858000" cy="19767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58000" cy="1976755"/>
                    </a:xfrm>
                    <a:prstGeom prst="rect">
                      <a:avLst/>
                    </a:prstGeom>
                    <a:noFill/>
                    <a:ln>
                      <a:noFill/>
                    </a:ln>
                  </pic:spPr>
                </pic:pic>
              </a:graphicData>
            </a:graphic>
          </wp:inline>
        </w:drawing>
      </w:r>
    </w:p>
    <w:p w14:paraId="35C47602" w14:textId="6E72B013" w:rsidR="0073366F" w:rsidRDefault="0073366F">
      <w:r>
        <w:t>The complement of this diagram is formed by realizing that each output from the human can be considered as an input event to the computer</w:t>
      </w:r>
      <w:r w:rsidR="00311EB1">
        <w:t>. This yields</w:t>
      </w:r>
      <w:r>
        <w:t xml:space="preserve"> the </w:t>
      </w:r>
      <w:r w:rsidR="000402D6">
        <w:t xml:space="preserve">following transition arcs for the </w:t>
      </w:r>
      <w:r>
        <w:t>system state diagram behavioural representation:</w:t>
      </w:r>
    </w:p>
    <w:p w14:paraId="418B041E" w14:textId="5F885516" w:rsidR="000402D6" w:rsidRDefault="000402D6">
      <w:r>
        <w:rPr>
          <w:noProof/>
        </w:rPr>
        <w:drawing>
          <wp:inline distT="0" distB="0" distL="0" distR="0" wp14:anchorId="5F7B9FA7" wp14:editId="7E8215B9">
            <wp:extent cx="6853555" cy="137668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3555" cy="1376680"/>
                    </a:xfrm>
                    <a:prstGeom prst="rect">
                      <a:avLst/>
                    </a:prstGeom>
                    <a:noFill/>
                    <a:ln>
                      <a:noFill/>
                    </a:ln>
                  </pic:spPr>
                </pic:pic>
              </a:graphicData>
            </a:graphic>
          </wp:inline>
        </w:drawing>
      </w:r>
    </w:p>
    <w:p w14:paraId="733CD4C8" w14:textId="3FF2B29B" w:rsidR="00311EB1" w:rsidRDefault="000402D6">
      <w:r>
        <w:t>We can next consider representing the computer outputs (these are the inputs to the human).  If we use a Moore machine, the individual states should represent the outputs from the computer.</w:t>
      </w:r>
      <w:r w:rsidR="000039AA">
        <w:t xml:space="preserve"> The output is provided by a ‘drawline’ function call, and also requires a pair of state variables (x0,y0) to save the initial point.</w:t>
      </w:r>
    </w:p>
    <w:p w14:paraId="5CBAA9EA" w14:textId="7BFB3B67" w:rsidR="000039AA" w:rsidRDefault="000039AA"/>
    <w:p w14:paraId="04F7092F" w14:textId="22020DB4" w:rsidR="000039AA" w:rsidRDefault="000039AA">
      <w:r>
        <w:rPr>
          <w:noProof/>
        </w:rPr>
        <w:drawing>
          <wp:inline distT="0" distB="0" distL="0" distR="0" wp14:anchorId="58A7FAB3" wp14:editId="49E4D177">
            <wp:extent cx="6853555" cy="1457325"/>
            <wp:effectExtent l="0" t="0" r="444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3555" cy="1457325"/>
                    </a:xfrm>
                    <a:prstGeom prst="rect">
                      <a:avLst/>
                    </a:prstGeom>
                    <a:noFill/>
                    <a:ln>
                      <a:noFill/>
                    </a:ln>
                  </pic:spPr>
                </pic:pic>
              </a:graphicData>
            </a:graphic>
          </wp:inline>
        </w:drawing>
      </w:r>
      <w:r>
        <w:t>The semantics of this state diagram can be represented as a state table:</w:t>
      </w:r>
    </w:p>
    <w:tbl>
      <w:tblPr>
        <w:tblStyle w:val="TableGrid"/>
        <w:tblW w:w="0" w:type="auto"/>
        <w:tblLook w:val="04A0" w:firstRow="1" w:lastRow="0" w:firstColumn="1" w:lastColumn="0" w:noHBand="0" w:noVBand="1"/>
      </w:tblPr>
      <w:tblGrid>
        <w:gridCol w:w="2180"/>
        <w:gridCol w:w="2152"/>
        <w:gridCol w:w="2152"/>
        <w:gridCol w:w="2154"/>
        <w:gridCol w:w="2152"/>
      </w:tblGrid>
      <w:tr w:rsidR="000039AA" w14:paraId="4435CC01" w14:textId="77777777" w:rsidTr="000039AA">
        <w:tc>
          <w:tcPr>
            <w:tcW w:w="2158" w:type="dxa"/>
          </w:tcPr>
          <w:p w14:paraId="35849929" w14:textId="208057BA" w:rsidR="000039AA" w:rsidRDefault="00920B9C">
            <w:r>
              <w:t xml:space="preserve">Moore state </w:t>
            </w:r>
            <w:r w:rsidR="00A750A9">
              <w:t>Output:</w:t>
            </w:r>
          </w:p>
        </w:tc>
        <w:tc>
          <w:tcPr>
            <w:tcW w:w="2158" w:type="dxa"/>
          </w:tcPr>
          <w:p w14:paraId="3AF49143" w14:textId="293539C0" w:rsidR="000039AA" w:rsidRDefault="00A750A9">
            <w:r>
              <w:t>Moveto(x,y)</w:t>
            </w:r>
          </w:p>
        </w:tc>
        <w:tc>
          <w:tcPr>
            <w:tcW w:w="2158" w:type="dxa"/>
          </w:tcPr>
          <w:p w14:paraId="5375893C" w14:textId="4EF03BEE" w:rsidR="000039AA" w:rsidRDefault="00A750A9">
            <w:r>
              <w:t>Dragto(x,y)</w:t>
            </w:r>
          </w:p>
        </w:tc>
        <w:tc>
          <w:tcPr>
            <w:tcW w:w="2158" w:type="dxa"/>
          </w:tcPr>
          <w:p w14:paraId="5F1EB117" w14:textId="35F2924F" w:rsidR="000039AA" w:rsidRDefault="00A750A9">
            <w:r>
              <w:t>Downclick(x,y)</w:t>
            </w:r>
          </w:p>
        </w:tc>
        <w:tc>
          <w:tcPr>
            <w:tcW w:w="2158" w:type="dxa"/>
          </w:tcPr>
          <w:p w14:paraId="377CA795" w14:textId="68B96E30" w:rsidR="000039AA" w:rsidRDefault="00A750A9">
            <w:r>
              <w:t>Upclick(x,y)</w:t>
            </w:r>
          </w:p>
        </w:tc>
      </w:tr>
      <w:tr w:rsidR="000039AA" w14:paraId="41369D7C" w14:textId="77777777" w:rsidTr="000039AA">
        <w:tc>
          <w:tcPr>
            <w:tcW w:w="2158" w:type="dxa"/>
          </w:tcPr>
          <w:p w14:paraId="5EE02A23" w14:textId="68C08F5B" w:rsidR="000039AA" w:rsidRDefault="00A750A9">
            <w:r>
              <w:t xml:space="preserve">S1: </w:t>
            </w:r>
          </w:p>
        </w:tc>
        <w:tc>
          <w:tcPr>
            <w:tcW w:w="2158" w:type="dxa"/>
          </w:tcPr>
          <w:p w14:paraId="58BD7082" w14:textId="351C01BE" w:rsidR="000039AA" w:rsidRDefault="00A750A9">
            <w:r>
              <w:t>Next state: S2</w:t>
            </w:r>
          </w:p>
        </w:tc>
        <w:tc>
          <w:tcPr>
            <w:tcW w:w="2158" w:type="dxa"/>
          </w:tcPr>
          <w:p w14:paraId="7692055D" w14:textId="77777777" w:rsidR="000039AA" w:rsidRDefault="000039AA"/>
        </w:tc>
        <w:tc>
          <w:tcPr>
            <w:tcW w:w="2158" w:type="dxa"/>
          </w:tcPr>
          <w:p w14:paraId="5AE4AE54" w14:textId="77777777" w:rsidR="000039AA" w:rsidRDefault="000039AA"/>
        </w:tc>
        <w:tc>
          <w:tcPr>
            <w:tcW w:w="2158" w:type="dxa"/>
          </w:tcPr>
          <w:p w14:paraId="1200BBF0" w14:textId="77777777" w:rsidR="000039AA" w:rsidRDefault="000039AA"/>
        </w:tc>
      </w:tr>
      <w:tr w:rsidR="000039AA" w14:paraId="397671BA" w14:textId="77777777" w:rsidTr="000039AA">
        <w:tc>
          <w:tcPr>
            <w:tcW w:w="2158" w:type="dxa"/>
          </w:tcPr>
          <w:p w14:paraId="674479D5" w14:textId="7DDF665E" w:rsidR="00A750A9" w:rsidRDefault="00A750A9">
            <w:r>
              <w:t xml:space="preserve">S2: </w:t>
            </w:r>
          </w:p>
        </w:tc>
        <w:tc>
          <w:tcPr>
            <w:tcW w:w="2158" w:type="dxa"/>
          </w:tcPr>
          <w:p w14:paraId="4902CDC6" w14:textId="20897EC8" w:rsidR="000039AA" w:rsidRDefault="00A750A9">
            <w:r>
              <w:t>Next state: S2</w:t>
            </w:r>
          </w:p>
        </w:tc>
        <w:tc>
          <w:tcPr>
            <w:tcW w:w="2158" w:type="dxa"/>
          </w:tcPr>
          <w:p w14:paraId="0B9D0644" w14:textId="77777777" w:rsidR="000039AA" w:rsidRDefault="000039AA"/>
        </w:tc>
        <w:tc>
          <w:tcPr>
            <w:tcW w:w="2158" w:type="dxa"/>
          </w:tcPr>
          <w:p w14:paraId="2206104F" w14:textId="62473C7D" w:rsidR="000039AA" w:rsidRDefault="00A750A9">
            <w:r>
              <w:t>Next state: S3</w:t>
            </w:r>
          </w:p>
        </w:tc>
        <w:tc>
          <w:tcPr>
            <w:tcW w:w="2158" w:type="dxa"/>
          </w:tcPr>
          <w:p w14:paraId="5DAC639D" w14:textId="77777777" w:rsidR="000039AA" w:rsidRDefault="000039AA"/>
        </w:tc>
      </w:tr>
      <w:tr w:rsidR="000039AA" w14:paraId="761E9268" w14:textId="77777777" w:rsidTr="000039AA">
        <w:tc>
          <w:tcPr>
            <w:tcW w:w="2158" w:type="dxa"/>
          </w:tcPr>
          <w:p w14:paraId="0FF5B16F" w14:textId="5EB37AA3" w:rsidR="000039AA" w:rsidRDefault="00A750A9">
            <w:r>
              <w:t xml:space="preserve">S3: </w:t>
            </w:r>
            <w:r w:rsidR="00920B9C">
              <w:t>(x0,y0)</w:t>
            </w:r>
            <w:r w:rsidR="00920B9C">
              <w:sym w:font="Wingdings" w:char="F0DF"/>
            </w:r>
            <w:r w:rsidR="00920B9C">
              <w:t>(x,y)</w:t>
            </w:r>
          </w:p>
        </w:tc>
        <w:tc>
          <w:tcPr>
            <w:tcW w:w="2158" w:type="dxa"/>
          </w:tcPr>
          <w:p w14:paraId="5FA4A007" w14:textId="77777777" w:rsidR="000039AA" w:rsidRDefault="000039AA"/>
        </w:tc>
        <w:tc>
          <w:tcPr>
            <w:tcW w:w="2158" w:type="dxa"/>
          </w:tcPr>
          <w:p w14:paraId="499C08EE" w14:textId="3465F297" w:rsidR="000039AA" w:rsidRDefault="00920B9C">
            <w:r>
              <w:t>Next state: S4</w:t>
            </w:r>
          </w:p>
        </w:tc>
        <w:tc>
          <w:tcPr>
            <w:tcW w:w="2158" w:type="dxa"/>
          </w:tcPr>
          <w:p w14:paraId="020F6AE1" w14:textId="77777777" w:rsidR="000039AA" w:rsidRDefault="000039AA"/>
        </w:tc>
        <w:tc>
          <w:tcPr>
            <w:tcW w:w="2158" w:type="dxa"/>
          </w:tcPr>
          <w:p w14:paraId="2483FA1B" w14:textId="77777777" w:rsidR="000039AA" w:rsidRDefault="000039AA"/>
        </w:tc>
      </w:tr>
      <w:tr w:rsidR="000039AA" w14:paraId="172DDAC1" w14:textId="77777777" w:rsidTr="000039AA">
        <w:tc>
          <w:tcPr>
            <w:tcW w:w="2158" w:type="dxa"/>
          </w:tcPr>
          <w:p w14:paraId="0DE3A442" w14:textId="4BF7BE18" w:rsidR="000039AA" w:rsidRDefault="00A750A9">
            <w:r>
              <w:t>S4:</w:t>
            </w:r>
            <w:r w:rsidR="00920B9C">
              <w:t>drawline(x0,y0,x,y)</w:t>
            </w:r>
          </w:p>
        </w:tc>
        <w:tc>
          <w:tcPr>
            <w:tcW w:w="2158" w:type="dxa"/>
          </w:tcPr>
          <w:p w14:paraId="712130D8" w14:textId="77777777" w:rsidR="000039AA" w:rsidRDefault="000039AA"/>
        </w:tc>
        <w:tc>
          <w:tcPr>
            <w:tcW w:w="2158" w:type="dxa"/>
          </w:tcPr>
          <w:p w14:paraId="215BC981" w14:textId="689FA990" w:rsidR="000039AA" w:rsidRDefault="00920B9C">
            <w:r>
              <w:t>Next state: S4</w:t>
            </w:r>
          </w:p>
        </w:tc>
        <w:tc>
          <w:tcPr>
            <w:tcW w:w="2158" w:type="dxa"/>
          </w:tcPr>
          <w:p w14:paraId="594E173A" w14:textId="77777777" w:rsidR="000039AA" w:rsidRDefault="000039AA"/>
        </w:tc>
        <w:tc>
          <w:tcPr>
            <w:tcW w:w="2158" w:type="dxa"/>
          </w:tcPr>
          <w:p w14:paraId="23DE0335" w14:textId="06EDC327" w:rsidR="000039AA" w:rsidRDefault="00920B9C">
            <w:r>
              <w:t>Next state: S5</w:t>
            </w:r>
          </w:p>
        </w:tc>
      </w:tr>
      <w:tr w:rsidR="000039AA" w14:paraId="2F880D74" w14:textId="77777777" w:rsidTr="000039AA">
        <w:tc>
          <w:tcPr>
            <w:tcW w:w="2158" w:type="dxa"/>
          </w:tcPr>
          <w:p w14:paraId="552DD110" w14:textId="37563BF6" w:rsidR="000039AA" w:rsidRDefault="00A750A9">
            <w:r>
              <w:t xml:space="preserve">S5: </w:t>
            </w:r>
          </w:p>
        </w:tc>
        <w:tc>
          <w:tcPr>
            <w:tcW w:w="2158" w:type="dxa"/>
          </w:tcPr>
          <w:p w14:paraId="59BA406E" w14:textId="23F08497" w:rsidR="000039AA" w:rsidRDefault="00920B9C">
            <w:r>
              <w:t>Next state: S2</w:t>
            </w:r>
          </w:p>
        </w:tc>
        <w:tc>
          <w:tcPr>
            <w:tcW w:w="2158" w:type="dxa"/>
          </w:tcPr>
          <w:p w14:paraId="5946B232" w14:textId="77777777" w:rsidR="000039AA" w:rsidRDefault="000039AA"/>
        </w:tc>
        <w:tc>
          <w:tcPr>
            <w:tcW w:w="2158" w:type="dxa"/>
          </w:tcPr>
          <w:p w14:paraId="082F1A22" w14:textId="77777777" w:rsidR="000039AA" w:rsidRDefault="000039AA"/>
        </w:tc>
        <w:tc>
          <w:tcPr>
            <w:tcW w:w="2158" w:type="dxa"/>
          </w:tcPr>
          <w:p w14:paraId="120A4865" w14:textId="77777777" w:rsidR="000039AA" w:rsidRDefault="000039AA"/>
        </w:tc>
      </w:tr>
    </w:tbl>
    <w:p w14:paraId="7F697F79" w14:textId="097F0194" w:rsidR="00920B9C" w:rsidRDefault="00920B9C" w:rsidP="00920B9C">
      <w:r>
        <w:t>This Moore State Diagram and state table can be converted to a Mealy State diagram by ‘backing up’ the outputs shown in the state bubble, to the incoming transition arcs.</w:t>
      </w:r>
      <w:r w:rsidRPr="00920B9C">
        <w:t xml:space="preserve"> </w:t>
      </w:r>
    </w:p>
    <w:tbl>
      <w:tblPr>
        <w:tblStyle w:val="TableGrid"/>
        <w:tblW w:w="0" w:type="auto"/>
        <w:tblLook w:val="04A0" w:firstRow="1" w:lastRow="0" w:firstColumn="1" w:lastColumn="0" w:noHBand="0" w:noVBand="1"/>
      </w:tblPr>
      <w:tblGrid>
        <w:gridCol w:w="2158"/>
        <w:gridCol w:w="2158"/>
        <w:gridCol w:w="2158"/>
        <w:gridCol w:w="2158"/>
        <w:gridCol w:w="2158"/>
      </w:tblGrid>
      <w:tr w:rsidR="00920B9C" w14:paraId="70987655" w14:textId="77777777" w:rsidTr="006E7E3E">
        <w:tc>
          <w:tcPr>
            <w:tcW w:w="2158" w:type="dxa"/>
          </w:tcPr>
          <w:p w14:paraId="259A9EBE" w14:textId="77777777" w:rsidR="00920B9C" w:rsidRDefault="00920B9C" w:rsidP="006E7E3E">
            <w:r>
              <w:t>Mealy</w:t>
            </w:r>
          </w:p>
          <w:p w14:paraId="0D4C3778" w14:textId="795DFC07" w:rsidR="00920B9C" w:rsidRDefault="00920B9C" w:rsidP="006E7E3E">
            <w:r>
              <w:t>state:</w:t>
            </w:r>
          </w:p>
        </w:tc>
        <w:tc>
          <w:tcPr>
            <w:tcW w:w="2158" w:type="dxa"/>
          </w:tcPr>
          <w:p w14:paraId="4224723C" w14:textId="4C1A6DF8" w:rsidR="00137BEE" w:rsidRDefault="00920B9C" w:rsidP="006E7E3E">
            <w:r>
              <w:t xml:space="preserve">Moveto(x,y) </w:t>
            </w:r>
          </w:p>
          <w:p w14:paraId="3FF8B742" w14:textId="0B3F4FF3" w:rsidR="00920B9C" w:rsidRDefault="00920B9C" w:rsidP="006E7E3E">
            <w:r>
              <w:t>{ output</w:t>
            </w:r>
            <w:r w:rsidR="00137BEE">
              <w:t xml:space="preserve"> </w:t>
            </w:r>
            <w:r>
              <w:t>}</w:t>
            </w:r>
          </w:p>
        </w:tc>
        <w:tc>
          <w:tcPr>
            <w:tcW w:w="2158" w:type="dxa"/>
          </w:tcPr>
          <w:p w14:paraId="439B2F73" w14:textId="77777777" w:rsidR="00920B9C" w:rsidRDefault="00920B9C" w:rsidP="006E7E3E">
            <w:r>
              <w:t>Dragto(x,y)</w:t>
            </w:r>
          </w:p>
        </w:tc>
        <w:tc>
          <w:tcPr>
            <w:tcW w:w="2158" w:type="dxa"/>
          </w:tcPr>
          <w:p w14:paraId="33782BC4" w14:textId="77777777" w:rsidR="00920B9C" w:rsidRDefault="00920B9C" w:rsidP="006E7E3E">
            <w:r>
              <w:t>Downclick(x,y)</w:t>
            </w:r>
          </w:p>
        </w:tc>
        <w:tc>
          <w:tcPr>
            <w:tcW w:w="2158" w:type="dxa"/>
          </w:tcPr>
          <w:p w14:paraId="2433C1A4" w14:textId="77777777" w:rsidR="00920B9C" w:rsidRDefault="00920B9C" w:rsidP="006E7E3E">
            <w:r>
              <w:t>Upclick(x,y)</w:t>
            </w:r>
          </w:p>
        </w:tc>
      </w:tr>
      <w:tr w:rsidR="00920B9C" w14:paraId="7C4F0209" w14:textId="77777777" w:rsidTr="006E7E3E">
        <w:tc>
          <w:tcPr>
            <w:tcW w:w="2158" w:type="dxa"/>
          </w:tcPr>
          <w:p w14:paraId="24009F34" w14:textId="77777777" w:rsidR="00920B9C" w:rsidRDefault="00920B9C" w:rsidP="006E7E3E">
            <w:r>
              <w:t xml:space="preserve">S1: </w:t>
            </w:r>
          </w:p>
        </w:tc>
        <w:tc>
          <w:tcPr>
            <w:tcW w:w="2158" w:type="dxa"/>
          </w:tcPr>
          <w:p w14:paraId="46E85F56" w14:textId="77777777" w:rsidR="00920B9C" w:rsidRDefault="00920B9C" w:rsidP="006E7E3E">
            <w:r>
              <w:t>Next state: S2</w:t>
            </w:r>
          </w:p>
        </w:tc>
        <w:tc>
          <w:tcPr>
            <w:tcW w:w="2158" w:type="dxa"/>
          </w:tcPr>
          <w:p w14:paraId="5B9E5117" w14:textId="77777777" w:rsidR="00920B9C" w:rsidRDefault="00920B9C" w:rsidP="006E7E3E"/>
        </w:tc>
        <w:tc>
          <w:tcPr>
            <w:tcW w:w="2158" w:type="dxa"/>
          </w:tcPr>
          <w:p w14:paraId="6399B9F1" w14:textId="69DEB699" w:rsidR="00920B9C" w:rsidRDefault="00920B9C" w:rsidP="00D17FA8"/>
        </w:tc>
        <w:tc>
          <w:tcPr>
            <w:tcW w:w="2158" w:type="dxa"/>
          </w:tcPr>
          <w:p w14:paraId="1B7F438C" w14:textId="77777777" w:rsidR="00920B9C" w:rsidRDefault="00920B9C" w:rsidP="006E7E3E"/>
        </w:tc>
      </w:tr>
      <w:tr w:rsidR="00920B9C" w14:paraId="28D1CFAE" w14:textId="77777777" w:rsidTr="006E7E3E">
        <w:tc>
          <w:tcPr>
            <w:tcW w:w="2158" w:type="dxa"/>
          </w:tcPr>
          <w:p w14:paraId="7E0E0B9A" w14:textId="77777777" w:rsidR="00920B9C" w:rsidRDefault="00920B9C" w:rsidP="006E7E3E">
            <w:r>
              <w:t xml:space="preserve">S2: </w:t>
            </w:r>
          </w:p>
        </w:tc>
        <w:tc>
          <w:tcPr>
            <w:tcW w:w="2158" w:type="dxa"/>
          </w:tcPr>
          <w:p w14:paraId="7BE0085B" w14:textId="77777777" w:rsidR="00920B9C" w:rsidRDefault="00920B9C" w:rsidP="006E7E3E">
            <w:r>
              <w:t>Next state: S2</w:t>
            </w:r>
          </w:p>
        </w:tc>
        <w:tc>
          <w:tcPr>
            <w:tcW w:w="2158" w:type="dxa"/>
          </w:tcPr>
          <w:p w14:paraId="5CAD7D2C" w14:textId="77777777" w:rsidR="00920B9C" w:rsidRDefault="00920B9C" w:rsidP="006E7E3E"/>
        </w:tc>
        <w:tc>
          <w:tcPr>
            <w:tcW w:w="2158" w:type="dxa"/>
          </w:tcPr>
          <w:p w14:paraId="23D0F86E" w14:textId="77777777" w:rsidR="00976DA9" w:rsidRDefault="00976DA9" w:rsidP="00976DA9">
            <w:r>
              <w:t>{ (x0,y0)</w:t>
            </w:r>
            <w:r>
              <w:sym w:font="Wingdings" w:char="F0DF"/>
            </w:r>
            <w:r>
              <w:t>(x,y) }</w:t>
            </w:r>
          </w:p>
          <w:p w14:paraId="06A7F367" w14:textId="77777777" w:rsidR="00920B9C" w:rsidRDefault="00920B9C" w:rsidP="006E7E3E">
            <w:r>
              <w:t>Next state: S3</w:t>
            </w:r>
          </w:p>
        </w:tc>
        <w:tc>
          <w:tcPr>
            <w:tcW w:w="2158" w:type="dxa"/>
          </w:tcPr>
          <w:p w14:paraId="743177E7" w14:textId="77777777" w:rsidR="00920B9C" w:rsidRDefault="00920B9C" w:rsidP="006E7E3E"/>
        </w:tc>
      </w:tr>
      <w:tr w:rsidR="00920B9C" w14:paraId="5E051BB7" w14:textId="77777777" w:rsidTr="006E7E3E">
        <w:tc>
          <w:tcPr>
            <w:tcW w:w="2158" w:type="dxa"/>
          </w:tcPr>
          <w:p w14:paraId="14191C4E" w14:textId="0D58D56F" w:rsidR="00920B9C" w:rsidRDefault="00920B9C" w:rsidP="006E7E3E">
            <w:r>
              <w:t xml:space="preserve">S3: </w:t>
            </w:r>
          </w:p>
        </w:tc>
        <w:tc>
          <w:tcPr>
            <w:tcW w:w="2158" w:type="dxa"/>
          </w:tcPr>
          <w:p w14:paraId="225FAADD" w14:textId="77777777" w:rsidR="00920B9C" w:rsidRDefault="00920B9C" w:rsidP="006E7E3E"/>
        </w:tc>
        <w:tc>
          <w:tcPr>
            <w:tcW w:w="2158" w:type="dxa"/>
          </w:tcPr>
          <w:p w14:paraId="142C8C52" w14:textId="77777777" w:rsidR="00976DA9" w:rsidRDefault="00976DA9" w:rsidP="00976DA9">
            <w:r>
              <w:t>{drawline(x0,y0,x,y)}</w:t>
            </w:r>
          </w:p>
          <w:p w14:paraId="4B2AA18C" w14:textId="4E18754F" w:rsidR="00920B9C" w:rsidRDefault="00920B9C" w:rsidP="006E7E3E">
            <w:r>
              <w:t>Next state: S4</w:t>
            </w:r>
          </w:p>
        </w:tc>
        <w:tc>
          <w:tcPr>
            <w:tcW w:w="2158" w:type="dxa"/>
          </w:tcPr>
          <w:p w14:paraId="3D8459B7" w14:textId="77777777" w:rsidR="00920B9C" w:rsidRDefault="00920B9C" w:rsidP="006E7E3E"/>
        </w:tc>
        <w:tc>
          <w:tcPr>
            <w:tcW w:w="2158" w:type="dxa"/>
          </w:tcPr>
          <w:p w14:paraId="1972A3DD" w14:textId="77777777" w:rsidR="00920B9C" w:rsidRDefault="00920B9C" w:rsidP="006E7E3E"/>
        </w:tc>
      </w:tr>
      <w:tr w:rsidR="00920B9C" w14:paraId="06403A5F" w14:textId="77777777" w:rsidTr="006E7E3E">
        <w:tc>
          <w:tcPr>
            <w:tcW w:w="2158" w:type="dxa"/>
          </w:tcPr>
          <w:p w14:paraId="050531CC" w14:textId="746B054D" w:rsidR="00920B9C" w:rsidRDefault="00920B9C" w:rsidP="006E7E3E">
            <w:r>
              <w:t>S4:</w:t>
            </w:r>
          </w:p>
        </w:tc>
        <w:tc>
          <w:tcPr>
            <w:tcW w:w="2158" w:type="dxa"/>
          </w:tcPr>
          <w:p w14:paraId="33540B51" w14:textId="77777777" w:rsidR="00920B9C" w:rsidRDefault="00920B9C" w:rsidP="006E7E3E"/>
        </w:tc>
        <w:tc>
          <w:tcPr>
            <w:tcW w:w="2158" w:type="dxa"/>
          </w:tcPr>
          <w:p w14:paraId="37CCA9F8" w14:textId="41A16736" w:rsidR="00137BEE" w:rsidRDefault="00137BEE" w:rsidP="00137BEE">
            <w:r>
              <w:t>{</w:t>
            </w:r>
            <w:r w:rsidR="00920B9C">
              <w:t>drawline(x0,y0,x,y)</w:t>
            </w:r>
            <w:r>
              <w:t>}</w:t>
            </w:r>
          </w:p>
          <w:p w14:paraId="3A4302B6" w14:textId="0A569CDE" w:rsidR="00920B9C" w:rsidRDefault="00920B9C" w:rsidP="00137BEE">
            <w:r>
              <w:t>Next state: S4</w:t>
            </w:r>
          </w:p>
        </w:tc>
        <w:tc>
          <w:tcPr>
            <w:tcW w:w="2158" w:type="dxa"/>
          </w:tcPr>
          <w:p w14:paraId="37CBC341" w14:textId="77777777" w:rsidR="00920B9C" w:rsidRDefault="00920B9C" w:rsidP="006E7E3E"/>
        </w:tc>
        <w:tc>
          <w:tcPr>
            <w:tcW w:w="2158" w:type="dxa"/>
          </w:tcPr>
          <w:p w14:paraId="1F0E64DD" w14:textId="77777777" w:rsidR="00920B9C" w:rsidRDefault="00920B9C" w:rsidP="006E7E3E">
            <w:r>
              <w:t>Next state: S5</w:t>
            </w:r>
          </w:p>
        </w:tc>
      </w:tr>
      <w:tr w:rsidR="00920B9C" w14:paraId="205E92C4" w14:textId="77777777" w:rsidTr="006E7E3E">
        <w:tc>
          <w:tcPr>
            <w:tcW w:w="2158" w:type="dxa"/>
          </w:tcPr>
          <w:p w14:paraId="690BF7F2" w14:textId="77777777" w:rsidR="00920B9C" w:rsidRDefault="00920B9C" w:rsidP="006E7E3E">
            <w:r>
              <w:t xml:space="preserve">S5: </w:t>
            </w:r>
          </w:p>
        </w:tc>
        <w:tc>
          <w:tcPr>
            <w:tcW w:w="2158" w:type="dxa"/>
          </w:tcPr>
          <w:p w14:paraId="0B33E9EA" w14:textId="77777777" w:rsidR="00920B9C" w:rsidRDefault="00920B9C" w:rsidP="006E7E3E">
            <w:r>
              <w:t>Next state: S2</w:t>
            </w:r>
          </w:p>
        </w:tc>
        <w:tc>
          <w:tcPr>
            <w:tcW w:w="2158" w:type="dxa"/>
          </w:tcPr>
          <w:p w14:paraId="61A1782B" w14:textId="77777777" w:rsidR="00920B9C" w:rsidRDefault="00920B9C" w:rsidP="006E7E3E"/>
        </w:tc>
        <w:tc>
          <w:tcPr>
            <w:tcW w:w="2158" w:type="dxa"/>
          </w:tcPr>
          <w:p w14:paraId="0A8BF260" w14:textId="03B253A1" w:rsidR="00920B9C" w:rsidRDefault="00920B9C" w:rsidP="00D17FA8"/>
        </w:tc>
        <w:tc>
          <w:tcPr>
            <w:tcW w:w="2158" w:type="dxa"/>
          </w:tcPr>
          <w:p w14:paraId="35DDFDCE" w14:textId="77777777" w:rsidR="00920B9C" w:rsidRDefault="00920B9C" w:rsidP="006E7E3E"/>
        </w:tc>
      </w:tr>
    </w:tbl>
    <w:p w14:paraId="2DD060FD" w14:textId="1A56ACD4" w:rsidR="00F10462" w:rsidRDefault="00F10462" w:rsidP="00F10462">
      <w:r>
        <w:t>We can observe empty cells in this state table.   And so we can analyse this representation to inquire how they should be filled.  For example, if the system is in S1, there can be a Downclick(x,y) event (without any motion), and in that case, the system can proceed to state S3</w:t>
      </w:r>
      <w:r w:rsidR="001D334C">
        <w:t>, and this transition should also “back up” the output that was associated with S3</w:t>
      </w:r>
      <w:r>
        <w:t>.</w:t>
      </w:r>
      <w:r w:rsidR="001D334C">
        <w:t xml:space="preserve"> </w:t>
      </w:r>
      <w:r>
        <w:t xml:space="preserve">Likewise, if the system is in S3, there can be an Upclick(x,y) event.   And this enquiry leads to the suggestion that, in that case, the system should proceed to Next state:S5.   We also can observe that in S1 or S2, there cannot be a “Drag” event (since there has not yet been a downclick), and therefore there cannot be an Upclick event.  And likewise, in S3 or S4, there cannot be a downclick event (since the mouse button in these states is already down), and therefore, there cannot be a Moveto(x,y) event.   </w:t>
      </w:r>
      <w:r w:rsidR="00491239">
        <w:t xml:space="preserve">  And there cannot be an Upclick, nor a Drag. </w:t>
      </w:r>
      <w:r>
        <w:t xml:space="preserve">Accordingly, we can mark those </w:t>
      </w:r>
      <w:r w:rsidR="00491239">
        <w:t>five</w:t>
      </w:r>
      <w:r>
        <w:t xml:space="preserve"> cells with “</w:t>
      </w:r>
      <w:r w:rsidR="00491239">
        <w:t>anything</w:t>
      </w:r>
      <w:r>
        <w:t>”</w:t>
      </w:r>
      <w:r w:rsidR="00491239">
        <w:t xml:space="preserve"> since they are cells which alternately could be labelled as “don’t care” cells.  And in S5, if there is a Downclick (without a move) then a new line is starting, so the system can go to S3 to handle it</w:t>
      </w:r>
      <w:r w:rsidR="001D334C">
        <w:t>, “backing up” the output for S3.</w:t>
      </w:r>
    </w:p>
    <w:tbl>
      <w:tblPr>
        <w:tblStyle w:val="TableGrid"/>
        <w:tblW w:w="0" w:type="auto"/>
        <w:tblLook w:val="04A0" w:firstRow="1" w:lastRow="0" w:firstColumn="1" w:lastColumn="0" w:noHBand="0" w:noVBand="1"/>
      </w:tblPr>
      <w:tblGrid>
        <w:gridCol w:w="2158"/>
        <w:gridCol w:w="2158"/>
        <w:gridCol w:w="2158"/>
        <w:gridCol w:w="2158"/>
        <w:gridCol w:w="2158"/>
      </w:tblGrid>
      <w:tr w:rsidR="00F10462" w14:paraId="286FA70C" w14:textId="77777777" w:rsidTr="006E7E3E">
        <w:tc>
          <w:tcPr>
            <w:tcW w:w="2158" w:type="dxa"/>
          </w:tcPr>
          <w:p w14:paraId="758EE857" w14:textId="211BCCEB" w:rsidR="00F10462" w:rsidRDefault="00F10462" w:rsidP="006E7E3E">
            <w:r>
              <w:t>Mealy</w:t>
            </w:r>
            <w:r w:rsidR="00D17FA8">
              <w:t xml:space="preserve"> state</w:t>
            </w:r>
            <w:r>
              <w:t>:</w:t>
            </w:r>
          </w:p>
        </w:tc>
        <w:tc>
          <w:tcPr>
            <w:tcW w:w="2158" w:type="dxa"/>
          </w:tcPr>
          <w:p w14:paraId="371A27E2" w14:textId="4291069F" w:rsidR="00F10462" w:rsidRDefault="00F10462" w:rsidP="006E7E3E">
            <w:r>
              <w:t xml:space="preserve">Moveto(x,y) </w:t>
            </w:r>
          </w:p>
        </w:tc>
        <w:tc>
          <w:tcPr>
            <w:tcW w:w="2158" w:type="dxa"/>
          </w:tcPr>
          <w:p w14:paraId="0178C8CB" w14:textId="77777777" w:rsidR="00F10462" w:rsidRDefault="00F10462" w:rsidP="006E7E3E">
            <w:r>
              <w:t>Dragto(x,y)</w:t>
            </w:r>
          </w:p>
        </w:tc>
        <w:tc>
          <w:tcPr>
            <w:tcW w:w="2158" w:type="dxa"/>
          </w:tcPr>
          <w:p w14:paraId="11BBD65C" w14:textId="77777777" w:rsidR="00F10462" w:rsidRDefault="00F10462" w:rsidP="006E7E3E">
            <w:r>
              <w:t>Downclick(x,y)</w:t>
            </w:r>
          </w:p>
        </w:tc>
        <w:tc>
          <w:tcPr>
            <w:tcW w:w="2158" w:type="dxa"/>
          </w:tcPr>
          <w:p w14:paraId="6E1B4D41" w14:textId="77777777" w:rsidR="00F10462" w:rsidRDefault="00F10462" w:rsidP="006E7E3E">
            <w:r>
              <w:t>Upclick(x,y)</w:t>
            </w:r>
          </w:p>
        </w:tc>
      </w:tr>
      <w:tr w:rsidR="00F10462" w14:paraId="21E41681" w14:textId="77777777" w:rsidTr="006E7E3E">
        <w:tc>
          <w:tcPr>
            <w:tcW w:w="2158" w:type="dxa"/>
          </w:tcPr>
          <w:p w14:paraId="5E682CEE" w14:textId="77777777" w:rsidR="00F10462" w:rsidRDefault="00F10462" w:rsidP="00F10462">
            <w:r>
              <w:t xml:space="preserve">S1: </w:t>
            </w:r>
          </w:p>
        </w:tc>
        <w:tc>
          <w:tcPr>
            <w:tcW w:w="2158" w:type="dxa"/>
          </w:tcPr>
          <w:p w14:paraId="5D90A1CB" w14:textId="77777777" w:rsidR="00F10462" w:rsidRDefault="00F10462" w:rsidP="00F10462">
            <w:r>
              <w:t>Next state: S2</w:t>
            </w:r>
          </w:p>
        </w:tc>
        <w:tc>
          <w:tcPr>
            <w:tcW w:w="2158" w:type="dxa"/>
          </w:tcPr>
          <w:p w14:paraId="109BC1D7" w14:textId="57C735AE" w:rsidR="00F10462" w:rsidRDefault="00491239" w:rsidP="00F10462">
            <w:r>
              <w:t>anything</w:t>
            </w:r>
          </w:p>
        </w:tc>
        <w:tc>
          <w:tcPr>
            <w:tcW w:w="2158" w:type="dxa"/>
          </w:tcPr>
          <w:p w14:paraId="1F7C13E8" w14:textId="77777777" w:rsidR="00D17FA8" w:rsidRDefault="00D17FA8" w:rsidP="00D17FA8">
            <w:r>
              <w:t>{ (x0,y0)</w:t>
            </w:r>
            <w:r>
              <w:sym w:font="Wingdings" w:char="F0DF"/>
            </w:r>
            <w:r>
              <w:t>(x,y) }</w:t>
            </w:r>
          </w:p>
          <w:p w14:paraId="42680775" w14:textId="7614614D" w:rsidR="00F10462" w:rsidRDefault="00D17FA8" w:rsidP="00D17FA8">
            <w:r>
              <w:t>Next state: S3</w:t>
            </w:r>
          </w:p>
        </w:tc>
        <w:tc>
          <w:tcPr>
            <w:tcW w:w="2158" w:type="dxa"/>
          </w:tcPr>
          <w:p w14:paraId="2BF2EFBE" w14:textId="33962B38" w:rsidR="00F10462" w:rsidRDefault="00491239" w:rsidP="00F10462">
            <w:r>
              <w:t>anything</w:t>
            </w:r>
          </w:p>
        </w:tc>
      </w:tr>
      <w:tr w:rsidR="00F10462" w14:paraId="12116B2B" w14:textId="77777777" w:rsidTr="006E7E3E">
        <w:tc>
          <w:tcPr>
            <w:tcW w:w="2158" w:type="dxa"/>
          </w:tcPr>
          <w:p w14:paraId="46401B78" w14:textId="77777777" w:rsidR="00F10462" w:rsidRDefault="00F10462" w:rsidP="00F10462">
            <w:r>
              <w:t xml:space="preserve">S2: </w:t>
            </w:r>
          </w:p>
        </w:tc>
        <w:tc>
          <w:tcPr>
            <w:tcW w:w="2158" w:type="dxa"/>
          </w:tcPr>
          <w:p w14:paraId="246AA4CF" w14:textId="77777777" w:rsidR="00F10462" w:rsidRDefault="00F10462" w:rsidP="00F10462">
            <w:r>
              <w:t>Next state: S2</w:t>
            </w:r>
          </w:p>
        </w:tc>
        <w:tc>
          <w:tcPr>
            <w:tcW w:w="2158" w:type="dxa"/>
          </w:tcPr>
          <w:p w14:paraId="2A41675A" w14:textId="21557FC4" w:rsidR="00F10462" w:rsidRDefault="00491239" w:rsidP="00F10462">
            <w:r>
              <w:t>anything</w:t>
            </w:r>
          </w:p>
        </w:tc>
        <w:tc>
          <w:tcPr>
            <w:tcW w:w="2158" w:type="dxa"/>
          </w:tcPr>
          <w:p w14:paraId="3C39F574" w14:textId="77777777" w:rsidR="00D17FA8" w:rsidRDefault="00D17FA8" w:rsidP="00D17FA8">
            <w:r>
              <w:t>{ (x0,y0)</w:t>
            </w:r>
            <w:r>
              <w:sym w:font="Wingdings" w:char="F0DF"/>
            </w:r>
            <w:r>
              <w:t>(x,y) }</w:t>
            </w:r>
          </w:p>
          <w:p w14:paraId="2A26AC7B" w14:textId="77777777" w:rsidR="00F10462" w:rsidRDefault="00F10462" w:rsidP="00F10462">
            <w:r>
              <w:t>Next state: S3</w:t>
            </w:r>
          </w:p>
        </w:tc>
        <w:tc>
          <w:tcPr>
            <w:tcW w:w="2158" w:type="dxa"/>
          </w:tcPr>
          <w:p w14:paraId="28B3BAC9" w14:textId="56542DE7" w:rsidR="00F10462" w:rsidRDefault="00491239" w:rsidP="00F10462">
            <w:r>
              <w:t>anything</w:t>
            </w:r>
          </w:p>
        </w:tc>
      </w:tr>
      <w:tr w:rsidR="00F10462" w14:paraId="6253BAFA" w14:textId="77777777" w:rsidTr="006E7E3E">
        <w:tc>
          <w:tcPr>
            <w:tcW w:w="2158" w:type="dxa"/>
          </w:tcPr>
          <w:p w14:paraId="4149024C" w14:textId="77777777" w:rsidR="00F10462" w:rsidRDefault="00F10462" w:rsidP="00F10462">
            <w:r>
              <w:t xml:space="preserve">S3: </w:t>
            </w:r>
          </w:p>
        </w:tc>
        <w:tc>
          <w:tcPr>
            <w:tcW w:w="2158" w:type="dxa"/>
          </w:tcPr>
          <w:p w14:paraId="28EA07DC" w14:textId="6902F7A3" w:rsidR="00F10462" w:rsidRDefault="00491239" w:rsidP="00F10462">
            <w:r>
              <w:t>anything</w:t>
            </w:r>
          </w:p>
        </w:tc>
        <w:tc>
          <w:tcPr>
            <w:tcW w:w="2158" w:type="dxa"/>
          </w:tcPr>
          <w:p w14:paraId="23BF811F" w14:textId="77777777" w:rsidR="00D17FA8" w:rsidRDefault="00D17FA8" w:rsidP="00D17FA8">
            <w:r>
              <w:t>{drawline(x0,y0,x,y)}</w:t>
            </w:r>
          </w:p>
          <w:p w14:paraId="65415338" w14:textId="77777777" w:rsidR="00F10462" w:rsidRDefault="00F10462" w:rsidP="00F10462">
            <w:r>
              <w:t>Next state: S4</w:t>
            </w:r>
          </w:p>
        </w:tc>
        <w:tc>
          <w:tcPr>
            <w:tcW w:w="2158" w:type="dxa"/>
          </w:tcPr>
          <w:p w14:paraId="16228541" w14:textId="24C1F43D" w:rsidR="00F10462" w:rsidRDefault="00491239" w:rsidP="00F10462">
            <w:r>
              <w:t>anything</w:t>
            </w:r>
          </w:p>
        </w:tc>
        <w:tc>
          <w:tcPr>
            <w:tcW w:w="2158" w:type="dxa"/>
          </w:tcPr>
          <w:p w14:paraId="455ED665" w14:textId="6EA66574" w:rsidR="00F10462" w:rsidRDefault="00F10462" w:rsidP="00F10462">
            <w:r>
              <w:t>Next state: S5</w:t>
            </w:r>
          </w:p>
        </w:tc>
      </w:tr>
      <w:tr w:rsidR="00F10462" w14:paraId="0FBC801B" w14:textId="77777777" w:rsidTr="006E7E3E">
        <w:tc>
          <w:tcPr>
            <w:tcW w:w="2158" w:type="dxa"/>
          </w:tcPr>
          <w:p w14:paraId="4139044D" w14:textId="77777777" w:rsidR="00F10462" w:rsidRDefault="00F10462" w:rsidP="00F10462">
            <w:r>
              <w:t>S4:</w:t>
            </w:r>
          </w:p>
        </w:tc>
        <w:tc>
          <w:tcPr>
            <w:tcW w:w="2158" w:type="dxa"/>
          </w:tcPr>
          <w:p w14:paraId="4366E500" w14:textId="48659410" w:rsidR="00F10462" w:rsidRDefault="00491239" w:rsidP="00F10462">
            <w:r>
              <w:t>anything</w:t>
            </w:r>
          </w:p>
        </w:tc>
        <w:tc>
          <w:tcPr>
            <w:tcW w:w="2158" w:type="dxa"/>
          </w:tcPr>
          <w:p w14:paraId="5D6C0179" w14:textId="77777777" w:rsidR="00F10462" w:rsidRDefault="00F10462" w:rsidP="00F10462">
            <w:r>
              <w:t>{drawline(x0,y0,x,y)}</w:t>
            </w:r>
          </w:p>
          <w:p w14:paraId="13815BF2" w14:textId="77777777" w:rsidR="00F10462" w:rsidRDefault="00F10462" w:rsidP="00F10462">
            <w:r>
              <w:t>Next state: S4</w:t>
            </w:r>
          </w:p>
        </w:tc>
        <w:tc>
          <w:tcPr>
            <w:tcW w:w="2158" w:type="dxa"/>
          </w:tcPr>
          <w:p w14:paraId="64B11659" w14:textId="5934C44A" w:rsidR="00F10462" w:rsidRDefault="00491239" w:rsidP="00F10462">
            <w:r>
              <w:t>anything</w:t>
            </w:r>
          </w:p>
        </w:tc>
        <w:tc>
          <w:tcPr>
            <w:tcW w:w="2158" w:type="dxa"/>
          </w:tcPr>
          <w:p w14:paraId="78B34073" w14:textId="77777777" w:rsidR="00F10462" w:rsidRDefault="00F10462" w:rsidP="00F10462">
            <w:r>
              <w:t>Next state: S5</w:t>
            </w:r>
          </w:p>
        </w:tc>
      </w:tr>
      <w:tr w:rsidR="00F10462" w14:paraId="37E92BD4" w14:textId="77777777" w:rsidTr="006E7E3E">
        <w:tc>
          <w:tcPr>
            <w:tcW w:w="2158" w:type="dxa"/>
          </w:tcPr>
          <w:p w14:paraId="4D8B36E4" w14:textId="77777777" w:rsidR="00F10462" w:rsidRDefault="00F10462" w:rsidP="00F10462">
            <w:r>
              <w:t xml:space="preserve">S5: </w:t>
            </w:r>
          </w:p>
        </w:tc>
        <w:tc>
          <w:tcPr>
            <w:tcW w:w="2158" w:type="dxa"/>
          </w:tcPr>
          <w:p w14:paraId="70C5B3AC" w14:textId="77777777" w:rsidR="00F10462" w:rsidRDefault="00F10462" w:rsidP="00F10462">
            <w:r>
              <w:t>Next state: S2</w:t>
            </w:r>
          </w:p>
        </w:tc>
        <w:tc>
          <w:tcPr>
            <w:tcW w:w="2158" w:type="dxa"/>
          </w:tcPr>
          <w:p w14:paraId="6B8ACE6F" w14:textId="28A7BC17" w:rsidR="00F10462" w:rsidRDefault="00491239" w:rsidP="00F10462">
            <w:r>
              <w:t>anything</w:t>
            </w:r>
          </w:p>
        </w:tc>
        <w:tc>
          <w:tcPr>
            <w:tcW w:w="2158" w:type="dxa"/>
          </w:tcPr>
          <w:p w14:paraId="6C596E71" w14:textId="77777777" w:rsidR="00D17FA8" w:rsidRDefault="00D17FA8" w:rsidP="00D17FA8">
            <w:r>
              <w:t>{ (x0,y0)</w:t>
            </w:r>
            <w:r>
              <w:sym w:font="Wingdings" w:char="F0DF"/>
            </w:r>
            <w:r>
              <w:t>(x,y) }</w:t>
            </w:r>
          </w:p>
          <w:p w14:paraId="471E6964" w14:textId="3DEEC8C8" w:rsidR="00F10462" w:rsidRDefault="00D17FA8" w:rsidP="00D17FA8">
            <w:r>
              <w:lastRenderedPageBreak/>
              <w:t>Next state: S3</w:t>
            </w:r>
          </w:p>
        </w:tc>
        <w:tc>
          <w:tcPr>
            <w:tcW w:w="2158" w:type="dxa"/>
          </w:tcPr>
          <w:p w14:paraId="74BDFEE9" w14:textId="7416E8C6" w:rsidR="00F10462" w:rsidRDefault="00491239" w:rsidP="00F10462">
            <w:r>
              <w:lastRenderedPageBreak/>
              <w:t>anything</w:t>
            </w:r>
          </w:p>
        </w:tc>
      </w:tr>
    </w:tbl>
    <w:p w14:paraId="5FA944E4" w14:textId="0B0BC2FA" w:rsidR="00491239" w:rsidRDefault="00491239" w:rsidP="00491239">
      <w:r>
        <w:t>We immediately notice that, by inspection, S1</w:t>
      </w:r>
      <w:r w:rsidR="00D17FA8">
        <w:t>, S2</w:t>
      </w:r>
      <w:r>
        <w:t xml:space="preserve"> and S5, are equivalent states.  </w:t>
      </w:r>
      <w:r w:rsidR="00D17FA8">
        <w:t xml:space="preserve">And S3 and S4 are equivalent states. </w:t>
      </w:r>
      <w:r>
        <w:t>So our analysis allows us to synthesize the following simplified State Diagram:</w:t>
      </w:r>
    </w:p>
    <w:tbl>
      <w:tblPr>
        <w:tblStyle w:val="TableGrid"/>
        <w:tblW w:w="0" w:type="auto"/>
        <w:tblLook w:val="04A0" w:firstRow="1" w:lastRow="0" w:firstColumn="1" w:lastColumn="0" w:noHBand="0" w:noVBand="1"/>
      </w:tblPr>
      <w:tblGrid>
        <w:gridCol w:w="2158"/>
        <w:gridCol w:w="2158"/>
        <w:gridCol w:w="2158"/>
        <w:gridCol w:w="2158"/>
        <w:gridCol w:w="2158"/>
      </w:tblGrid>
      <w:tr w:rsidR="00491239" w14:paraId="740C7C6F" w14:textId="77777777" w:rsidTr="00491239">
        <w:tc>
          <w:tcPr>
            <w:tcW w:w="2158" w:type="dxa"/>
          </w:tcPr>
          <w:p w14:paraId="7BC4BCEF" w14:textId="77777777" w:rsidR="00491239" w:rsidRDefault="00491239" w:rsidP="006E7E3E">
            <w:r>
              <w:t>Mealy</w:t>
            </w:r>
          </w:p>
          <w:p w14:paraId="4591226C" w14:textId="77777777" w:rsidR="00491239" w:rsidRDefault="00491239" w:rsidP="006E7E3E">
            <w:r>
              <w:t>state:</w:t>
            </w:r>
          </w:p>
        </w:tc>
        <w:tc>
          <w:tcPr>
            <w:tcW w:w="2158" w:type="dxa"/>
          </w:tcPr>
          <w:p w14:paraId="6BE25DFA" w14:textId="77777777" w:rsidR="00491239" w:rsidRDefault="00491239" w:rsidP="006E7E3E">
            <w:r>
              <w:t xml:space="preserve">Moveto(x,y) </w:t>
            </w:r>
          </w:p>
          <w:p w14:paraId="663C2A5E" w14:textId="77777777" w:rsidR="00491239" w:rsidRDefault="00491239" w:rsidP="006E7E3E">
            <w:r>
              <w:t>{ output }</w:t>
            </w:r>
          </w:p>
        </w:tc>
        <w:tc>
          <w:tcPr>
            <w:tcW w:w="2158" w:type="dxa"/>
          </w:tcPr>
          <w:p w14:paraId="2D323D61" w14:textId="77777777" w:rsidR="00491239" w:rsidRDefault="00491239" w:rsidP="006E7E3E">
            <w:r>
              <w:t>Dragto(x,y)</w:t>
            </w:r>
          </w:p>
        </w:tc>
        <w:tc>
          <w:tcPr>
            <w:tcW w:w="2158" w:type="dxa"/>
          </w:tcPr>
          <w:p w14:paraId="7B6974EC" w14:textId="77777777" w:rsidR="00491239" w:rsidRDefault="00491239" w:rsidP="006E7E3E">
            <w:r>
              <w:t>Downclick(x,y)</w:t>
            </w:r>
          </w:p>
        </w:tc>
        <w:tc>
          <w:tcPr>
            <w:tcW w:w="2158" w:type="dxa"/>
          </w:tcPr>
          <w:p w14:paraId="17B774E7" w14:textId="77777777" w:rsidR="00491239" w:rsidRDefault="00491239" w:rsidP="006E7E3E">
            <w:r>
              <w:t>Upclick(x,y)</w:t>
            </w:r>
          </w:p>
        </w:tc>
      </w:tr>
      <w:tr w:rsidR="00491239" w14:paraId="4B841DA1" w14:textId="77777777" w:rsidTr="00491239">
        <w:tc>
          <w:tcPr>
            <w:tcW w:w="2158" w:type="dxa"/>
          </w:tcPr>
          <w:p w14:paraId="1E0EA936" w14:textId="7ECC4C49" w:rsidR="00491239" w:rsidRDefault="00491239" w:rsidP="006E7E3E">
            <w:r>
              <w:t xml:space="preserve">S2: </w:t>
            </w:r>
          </w:p>
        </w:tc>
        <w:tc>
          <w:tcPr>
            <w:tcW w:w="2158" w:type="dxa"/>
          </w:tcPr>
          <w:p w14:paraId="337E2BE6" w14:textId="15DC1418" w:rsidR="00491239" w:rsidRDefault="00491239" w:rsidP="006E7E3E">
            <w:r>
              <w:t>Next state: S2</w:t>
            </w:r>
          </w:p>
        </w:tc>
        <w:tc>
          <w:tcPr>
            <w:tcW w:w="2158" w:type="dxa"/>
          </w:tcPr>
          <w:p w14:paraId="0A66E1A3" w14:textId="6D029262" w:rsidR="00491239" w:rsidRDefault="00491239" w:rsidP="006E7E3E">
            <w:r>
              <w:t>anything</w:t>
            </w:r>
          </w:p>
        </w:tc>
        <w:tc>
          <w:tcPr>
            <w:tcW w:w="2158" w:type="dxa"/>
          </w:tcPr>
          <w:p w14:paraId="1E7F1F35" w14:textId="77777777" w:rsidR="00D17FA8" w:rsidRDefault="00D17FA8" w:rsidP="00D17FA8">
            <w:r>
              <w:t>{ (x0,y0)</w:t>
            </w:r>
            <w:r>
              <w:sym w:font="Wingdings" w:char="F0DF"/>
            </w:r>
            <w:r>
              <w:t>(x,y) }</w:t>
            </w:r>
          </w:p>
          <w:p w14:paraId="27EADDD8" w14:textId="79F4B1BC" w:rsidR="00491239" w:rsidRDefault="00491239" w:rsidP="006E7E3E">
            <w:r>
              <w:t>Next state: S3</w:t>
            </w:r>
          </w:p>
        </w:tc>
        <w:tc>
          <w:tcPr>
            <w:tcW w:w="2158" w:type="dxa"/>
          </w:tcPr>
          <w:p w14:paraId="784D60B6" w14:textId="0DF2C375" w:rsidR="00491239" w:rsidRDefault="00491239" w:rsidP="006E7E3E">
            <w:r>
              <w:t>anything</w:t>
            </w:r>
          </w:p>
        </w:tc>
      </w:tr>
      <w:tr w:rsidR="00491239" w14:paraId="2E76973F" w14:textId="77777777" w:rsidTr="00491239">
        <w:tc>
          <w:tcPr>
            <w:tcW w:w="2158" w:type="dxa"/>
          </w:tcPr>
          <w:p w14:paraId="2671788A" w14:textId="1E1186E2" w:rsidR="00491239" w:rsidRDefault="00491239" w:rsidP="006E7E3E">
            <w:r>
              <w:t xml:space="preserve">S3: </w:t>
            </w:r>
          </w:p>
        </w:tc>
        <w:tc>
          <w:tcPr>
            <w:tcW w:w="2158" w:type="dxa"/>
          </w:tcPr>
          <w:p w14:paraId="6A2A11CF" w14:textId="6A973EAF" w:rsidR="00491239" w:rsidRDefault="00491239" w:rsidP="006E7E3E">
            <w:r>
              <w:t>anything</w:t>
            </w:r>
          </w:p>
        </w:tc>
        <w:tc>
          <w:tcPr>
            <w:tcW w:w="2158" w:type="dxa"/>
          </w:tcPr>
          <w:p w14:paraId="5A06C1F3" w14:textId="52634745" w:rsidR="00D17FA8" w:rsidRDefault="00D17FA8" w:rsidP="00D17FA8">
            <w:r>
              <w:t xml:space="preserve">{ </w:t>
            </w:r>
            <w:r w:rsidR="00E62CB5">
              <w:t>drawline</w:t>
            </w:r>
            <w:r>
              <w:t>(x0,y</w:t>
            </w:r>
            <w:r w:rsidR="00E62CB5">
              <w:t>0,</w:t>
            </w:r>
            <w:r>
              <w:t>x,y</w:t>
            </w:r>
            <w:r w:rsidR="00E62CB5">
              <w:t>)</w:t>
            </w:r>
            <w:r>
              <w:t xml:space="preserve"> }</w:t>
            </w:r>
          </w:p>
          <w:p w14:paraId="6AFA1D92" w14:textId="59085A38" w:rsidR="00491239" w:rsidRDefault="00491239" w:rsidP="006E7E3E">
            <w:r>
              <w:t>Next state: S</w:t>
            </w:r>
            <w:r w:rsidR="00E62CB5">
              <w:t>3</w:t>
            </w:r>
          </w:p>
        </w:tc>
        <w:tc>
          <w:tcPr>
            <w:tcW w:w="2158" w:type="dxa"/>
          </w:tcPr>
          <w:p w14:paraId="184D4F0C" w14:textId="0CAF4242" w:rsidR="00491239" w:rsidRDefault="00491239" w:rsidP="006E7E3E">
            <w:r>
              <w:t>anything</w:t>
            </w:r>
          </w:p>
        </w:tc>
        <w:tc>
          <w:tcPr>
            <w:tcW w:w="2158" w:type="dxa"/>
          </w:tcPr>
          <w:p w14:paraId="68DE2D23" w14:textId="1ACD6DB7" w:rsidR="00491239" w:rsidRDefault="00491239" w:rsidP="006E7E3E">
            <w:r>
              <w:t>Next state: S2</w:t>
            </w:r>
          </w:p>
        </w:tc>
      </w:tr>
    </w:tbl>
    <w:p w14:paraId="2468965C" w14:textId="11FD9DF6" w:rsidR="00661F33" w:rsidRDefault="00661F33" w:rsidP="00920B9C"/>
    <w:p w14:paraId="49A1A276" w14:textId="340D6711" w:rsidR="00E62CB5" w:rsidRDefault="00E62CB5" w:rsidP="00920B9C">
      <w:r>
        <w:t>And since “anything” can be replaced with anything at all, including anything convenient, we can re-write as:</w:t>
      </w:r>
    </w:p>
    <w:p w14:paraId="216E8DF9" w14:textId="77777777" w:rsidR="00E62CB5" w:rsidRDefault="00E62CB5" w:rsidP="00E62CB5"/>
    <w:tbl>
      <w:tblPr>
        <w:tblStyle w:val="TableGrid"/>
        <w:tblW w:w="0" w:type="auto"/>
        <w:tblLook w:val="04A0" w:firstRow="1" w:lastRow="0" w:firstColumn="1" w:lastColumn="0" w:noHBand="0" w:noVBand="1"/>
      </w:tblPr>
      <w:tblGrid>
        <w:gridCol w:w="2158"/>
        <w:gridCol w:w="2158"/>
        <w:gridCol w:w="2158"/>
        <w:gridCol w:w="2158"/>
        <w:gridCol w:w="2158"/>
      </w:tblGrid>
      <w:tr w:rsidR="00E62CB5" w14:paraId="4A304117" w14:textId="77777777" w:rsidTr="006E7E3E">
        <w:tc>
          <w:tcPr>
            <w:tcW w:w="2158" w:type="dxa"/>
          </w:tcPr>
          <w:p w14:paraId="29493CDC" w14:textId="77777777" w:rsidR="00E62CB5" w:rsidRDefault="00E62CB5" w:rsidP="006E7E3E">
            <w:r>
              <w:t>Mealy</w:t>
            </w:r>
          </w:p>
          <w:p w14:paraId="79B08E9F" w14:textId="77777777" w:rsidR="00E62CB5" w:rsidRDefault="00E62CB5" w:rsidP="006E7E3E">
            <w:r>
              <w:t>state:</w:t>
            </w:r>
          </w:p>
        </w:tc>
        <w:tc>
          <w:tcPr>
            <w:tcW w:w="2158" w:type="dxa"/>
          </w:tcPr>
          <w:p w14:paraId="055C6DA4" w14:textId="77777777" w:rsidR="00E62CB5" w:rsidRDefault="00E62CB5" w:rsidP="006E7E3E">
            <w:r>
              <w:t xml:space="preserve">Moveto(x,y) </w:t>
            </w:r>
          </w:p>
          <w:p w14:paraId="45E6D411" w14:textId="77777777" w:rsidR="00E62CB5" w:rsidRDefault="00E62CB5" w:rsidP="006E7E3E">
            <w:r>
              <w:t>{ output }</w:t>
            </w:r>
          </w:p>
        </w:tc>
        <w:tc>
          <w:tcPr>
            <w:tcW w:w="2158" w:type="dxa"/>
          </w:tcPr>
          <w:p w14:paraId="43625F73" w14:textId="77777777" w:rsidR="00E62CB5" w:rsidRDefault="00E62CB5" w:rsidP="006E7E3E">
            <w:r>
              <w:t>Dragto(x,y)</w:t>
            </w:r>
          </w:p>
        </w:tc>
        <w:tc>
          <w:tcPr>
            <w:tcW w:w="2158" w:type="dxa"/>
          </w:tcPr>
          <w:p w14:paraId="2FF49F5C" w14:textId="77777777" w:rsidR="00E62CB5" w:rsidRDefault="00E62CB5" w:rsidP="006E7E3E">
            <w:r>
              <w:t>Downclick(x,y)</w:t>
            </w:r>
          </w:p>
        </w:tc>
        <w:tc>
          <w:tcPr>
            <w:tcW w:w="2158" w:type="dxa"/>
          </w:tcPr>
          <w:p w14:paraId="56926B6E" w14:textId="77777777" w:rsidR="00E62CB5" w:rsidRDefault="00E62CB5" w:rsidP="006E7E3E">
            <w:r>
              <w:t>Upclick(x,y)</w:t>
            </w:r>
          </w:p>
        </w:tc>
      </w:tr>
      <w:tr w:rsidR="00E62CB5" w14:paraId="21BA8C9D" w14:textId="77777777" w:rsidTr="006E7E3E">
        <w:tc>
          <w:tcPr>
            <w:tcW w:w="2158" w:type="dxa"/>
          </w:tcPr>
          <w:p w14:paraId="383DD8F0" w14:textId="77777777" w:rsidR="00E62CB5" w:rsidRDefault="00E62CB5" w:rsidP="006E7E3E">
            <w:r>
              <w:t xml:space="preserve">S2: </w:t>
            </w:r>
          </w:p>
        </w:tc>
        <w:tc>
          <w:tcPr>
            <w:tcW w:w="2158" w:type="dxa"/>
          </w:tcPr>
          <w:p w14:paraId="37B830E7" w14:textId="77777777" w:rsidR="00E62CB5" w:rsidRDefault="00E62CB5" w:rsidP="006E7E3E">
            <w:r>
              <w:t>Next state: S2</w:t>
            </w:r>
          </w:p>
        </w:tc>
        <w:tc>
          <w:tcPr>
            <w:tcW w:w="2158" w:type="dxa"/>
          </w:tcPr>
          <w:p w14:paraId="25E28361" w14:textId="77777777" w:rsidR="00E62CB5" w:rsidRDefault="00E62CB5" w:rsidP="00E62CB5">
            <w:r>
              <w:t>{ drawline(x0,y0,x,y) }</w:t>
            </w:r>
          </w:p>
          <w:p w14:paraId="3038CCDC" w14:textId="7DD6E83E" w:rsidR="00E62CB5" w:rsidRDefault="00E62CB5" w:rsidP="00E62CB5">
            <w:r>
              <w:t>Next state: S3</w:t>
            </w:r>
          </w:p>
        </w:tc>
        <w:tc>
          <w:tcPr>
            <w:tcW w:w="2158" w:type="dxa"/>
          </w:tcPr>
          <w:p w14:paraId="0E17DD94" w14:textId="77777777" w:rsidR="00E62CB5" w:rsidRDefault="00E62CB5" w:rsidP="006E7E3E">
            <w:r>
              <w:t>{ (x0,y0)</w:t>
            </w:r>
            <w:r>
              <w:sym w:font="Wingdings" w:char="F0DF"/>
            </w:r>
            <w:r>
              <w:t>(x,y) }</w:t>
            </w:r>
          </w:p>
          <w:p w14:paraId="449C3F72" w14:textId="77777777" w:rsidR="00E62CB5" w:rsidRDefault="00E62CB5" w:rsidP="006E7E3E">
            <w:r>
              <w:t>Next state: S3</w:t>
            </w:r>
          </w:p>
        </w:tc>
        <w:tc>
          <w:tcPr>
            <w:tcW w:w="2158" w:type="dxa"/>
          </w:tcPr>
          <w:p w14:paraId="393AD999" w14:textId="62A62985" w:rsidR="00E62CB5" w:rsidRDefault="00E62CB5" w:rsidP="006E7E3E">
            <w:r>
              <w:t>Next state: S2</w:t>
            </w:r>
          </w:p>
        </w:tc>
      </w:tr>
      <w:tr w:rsidR="00E62CB5" w14:paraId="5898CF7D" w14:textId="77777777" w:rsidTr="006E7E3E">
        <w:tc>
          <w:tcPr>
            <w:tcW w:w="2158" w:type="dxa"/>
          </w:tcPr>
          <w:p w14:paraId="0CB12833" w14:textId="77777777" w:rsidR="00E62CB5" w:rsidRDefault="00E62CB5" w:rsidP="006E7E3E">
            <w:r>
              <w:t xml:space="preserve">S3: </w:t>
            </w:r>
          </w:p>
        </w:tc>
        <w:tc>
          <w:tcPr>
            <w:tcW w:w="2158" w:type="dxa"/>
          </w:tcPr>
          <w:p w14:paraId="035FD2BF" w14:textId="530E3D4B" w:rsidR="00E62CB5" w:rsidRDefault="00E62CB5" w:rsidP="006E7E3E">
            <w:r>
              <w:t>Next state: S2</w:t>
            </w:r>
          </w:p>
        </w:tc>
        <w:tc>
          <w:tcPr>
            <w:tcW w:w="2158" w:type="dxa"/>
          </w:tcPr>
          <w:p w14:paraId="0E248EEE" w14:textId="77777777" w:rsidR="00E62CB5" w:rsidRDefault="00E62CB5" w:rsidP="006E7E3E">
            <w:r>
              <w:t>{ drawline(x0,y0,x,y) }</w:t>
            </w:r>
          </w:p>
          <w:p w14:paraId="2B8BF403" w14:textId="77777777" w:rsidR="00E62CB5" w:rsidRDefault="00E62CB5" w:rsidP="006E7E3E">
            <w:r>
              <w:t>Next state: S3</w:t>
            </w:r>
          </w:p>
        </w:tc>
        <w:tc>
          <w:tcPr>
            <w:tcW w:w="2158" w:type="dxa"/>
          </w:tcPr>
          <w:p w14:paraId="7B8DF5C9" w14:textId="77777777" w:rsidR="00E62CB5" w:rsidRDefault="00E62CB5" w:rsidP="00E62CB5">
            <w:r>
              <w:t>{ (x0,y0)</w:t>
            </w:r>
            <w:r>
              <w:sym w:font="Wingdings" w:char="F0DF"/>
            </w:r>
            <w:r>
              <w:t>(x,y) }</w:t>
            </w:r>
          </w:p>
          <w:p w14:paraId="331CEFBB" w14:textId="101B0F71" w:rsidR="00E62CB5" w:rsidRDefault="00E62CB5" w:rsidP="00E62CB5">
            <w:r>
              <w:t>Next state: S3</w:t>
            </w:r>
          </w:p>
        </w:tc>
        <w:tc>
          <w:tcPr>
            <w:tcW w:w="2158" w:type="dxa"/>
          </w:tcPr>
          <w:p w14:paraId="7825AE33" w14:textId="77777777" w:rsidR="00E62CB5" w:rsidRDefault="00E62CB5" w:rsidP="006E7E3E">
            <w:r>
              <w:t>Next state: S2</w:t>
            </w:r>
          </w:p>
        </w:tc>
      </w:tr>
    </w:tbl>
    <w:p w14:paraId="795CDD13" w14:textId="77777777" w:rsidR="00E62CB5" w:rsidRDefault="00E62CB5" w:rsidP="00E62CB5"/>
    <w:p w14:paraId="0137BD8A" w14:textId="2638BBDA" w:rsidR="00E62CB5" w:rsidRDefault="00E62CB5" w:rsidP="00920B9C">
      <w:r>
        <w:t>And, so trivially, the behaviour of this system can be replaced by a single-state Mealy machine:</w:t>
      </w:r>
    </w:p>
    <w:p w14:paraId="76E80629" w14:textId="77777777" w:rsidR="00E62CB5" w:rsidRDefault="00E62CB5" w:rsidP="00E62CB5"/>
    <w:tbl>
      <w:tblPr>
        <w:tblStyle w:val="TableGrid"/>
        <w:tblW w:w="0" w:type="auto"/>
        <w:tblLook w:val="04A0" w:firstRow="1" w:lastRow="0" w:firstColumn="1" w:lastColumn="0" w:noHBand="0" w:noVBand="1"/>
      </w:tblPr>
      <w:tblGrid>
        <w:gridCol w:w="2158"/>
        <w:gridCol w:w="2158"/>
        <w:gridCol w:w="2158"/>
        <w:gridCol w:w="2158"/>
        <w:gridCol w:w="2158"/>
      </w:tblGrid>
      <w:tr w:rsidR="00E62CB5" w14:paraId="0231CA8A" w14:textId="77777777" w:rsidTr="006E7E3E">
        <w:tc>
          <w:tcPr>
            <w:tcW w:w="2158" w:type="dxa"/>
          </w:tcPr>
          <w:p w14:paraId="3E415040" w14:textId="77777777" w:rsidR="00E62CB5" w:rsidRDefault="00E62CB5" w:rsidP="006E7E3E">
            <w:r>
              <w:t>Mealy</w:t>
            </w:r>
          </w:p>
          <w:p w14:paraId="6AB07CBE" w14:textId="77777777" w:rsidR="00E62CB5" w:rsidRDefault="00E62CB5" w:rsidP="006E7E3E">
            <w:r>
              <w:t>state:</w:t>
            </w:r>
          </w:p>
        </w:tc>
        <w:tc>
          <w:tcPr>
            <w:tcW w:w="2158" w:type="dxa"/>
          </w:tcPr>
          <w:p w14:paraId="0FAE6888" w14:textId="77777777" w:rsidR="00E62CB5" w:rsidRDefault="00E62CB5" w:rsidP="006E7E3E">
            <w:r>
              <w:t xml:space="preserve">Moveto(x,y) </w:t>
            </w:r>
          </w:p>
          <w:p w14:paraId="30ECE546" w14:textId="77777777" w:rsidR="00E62CB5" w:rsidRDefault="00E62CB5" w:rsidP="006E7E3E">
            <w:r>
              <w:t>{ output }</w:t>
            </w:r>
          </w:p>
        </w:tc>
        <w:tc>
          <w:tcPr>
            <w:tcW w:w="2158" w:type="dxa"/>
          </w:tcPr>
          <w:p w14:paraId="0B248D4B" w14:textId="77777777" w:rsidR="00E62CB5" w:rsidRDefault="00E62CB5" w:rsidP="006E7E3E">
            <w:r>
              <w:t>Dragto(x,y)</w:t>
            </w:r>
          </w:p>
        </w:tc>
        <w:tc>
          <w:tcPr>
            <w:tcW w:w="2158" w:type="dxa"/>
          </w:tcPr>
          <w:p w14:paraId="144D2814" w14:textId="77777777" w:rsidR="00E62CB5" w:rsidRDefault="00E62CB5" w:rsidP="006E7E3E">
            <w:r>
              <w:t>Downclick(x,y)</w:t>
            </w:r>
          </w:p>
        </w:tc>
        <w:tc>
          <w:tcPr>
            <w:tcW w:w="2158" w:type="dxa"/>
          </w:tcPr>
          <w:p w14:paraId="6F0732B9" w14:textId="77777777" w:rsidR="00E62CB5" w:rsidRDefault="00E62CB5" w:rsidP="006E7E3E">
            <w:r>
              <w:t>Upclick(x,y)</w:t>
            </w:r>
          </w:p>
        </w:tc>
      </w:tr>
      <w:tr w:rsidR="00E62CB5" w14:paraId="330445C8" w14:textId="77777777" w:rsidTr="006E7E3E">
        <w:tc>
          <w:tcPr>
            <w:tcW w:w="2158" w:type="dxa"/>
          </w:tcPr>
          <w:p w14:paraId="4B33AFD4" w14:textId="49B829B4" w:rsidR="00E62CB5" w:rsidRDefault="00E62CB5" w:rsidP="006E7E3E">
            <w:r>
              <w:t xml:space="preserve">S: </w:t>
            </w:r>
          </w:p>
        </w:tc>
        <w:tc>
          <w:tcPr>
            <w:tcW w:w="2158" w:type="dxa"/>
          </w:tcPr>
          <w:p w14:paraId="64089C2D" w14:textId="77777777" w:rsidR="00FD65EB" w:rsidRDefault="00FD65EB" w:rsidP="006E7E3E">
            <w:r>
              <w:t>{  }</w:t>
            </w:r>
          </w:p>
          <w:p w14:paraId="18ED2B7E" w14:textId="00EB7588" w:rsidR="00E62CB5" w:rsidRDefault="00E62CB5" w:rsidP="006E7E3E">
            <w:r>
              <w:t>Next state: S</w:t>
            </w:r>
          </w:p>
        </w:tc>
        <w:tc>
          <w:tcPr>
            <w:tcW w:w="2158" w:type="dxa"/>
          </w:tcPr>
          <w:p w14:paraId="5DAA323A" w14:textId="77777777" w:rsidR="00E62CB5" w:rsidRDefault="00E62CB5" w:rsidP="006E7E3E">
            <w:r>
              <w:t>{ drawline(x0,y0,x,y) }</w:t>
            </w:r>
          </w:p>
          <w:p w14:paraId="6555B069" w14:textId="4EAE78C6" w:rsidR="00E62CB5" w:rsidRDefault="00E62CB5" w:rsidP="006E7E3E">
            <w:r>
              <w:t>Next state: S</w:t>
            </w:r>
          </w:p>
        </w:tc>
        <w:tc>
          <w:tcPr>
            <w:tcW w:w="2158" w:type="dxa"/>
          </w:tcPr>
          <w:p w14:paraId="235DA814" w14:textId="77777777" w:rsidR="00E62CB5" w:rsidRDefault="00E62CB5" w:rsidP="006E7E3E">
            <w:r>
              <w:t>{ (x0,y0)</w:t>
            </w:r>
            <w:r>
              <w:sym w:font="Wingdings" w:char="F0DF"/>
            </w:r>
            <w:r>
              <w:t>(x,y) }</w:t>
            </w:r>
          </w:p>
          <w:p w14:paraId="5B05CB60" w14:textId="165C1036" w:rsidR="00E62CB5" w:rsidRDefault="00E62CB5" w:rsidP="006E7E3E">
            <w:r>
              <w:t>Next state: S</w:t>
            </w:r>
          </w:p>
        </w:tc>
        <w:tc>
          <w:tcPr>
            <w:tcW w:w="2158" w:type="dxa"/>
          </w:tcPr>
          <w:p w14:paraId="39CB0FBF" w14:textId="77777777" w:rsidR="00FD65EB" w:rsidRDefault="00FD65EB" w:rsidP="006E7E3E">
            <w:r>
              <w:t>{  }</w:t>
            </w:r>
          </w:p>
          <w:p w14:paraId="0857FFFD" w14:textId="43269265" w:rsidR="00E62CB5" w:rsidRDefault="00E62CB5" w:rsidP="006E7E3E">
            <w:r>
              <w:t>Next state: S</w:t>
            </w:r>
          </w:p>
        </w:tc>
      </w:tr>
    </w:tbl>
    <w:p w14:paraId="698B6951" w14:textId="77777777" w:rsidR="00E62CB5" w:rsidRDefault="00E62CB5" w:rsidP="00920B9C"/>
    <w:p w14:paraId="53B788B5" w14:textId="502177F5" w:rsidR="000002FC" w:rsidRDefault="00956BCB" w:rsidP="00920B9C">
      <w:r>
        <w:t>W</w:t>
      </w:r>
      <w:r w:rsidR="000002FC">
        <w:t>e can consider a single state, w</w:t>
      </w:r>
      <w:r>
        <w:t>hich needs to handle</w:t>
      </w:r>
      <w:r w:rsidR="000002FC">
        <w:t xml:space="preserve"> the following possible input events</w:t>
      </w:r>
      <w:r w:rsidR="00714072">
        <w:t xml:space="preserve">, and write </w:t>
      </w:r>
      <w:r w:rsidR="007D25F6">
        <w:t>in the language of</w:t>
      </w:r>
      <w:r w:rsidR="00714072">
        <w:t xml:space="preserve"> </w:t>
      </w:r>
      <w:r w:rsidR="00714072" w:rsidRPr="007D25F6">
        <w:rPr>
          <w:i/>
          <w:iCs/>
        </w:rPr>
        <w:t>pseudocode</w:t>
      </w:r>
      <w:r w:rsidR="000002FC">
        <w:t>:</w:t>
      </w:r>
    </w:p>
    <w:p w14:paraId="5353B889" w14:textId="5EA6702C" w:rsidR="000002FC" w:rsidRDefault="000002FC" w:rsidP="00920B9C">
      <w:r>
        <w:t>If Moveto(x,y) {  }</w:t>
      </w:r>
      <w:r w:rsidR="007D25F6">
        <w:t xml:space="preserve">      // “do nothing”</w:t>
      </w:r>
    </w:p>
    <w:p w14:paraId="02AAE036" w14:textId="145049A0" w:rsidR="000002FC" w:rsidRDefault="000002FC" w:rsidP="00920B9C">
      <w:r>
        <w:t xml:space="preserve">If Dragto(x,y) { </w:t>
      </w:r>
      <w:r w:rsidR="007D25F6">
        <w:t>“</w:t>
      </w:r>
      <w:r>
        <w:t xml:space="preserve">drawline </w:t>
      </w:r>
      <w:r w:rsidR="007D25F6">
        <w:t xml:space="preserve"> from </w:t>
      </w:r>
      <w:r>
        <w:t>x0,y0,</w:t>
      </w:r>
      <w:r w:rsidR="007D25F6">
        <w:t xml:space="preserve">  to  </w:t>
      </w:r>
      <w:r>
        <w:t>x,y</w:t>
      </w:r>
      <w:r w:rsidR="007D25F6">
        <w:t>”</w:t>
      </w:r>
      <w:r>
        <w:t xml:space="preserve"> }</w:t>
      </w:r>
    </w:p>
    <w:p w14:paraId="64F057EA" w14:textId="7756C368" w:rsidR="000002FC" w:rsidRDefault="000002FC" w:rsidP="00920B9C">
      <w:r>
        <w:t>If Downclick(x,y) { save x even</w:t>
      </w:r>
      <w:r w:rsidR="00E82A51">
        <w:t>t</w:t>
      </w:r>
      <w:r>
        <w:t xml:space="preserve"> in x0, save y event in y0 }</w:t>
      </w:r>
    </w:p>
    <w:p w14:paraId="671E046C" w14:textId="62411340" w:rsidR="000002FC" w:rsidRDefault="000002FC" w:rsidP="00920B9C">
      <w:r>
        <w:t xml:space="preserve">If Upclick(x,y) { </w:t>
      </w:r>
      <w:r w:rsidR="007D25F6">
        <w:t xml:space="preserve"> </w:t>
      </w:r>
      <w:r>
        <w:t>}</w:t>
      </w:r>
      <w:r w:rsidR="007D25F6">
        <w:t xml:space="preserve">      </w:t>
      </w:r>
      <w:r w:rsidR="007D25F6">
        <w:t>// “do nothing”</w:t>
      </w:r>
    </w:p>
    <w:p w14:paraId="313B2C55" w14:textId="55650B2A" w:rsidR="000002FC" w:rsidRPr="00BA366B" w:rsidRDefault="000002FC" w:rsidP="009C2C58">
      <w:pPr>
        <w:rPr>
          <w:sz w:val="20"/>
        </w:rPr>
      </w:pPr>
      <w:r>
        <w:t xml:space="preserve">We can now take this pseudocode, and consider mapping it to the namespace of an existing API, for example, the Java AWT API.   In that API, </w:t>
      </w:r>
      <w:r w:rsidR="00826BD6">
        <w:t xml:space="preserve">we could use inheritance and override the </w:t>
      </w:r>
      <w:r w:rsidR="009C2C58">
        <w:t xml:space="preserve">Frame </w:t>
      </w:r>
      <w:r w:rsidR="00826BD6">
        <w:t xml:space="preserve">methods named “mouseDown” and “mouseDrag”.  Or we might consider </w:t>
      </w:r>
      <w:r>
        <w:t xml:space="preserve">the events </w:t>
      </w:r>
      <w:r w:rsidR="009C2C58">
        <w:t>delegating to</w:t>
      </w:r>
      <w:r>
        <w:t xml:space="preserve"> </w:t>
      </w:r>
      <w:r w:rsidR="008826B1">
        <w:t>awt.</w:t>
      </w:r>
      <w:r>
        <w:t>event listener</w:t>
      </w:r>
      <w:r w:rsidR="006F6863">
        <w:t>s with method</w:t>
      </w:r>
      <w:r>
        <w:t xml:space="preserve">s named “mouseMoved”, “MouseDragged”, “MousePressed”, and “MouseReleased”.  </w:t>
      </w:r>
    </w:p>
    <w:p w14:paraId="7A01B1C5" w14:textId="5505FDE1" w:rsidR="009C2C58" w:rsidRDefault="00E62CB5" w:rsidP="009C2C58">
      <w:r>
        <w:t xml:space="preserve">We </w:t>
      </w:r>
      <w:r w:rsidR="008826B1">
        <w:t xml:space="preserve">can also </w:t>
      </w:r>
      <w:r>
        <w:t xml:space="preserve">make use of the repaint() method to call paint(), which will </w:t>
      </w:r>
      <w:r w:rsidR="006B6283">
        <w:t xml:space="preserve">clear the screen and </w:t>
      </w:r>
      <w:r>
        <w:t>ensure that the display is synchronized to the raster screen sweep</w:t>
      </w:r>
      <w:r w:rsidR="000002FC">
        <w:t>, which is part of the AWT Frame component</w:t>
      </w:r>
      <w:r w:rsidR="009C2C58">
        <w:t>.  Accordingly, consider the following transformation from pseudocode to Java AWT -- The cells with imperatives can be mapped directly onto the Frame methods:</w:t>
      </w:r>
    </w:p>
    <w:p w14:paraId="168031AC" w14:textId="61E985F7" w:rsidR="000002FC" w:rsidRDefault="000002FC" w:rsidP="00920B9C"/>
    <w:p w14:paraId="56C53DC7" w14:textId="67DFEE75" w:rsidR="006B6283" w:rsidRDefault="006B6283" w:rsidP="00920B9C"/>
    <w:p w14:paraId="14CBDF50" w14:textId="77777777" w:rsidR="006B6283" w:rsidRDefault="006B6283" w:rsidP="00920B9C"/>
    <w:p w14:paraId="3531F173" w14:textId="7ABFCA75" w:rsidR="00BA366B" w:rsidRPr="00BA366B" w:rsidRDefault="00BA366B" w:rsidP="00BA366B">
      <w:pPr>
        <w:spacing w:after="0" w:line="240" w:lineRule="auto"/>
        <w:rPr>
          <w:sz w:val="20"/>
        </w:rPr>
      </w:pPr>
    </w:p>
    <w:p w14:paraId="58088864" w14:textId="05634A30" w:rsidR="00BA366B" w:rsidRPr="00BA366B" w:rsidRDefault="00BA366B" w:rsidP="00BA366B">
      <w:pPr>
        <w:spacing w:after="0" w:line="240" w:lineRule="auto"/>
        <w:rPr>
          <w:sz w:val="20"/>
        </w:rPr>
      </w:pPr>
    </w:p>
    <w:p w14:paraId="08EB94F7" w14:textId="52F20D57" w:rsidR="00275B31" w:rsidRPr="00EE3DD1" w:rsidRDefault="00275B31" w:rsidP="00275B31">
      <w:pPr>
        <w:spacing w:after="0" w:line="240" w:lineRule="auto"/>
        <w:rPr>
          <w:rFonts w:ascii="Courier New" w:hAnsi="Courier New" w:cs="Courier New"/>
          <w:sz w:val="20"/>
        </w:rPr>
      </w:pPr>
      <w:r w:rsidRPr="00EE3DD1">
        <w:rPr>
          <w:rFonts w:ascii="Courier New" w:hAnsi="Courier New" w:cs="Courier New"/>
          <w:sz w:val="20"/>
        </w:rPr>
        <w:t xml:space="preserve">import java.awt.*; </w:t>
      </w:r>
    </w:p>
    <w:p w14:paraId="50BE834C" w14:textId="77777777" w:rsidR="00275B31" w:rsidRPr="00EE3DD1" w:rsidRDefault="00275B31" w:rsidP="00275B31">
      <w:pPr>
        <w:spacing w:after="0" w:line="240" w:lineRule="auto"/>
        <w:rPr>
          <w:rFonts w:ascii="Courier New" w:hAnsi="Courier New" w:cs="Courier New"/>
          <w:sz w:val="20"/>
        </w:rPr>
      </w:pPr>
      <w:r w:rsidRPr="00EE3DD1">
        <w:rPr>
          <w:rFonts w:ascii="Courier New" w:hAnsi="Courier New" w:cs="Courier New"/>
          <w:sz w:val="20"/>
        </w:rPr>
        <w:t>public class sketch10 extends Frame {</w:t>
      </w:r>
    </w:p>
    <w:p w14:paraId="37BFE3F6" w14:textId="77777777" w:rsidR="00275B31" w:rsidRPr="00EE3DD1" w:rsidRDefault="00275B31" w:rsidP="00275B31">
      <w:pPr>
        <w:spacing w:after="0" w:line="240" w:lineRule="auto"/>
        <w:rPr>
          <w:rFonts w:ascii="Courier New" w:hAnsi="Courier New" w:cs="Courier New"/>
          <w:sz w:val="20"/>
        </w:rPr>
      </w:pPr>
      <w:r w:rsidRPr="00EE3DD1">
        <w:rPr>
          <w:rFonts w:ascii="Courier New" w:hAnsi="Courier New" w:cs="Courier New"/>
          <w:sz w:val="20"/>
        </w:rPr>
        <w:t>int x0,y0,x,y;</w:t>
      </w:r>
    </w:p>
    <w:p w14:paraId="579916AD" w14:textId="77777777" w:rsidR="00275B31" w:rsidRPr="00EE3DD1" w:rsidRDefault="00275B31" w:rsidP="00275B31">
      <w:pPr>
        <w:spacing w:after="0" w:line="240" w:lineRule="auto"/>
        <w:rPr>
          <w:rFonts w:ascii="Courier New" w:hAnsi="Courier New" w:cs="Courier New"/>
          <w:sz w:val="20"/>
        </w:rPr>
      </w:pPr>
      <w:r w:rsidRPr="00EE3DD1">
        <w:rPr>
          <w:rFonts w:ascii="Courier New" w:hAnsi="Courier New" w:cs="Courier New"/>
          <w:sz w:val="20"/>
        </w:rPr>
        <w:t>public sketch10() { setSize(250,400); }</w:t>
      </w:r>
    </w:p>
    <w:p w14:paraId="2707E189" w14:textId="697944A2" w:rsidR="00275B31" w:rsidRPr="00EE3DD1" w:rsidRDefault="00275B31" w:rsidP="00275B31">
      <w:pPr>
        <w:spacing w:after="0" w:line="240" w:lineRule="auto"/>
        <w:rPr>
          <w:rFonts w:ascii="Courier New" w:hAnsi="Courier New" w:cs="Courier New"/>
          <w:sz w:val="20"/>
        </w:rPr>
      </w:pPr>
      <w:r w:rsidRPr="00EE3DD1">
        <w:rPr>
          <w:rFonts w:ascii="Courier New" w:hAnsi="Courier New" w:cs="Courier New"/>
          <w:sz w:val="20"/>
        </w:rPr>
        <w:t>public boolean mouseDown(Event e,int ex,int ey) { x0=ex; y0=ey; return(true); }</w:t>
      </w:r>
    </w:p>
    <w:p w14:paraId="746413D1" w14:textId="66F57D10" w:rsidR="00275B31" w:rsidRPr="00EE3DD1" w:rsidRDefault="00275B31" w:rsidP="00275B31">
      <w:pPr>
        <w:spacing w:after="0" w:line="240" w:lineRule="auto"/>
        <w:rPr>
          <w:rFonts w:ascii="Courier New" w:hAnsi="Courier New" w:cs="Courier New"/>
          <w:sz w:val="20"/>
        </w:rPr>
      </w:pPr>
      <w:r w:rsidRPr="00EE3DD1">
        <w:rPr>
          <w:rFonts w:ascii="Courier New" w:hAnsi="Courier New" w:cs="Courier New"/>
          <w:sz w:val="20"/>
        </w:rPr>
        <w:t>public boolean mouseDrag(Event e,int ex,int ey) { x=ex; y=ey; repaint(); return(true); }</w:t>
      </w:r>
    </w:p>
    <w:p w14:paraId="3E592AF8" w14:textId="7C6C4C15" w:rsidR="00275B31" w:rsidRPr="00EE3DD1" w:rsidRDefault="00275B31" w:rsidP="00275B31">
      <w:pPr>
        <w:spacing w:after="0" w:line="240" w:lineRule="auto"/>
        <w:rPr>
          <w:rFonts w:ascii="Courier New" w:hAnsi="Courier New" w:cs="Courier New"/>
          <w:sz w:val="20"/>
        </w:rPr>
      </w:pPr>
      <w:r w:rsidRPr="00EE3DD1">
        <w:rPr>
          <w:rFonts w:ascii="Courier New" w:hAnsi="Courier New" w:cs="Courier New"/>
          <w:sz w:val="20"/>
        </w:rPr>
        <w:t>public void paint(Graphics g) { g.drawLine(x0,y0,x,y); }</w:t>
      </w:r>
    </w:p>
    <w:p w14:paraId="7DD23140" w14:textId="17D84FD1" w:rsidR="00275B31" w:rsidRPr="00EE3DD1" w:rsidRDefault="00275B31" w:rsidP="00275B31">
      <w:pPr>
        <w:spacing w:after="0" w:line="240" w:lineRule="auto"/>
        <w:rPr>
          <w:rFonts w:ascii="Courier New" w:hAnsi="Courier New" w:cs="Courier New"/>
          <w:sz w:val="20"/>
        </w:rPr>
      </w:pPr>
      <w:r w:rsidRPr="00EE3DD1">
        <w:rPr>
          <w:rFonts w:ascii="Courier New" w:hAnsi="Courier New" w:cs="Courier New"/>
          <w:sz w:val="20"/>
        </w:rPr>
        <w:t>public static void main(String[] s){ new sketch10().setVisible(true); }</w:t>
      </w:r>
    </w:p>
    <w:p w14:paraId="03B85732" w14:textId="77777777" w:rsidR="00275B31" w:rsidRPr="00EE3DD1" w:rsidRDefault="00275B31" w:rsidP="00275B31">
      <w:pPr>
        <w:spacing w:after="0" w:line="240" w:lineRule="auto"/>
        <w:rPr>
          <w:rFonts w:ascii="Courier New" w:hAnsi="Courier New" w:cs="Courier New"/>
          <w:sz w:val="20"/>
        </w:rPr>
      </w:pPr>
      <w:r w:rsidRPr="00EE3DD1">
        <w:rPr>
          <w:rFonts w:ascii="Courier New" w:hAnsi="Courier New" w:cs="Courier New"/>
          <w:sz w:val="20"/>
        </w:rPr>
        <w:t>}</w:t>
      </w:r>
    </w:p>
    <w:p w14:paraId="221605D7" w14:textId="3EDE88DC" w:rsidR="00BA366B" w:rsidRPr="00EE3DD1" w:rsidRDefault="00275B31" w:rsidP="00275B31">
      <w:pPr>
        <w:spacing w:after="0" w:line="240" w:lineRule="auto"/>
        <w:rPr>
          <w:rFonts w:ascii="Courier New" w:hAnsi="Courier New" w:cs="Courier New"/>
        </w:rPr>
      </w:pPr>
      <w:r w:rsidRPr="00EE3DD1">
        <w:rPr>
          <w:rFonts w:ascii="Courier New" w:hAnsi="Courier New" w:cs="Courier New"/>
          <w:sz w:val="20"/>
        </w:rPr>
        <w:t>// "/cygdrive/c/Program Files/Java/jdk-14.0.2/bin/java" sketch10.java</w:t>
      </w:r>
    </w:p>
    <w:p w14:paraId="6DE57129" w14:textId="262F42C3" w:rsidR="00275B31" w:rsidRDefault="001D2BF0" w:rsidP="00BA366B">
      <w:r>
        <w:rPr>
          <w:noProof/>
        </w:rPr>
        <w:drawing>
          <wp:anchor distT="0" distB="0" distL="114300" distR="114300" simplePos="0" relativeHeight="251658240" behindDoc="1" locked="0" layoutInCell="1" allowOverlap="1" wp14:anchorId="77BA1F96" wp14:editId="6B41BA92">
            <wp:simplePos x="0" y="0"/>
            <wp:positionH relativeFrom="margin">
              <wp:posOffset>5535930</wp:posOffset>
            </wp:positionH>
            <wp:positionV relativeFrom="paragraph">
              <wp:posOffset>6985</wp:posOffset>
            </wp:positionV>
            <wp:extent cx="1501140" cy="2324100"/>
            <wp:effectExtent l="0" t="0" r="3810" b="0"/>
            <wp:wrapTight wrapText="bothSides">
              <wp:wrapPolygon edited="0">
                <wp:start x="0" y="0"/>
                <wp:lineTo x="0" y="21423"/>
                <wp:lineTo x="21381" y="21423"/>
                <wp:lineTo x="2138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1140" cy="2324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3C9FA2" w14:textId="77777777" w:rsidR="00A60556" w:rsidRDefault="00A60556" w:rsidP="00275B31">
      <w:pPr>
        <w:spacing w:after="0" w:line="240" w:lineRule="auto"/>
        <w:rPr>
          <w:sz w:val="20"/>
        </w:rPr>
      </w:pPr>
    </w:p>
    <w:p w14:paraId="7A0AF38F" w14:textId="77777777" w:rsidR="007233F6" w:rsidRDefault="007233F6" w:rsidP="00EE3DD1">
      <w:r>
        <w:t>This code implements an application which has the following view when the user has drawn a straight line:</w:t>
      </w:r>
    </w:p>
    <w:p w14:paraId="494CDAE1" w14:textId="4FA28625" w:rsidR="007233F6" w:rsidRDefault="007233F6" w:rsidP="00EE3DD1"/>
    <w:p w14:paraId="2F5A6E84" w14:textId="3B4E8BCE" w:rsidR="007233F6" w:rsidRDefault="007233F6" w:rsidP="00EE3DD1"/>
    <w:p w14:paraId="4F562D1C" w14:textId="77777777" w:rsidR="007233F6" w:rsidRDefault="007233F6" w:rsidP="00EE3DD1"/>
    <w:p w14:paraId="6297EF86" w14:textId="193CE178" w:rsidR="00275B31" w:rsidRPr="00EE3DD1" w:rsidRDefault="007233F6" w:rsidP="00EE3DD1">
      <w:r>
        <w:t>Next, t</w:t>
      </w:r>
      <w:r w:rsidR="009C2C58">
        <w:t>he cells with imperatives can be mapped directly onto awt.event listeners, by creating classes called “event handlers”</w:t>
      </w:r>
    </w:p>
    <w:p w14:paraId="69829B07" w14:textId="77777777" w:rsidR="009C2C58" w:rsidRPr="00BA366B" w:rsidRDefault="009C2C58" w:rsidP="009C2C58">
      <w:pPr>
        <w:spacing w:after="0" w:line="240" w:lineRule="auto"/>
        <w:rPr>
          <w:sz w:val="20"/>
        </w:rPr>
      </w:pPr>
      <w:r w:rsidRPr="00BA366B">
        <w:rPr>
          <w:sz w:val="20"/>
        </w:rPr>
        <w:t>public void mouseMoved(MouseEvent e) {  }</w:t>
      </w:r>
    </w:p>
    <w:p w14:paraId="5282596C" w14:textId="77777777" w:rsidR="009C2C58" w:rsidRPr="00BA366B" w:rsidRDefault="009C2C58" w:rsidP="009C2C58">
      <w:pPr>
        <w:spacing w:after="0" w:line="240" w:lineRule="auto"/>
        <w:rPr>
          <w:sz w:val="20"/>
        </w:rPr>
      </w:pPr>
      <w:r w:rsidRPr="00BA366B">
        <w:rPr>
          <w:sz w:val="20"/>
        </w:rPr>
        <w:t>public void mouseDragged(MouseEvent e)</w:t>
      </w:r>
      <w:r>
        <w:rPr>
          <w:sz w:val="20"/>
        </w:rPr>
        <w:t xml:space="preserve"> </w:t>
      </w:r>
      <w:r w:rsidRPr="00BA366B">
        <w:rPr>
          <w:sz w:val="20"/>
        </w:rPr>
        <w:t>{</w:t>
      </w:r>
      <w:r>
        <w:rPr>
          <w:sz w:val="20"/>
        </w:rPr>
        <w:t xml:space="preserve"> drawline(</w:t>
      </w:r>
      <w:r w:rsidRPr="00BA366B">
        <w:rPr>
          <w:sz w:val="20"/>
        </w:rPr>
        <w:t>x</w:t>
      </w:r>
      <w:r>
        <w:rPr>
          <w:sz w:val="20"/>
        </w:rPr>
        <w:t xml:space="preserve">0,y0,x=e.getX(),y=e.getY()); </w:t>
      </w:r>
      <w:r w:rsidRPr="00BA366B">
        <w:rPr>
          <w:sz w:val="20"/>
        </w:rPr>
        <w:t>}</w:t>
      </w:r>
    </w:p>
    <w:p w14:paraId="6DAD6411" w14:textId="77777777" w:rsidR="009C2C58" w:rsidRPr="00BA366B" w:rsidRDefault="009C2C58" w:rsidP="009C2C58">
      <w:pPr>
        <w:spacing w:after="0" w:line="240" w:lineRule="auto"/>
        <w:rPr>
          <w:sz w:val="20"/>
        </w:rPr>
      </w:pPr>
      <w:r w:rsidRPr="00BA366B">
        <w:rPr>
          <w:sz w:val="20"/>
        </w:rPr>
        <w:t>public void mousePressed(MouseEvent e) { x0=e.getX(); y0=e.getY();  }</w:t>
      </w:r>
    </w:p>
    <w:p w14:paraId="2FE4C63B" w14:textId="77777777" w:rsidR="009C2C58" w:rsidRPr="00BA366B" w:rsidRDefault="009C2C58" w:rsidP="009C2C58">
      <w:pPr>
        <w:spacing w:after="0" w:line="240" w:lineRule="auto"/>
        <w:rPr>
          <w:sz w:val="20"/>
        </w:rPr>
      </w:pPr>
      <w:r w:rsidRPr="00BA366B">
        <w:rPr>
          <w:sz w:val="20"/>
        </w:rPr>
        <w:t>public void mouseReleased(MouseEvent e) { }</w:t>
      </w:r>
    </w:p>
    <w:p w14:paraId="194215B8" w14:textId="77777777" w:rsidR="006E7E3E" w:rsidRDefault="006E7E3E" w:rsidP="00275B31">
      <w:pPr>
        <w:spacing w:after="0" w:line="240" w:lineRule="auto"/>
        <w:rPr>
          <w:sz w:val="20"/>
        </w:rPr>
      </w:pPr>
    </w:p>
    <w:p w14:paraId="75B7AD88" w14:textId="380D6BC1" w:rsidR="00EE3DD1" w:rsidRDefault="00EE3DD1" w:rsidP="00275B31">
      <w:pPr>
        <w:spacing w:after="0" w:line="240" w:lineRule="auto"/>
        <w:rPr>
          <w:sz w:val="20"/>
        </w:rPr>
      </w:pPr>
      <w:r>
        <w:rPr>
          <w:sz w:val="20"/>
        </w:rPr>
        <w:t>Accordingly, we can have a different implementation which has exactly the same behaviour:</w:t>
      </w:r>
    </w:p>
    <w:p w14:paraId="3F2B47D0" w14:textId="77777777" w:rsidR="006E7E3E" w:rsidRDefault="006E7E3E" w:rsidP="00275B31">
      <w:pPr>
        <w:spacing w:after="0" w:line="240" w:lineRule="auto"/>
        <w:rPr>
          <w:sz w:val="20"/>
        </w:rPr>
      </w:pPr>
    </w:p>
    <w:p w14:paraId="02058052" w14:textId="365B2B46" w:rsidR="00275B31" w:rsidRPr="00EE3DD1" w:rsidRDefault="00275B31" w:rsidP="00275B31">
      <w:pPr>
        <w:spacing w:after="0" w:line="240" w:lineRule="auto"/>
        <w:rPr>
          <w:rFonts w:ascii="Courier New" w:hAnsi="Courier New" w:cs="Courier New"/>
          <w:sz w:val="20"/>
        </w:rPr>
      </w:pPr>
      <w:r w:rsidRPr="00EE3DD1">
        <w:rPr>
          <w:rFonts w:ascii="Courier New" w:hAnsi="Courier New" w:cs="Courier New"/>
          <w:sz w:val="20"/>
        </w:rPr>
        <w:t xml:space="preserve">import java.awt.*;  import java.awt.event.*; </w:t>
      </w:r>
    </w:p>
    <w:p w14:paraId="2818861C" w14:textId="3E46D312" w:rsidR="00275B31" w:rsidRPr="00EE3DD1" w:rsidRDefault="00275B31" w:rsidP="00275B31">
      <w:pPr>
        <w:spacing w:after="0" w:line="240" w:lineRule="auto"/>
        <w:rPr>
          <w:rFonts w:ascii="Courier New" w:hAnsi="Courier New" w:cs="Courier New"/>
          <w:sz w:val="20"/>
        </w:rPr>
      </w:pPr>
      <w:r w:rsidRPr="00EE3DD1">
        <w:rPr>
          <w:rFonts w:ascii="Courier New" w:hAnsi="Courier New" w:cs="Courier New"/>
          <w:sz w:val="20"/>
        </w:rPr>
        <w:t>public class sketch</w:t>
      </w:r>
      <w:r w:rsidR="006E18AB">
        <w:rPr>
          <w:rFonts w:ascii="Courier New" w:hAnsi="Courier New" w:cs="Courier New"/>
          <w:sz w:val="20"/>
        </w:rPr>
        <w:t>11</w:t>
      </w:r>
      <w:r w:rsidRPr="00EE3DD1">
        <w:rPr>
          <w:rFonts w:ascii="Courier New" w:hAnsi="Courier New" w:cs="Courier New"/>
          <w:sz w:val="20"/>
        </w:rPr>
        <w:t xml:space="preserve"> extends Frame {</w:t>
      </w:r>
    </w:p>
    <w:p w14:paraId="4FDD9C1E" w14:textId="3470893B" w:rsidR="00275B31" w:rsidRPr="00EE3DD1" w:rsidRDefault="00275B31" w:rsidP="00275B31">
      <w:pPr>
        <w:spacing w:after="0" w:line="240" w:lineRule="auto"/>
        <w:rPr>
          <w:rFonts w:ascii="Courier New" w:hAnsi="Courier New" w:cs="Courier New"/>
          <w:sz w:val="20"/>
        </w:rPr>
      </w:pPr>
      <w:r w:rsidRPr="00EE3DD1">
        <w:rPr>
          <w:rFonts w:ascii="Courier New" w:hAnsi="Courier New" w:cs="Courier New"/>
          <w:sz w:val="20"/>
        </w:rPr>
        <w:t xml:space="preserve"> public sketch</w:t>
      </w:r>
      <w:r w:rsidR="006E18AB">
        <w:rPr>
          <w:rFonts w:ascii="Courier New" w:hAnsi="Courier New" w:cs="Courier New"/>
          <w:sz w:val="20"/>
        </w:rPr>
        <w:t>11</w:t>
      </w:r>
      <w:r w:rsidRPr="00EE3DD1">
        <w:rPr>
          <w:rFonts w:ascii="Courier New" w:hAnsi="Courier New" w:cs="Courier New"/>
          <w:sz w:val="20"/>
        </w:rPr>
        <w:t xml:space="preserve">() {  </w:t>
      </w:r>
    </w:p>
    <w:p w14:paraId="03BB015F" w14:textId="77777777" w:rsidR="00275B31" w:rsidRPr="00EE3DD1" w:rsidRDefault="00275B31" w:rsidP="00275B31">
      <w:pPr>
        <w:spacing w:after="0" w:line="240" w:lineRule="auto"/>
        <w:rPr>
          <w:rFonts w:ascii="Courier New" w:hAnsi="Courier New" w:cs="Courier New"/>
          <w:sz w:val="20"/>
        </w:rPr>
      </w:pPr>
      <w:r w:rsidRPr="00EE3DD1">
        <w:rPr>
          <w:rFonts w:ascii="Courier New" w:hAnsi="Courier New" w:cs="Courier New"/>
          <w:sz w:val="20"/>
        </w:rPr>
        <w:t xml:space="preserve">  setSize(250,400);</w:t>
      </w:r>
    </w:p>
    <w:p w14:paraId="38303E27" w14:textId="7C0D6575" w:rsidR="00275B31" w:rsidRPr="00EE3DD1" w:rsidRDefault="00275B31" w:rsidP="00275B31">
      <w:pPr>
        <w:spacing w:after="0" w:line="240" w:lineRule="auto"/>
        <w:rPr>
          <w:rFonts w:ascii="Courier New" w:hAnsi="Courier New" w:cs="Courier New"/>
          <w:sz w:val="20"/>
        </w:rPr>
      </w:pPr>
      <w:r w:rsidRPr="00EE3DD1">
        <w:rPr>
          <w:rFonts w:ascii="Courier New" w:hAnsi="Courier New" w:cs="Courier New"/>
          <w:sz w:val="20"/>
        </w:rPr>
        <w:t xml:space="preserve">  addMouseListener(</w:t>
      </w:r>
      <w:r w:rsidR="006E18AB">
        <w:rPr>
          <w:rFonts w:ascii="Courier New" w:hAnsi="Courier New" w:cs="Courier New"/>
          <w:sz w:val="20"/>
        </w:rPr>
        <w:t xml:space="preserve"> </w:t>
      </w:r>
      <w:r w:rsidRPr="00EE3DD1">
        <w:rPr>
          <w:rFonts w:ascii="Courier New" w:hAnsi="Courier New" w:cs="Courier New"/>
          <w:sz w:val="20"/>
        </w:rPr>
        <w:t>new myMouseHandler());</w:t>
      </w:r>
    </w:p>
    <w:p w14:paraId="2DCD3131" w14:textId="28FA3DD4" w:rsidR="00275B31" w:rsidRPr="00EE3DD1" w:rsidRDefault="00275B31" w:rsidP="00275B31">
      <w:pPr>
        <w:spacing w:after="0" w:line="240" w:lineRule="auto"/>
        <w:rPr>
          <w:rFonts w:ascii="Courier New" w:hAnsi="Courier New" w:cs="Courier New"/>
          <w:sz w:val="20"/>
        </w:rPr>
      </w:pPr>
      <w:r w:rsidRPr="00EE3DD1">
        <w:rPr>
          <w:rFonts w:ascii="Courier New" w:hAnsi="Courier New" w:cs="Courier New"/>
          <w:sz w:val="20"/>
        </w:rPr>
        <w:t xml:space="preserve">  addMouseMotionListener(</w:t>
      </w:r>
      <w:r w:rsidR="006E18AB">
        <w:rPr>
          <w:rFonts w:ascii="Courier New" w:hAnsi="Courier New" w:cs="Courier New"/>
          <w:sz w:val="20"/>
        </w:rPr>
        <w:t xml:space="preserve"> </w:t>
      </w:r>
      <w:r w:rsidRPr="00EE3DD1">
        <w:rPr>
          <w:rFonts w:ascii="Courier New" w:hAnsi="Courier New" w:cs="Courier New"/>
          <w:sz w:val="20"/>
        </w:rPr>
        <w:t>new myMouseMotionHandler());</w:t>
      </w:r>
    </w:p>
    <w:p w14:paraId="33E4E22B" w14:textId="77777777" w:rsidR="00275B31" w:rsidRPr="00EE3DD1" w:rsidRDefault="00275B31" w:rsidP="00275B31">
      <w:pPr>
        <w:spacing w:after="0" w:line="240" w:lineRule="auto"/>
        <w:rPr>
          <w:rFonts w:ascii="Courier New" w:hAnsi="Courier New" w:cs="Courier New"/>
          <w:sz w:val="20"/>
        </w:rPr>
      </w:pPr>
      <w:r w:rsidRPr="00EE3DD1">
        <w:rPr>
          <w:rFonts w:ascii="Courier New" w:hAnsi="Courier New" w:cs="Courier New"/>
          <w:sz w:val="20"/>
        </w:rPr>
        <w:t xml:space="preserve"> }</w:t>
      </w:r>
    </w:p>
    <w:p w14:paraId="6EC55C64" w14:textId="77777777" w:rsidR="00275B31" w:rsidRPr="00EE3DD1" w:rsidRDefault="00275B31" w:rsidP="00275B31">
      <w:pPr>
        <w:spacing w:after="0" w:line="240" w:lineRule="auto"/>
        <w:rPr>
          <w:rFonts w:ascii="Courier New" w:hAnsi="Courier New" w:cs="Courier New"/>
          <w:sz w:val="20"/>
        </w:rPr>
      </w:pPr>
      <w:r w:rsidRPr="00EE3DD1">
        <w:rPr>
          <w:rFonts w:ascii="Courier New" w:hAnsi="Courier New" w:cs="Courier New"/>
          <w:sz w:val="20"/>
        </w:rPr>
        <w:t>int x0,y0,x,y;</w:t>
      </w:r>
    </w:p>
    <w:p w14:paraId="24766131" w14:textId="32861F18" w:rsidR="00275B31" w:rsidRPr="00EE3DD1" w:rsidRDefault="00275B31" w:rsidP="00275B31">
      <w:pPr>
        <w:spacing w:after="0" w:line="240" w:lineRule="auto"/>
        <w:rPr>
          <w:rFonts w:ascii="Courier New" w:hAnsi="Courier New" w:cs="Courier New"/>
          <w:sz w:val="20"/>
        </w:rPr>
      </w:pPr>
      <w:r w:rsidRPr="00EE3DD1">
        <w:rPr>
          <w:rFonts w:ascii="Courier New" w:hAnsi="Courier New" w:cs="Courier New"/>
          <w:sz w:val="20"/>
        </w:rPr>
        <w:t>public class myMouseHandler extends MouseAdapter {</w:t>
      </w:r>
    </w:p>
    <w:p w14:paraId="6C7B47D3" w14:textId="2606B7E0" w:rsidR="00275B31" w:rsidRPr="00EE3DD1" w:rsidRDefault="00EE3DD1" w:rsidP="00275B31">
      <w:pPr>
        <w:spacing w:after="0" w:line="240" w:lineRule="auto"/>
        <w:rPr>
          <w:rFonts w:ascii="Courier New" w:hAnsi="Courier New" w:cs="Courier New"/>
          <w:sz w:val="20"/>
        </w:rPr>
      </w:pPr>
      <w:r>
        <w:rPr>
          <w:rFonts w:ascii="Courier New" w:hAnsi="Courier New" w:cs="Courier New"/>
          <w:sz w:val="20"/>
        </w:rPr>
        <w:t xml:space="preserve"> </w:t>
      </w:r>
      <w:r w:rsidR="00275B31" w:rsidRPr="00EE3DD1">
        <w:rPr>
          <w:rFonts w:ascii="Courier New" w:hAnsi="Courier New" w:cs="Courier New"/>
          <w:sz w:val="20"/>
        </w:rPr>
        <w:t>public void mousePressed(MouseEvent e){ x0=e.getX(); y0=e.getY(); }</w:t>
      </w:r>
    </w:p>
    <w:p w14:paraId="507F5E3D" w14:textId="3EADA103" w:rsidR="00275B31" w:rsidRPr="00EE3DD1" w:rsidRDefault="00EE3DD1" w:rsidP="00275B31">
      <w:pPr>
        <w:spacing w:after="0" w:line="240" w:lineRule="auto"/>
        <w:rPr>
          <w:rFonts w:ascii="Courier New" w:hAnsi="Courier New" w:cs="Courier New"/>
          <w:sz w:val="20"/>
        </w:rPr>
      </w:pPr>
      <w:r>
        <w:rPr>
          <w:rFonts w:ascii="Courier New" w:hAnsi="Courier New" w:cs="Courier New"/>
          <w:sz w:val="20"/>
        </w:rPr>
        <w:t xml:space="preserve"> </w:t>
      </w:r>
      <w:r w:rsidR="00275B31" w:rsidRPr="00EE3DD1">
        <w:rPr>
          <w:rFonts w:ascii="Courier New" w:hAnsi="Courier New" w:cs="Courier New"/>
          <w:sz w:val="20"/>
        </w:rPr>
        <w:t>public void mouseReleased(MouseEvent e) { }</w:t>
      </w:r>
    </w:p>
    <w:p w14:paraId="414F3C47" w14:textId="77777777" w:rsidR="00275B31" w:rsidRPr="00EE3DD1" w:rsidRDefault="00275B31" w:rsidP="00275B31">
      <w:pPr>
        <w:spacing w:after="0" w:line="240" w:lineRule="auto"/>
        <w:rPr>
          <w:rFonts w:ascii="Courier New" w:hAnsi="Courier New" w:cs="Courier New"/>
          <w:sz w:val="20"/>
        </w:rPr>
      </w:pPr>
      <w:r w:rsidRPr="00EE3DD1">
        <w:rPr>
          <w:rFonts w:ascii="Courier New" w:hAnsi="Courier New" w:cs="Courier New"/>
          <w:sz w:val="20"/>
        </w:rPr>
        <w:t>}</w:t>
      </w:r>
    </w:p>
    <w:p w14:paraId="17C83BC6" w14:textId="77777777" w:rsidR="00275B31" w:rsidRPr="00EE3DD1" w:rsidRDefault="00275B31" w:rsidP="00275B31">
      <w:pPr>
        <w:spacing w:after="0" w:line="240" w:lineRule="auto"/>
        <w:rPr>
          <w:rFonts w:ascii="Courier New" w:hAnsi="Courier New" w:cs="Courier New"/>
          <w:sz w:val="20"/>
        </w:rPr>
      </w:pPr>
      <w:r w:rsidRPr="00EE3DD1">
        <w:rPr>
          <w:rFonts w:ascii="Courier New" w:hAnsi="Courier New" w:cs="Courier New"/>
          <w:sz w:val="20"/>
        </w:rPr>
        <w:t>public class myMouseMotionHandler extends MouseMotionAdapter {</w:t>
      </w:r>
    </w:p>
    <w:p w14:paraId="77A9D572" w14:textId="14DB5DE4" w:rsidR="00275B31" w:rsidRPr="00EE3DD1" w:rsidRDefault="00EE3DD1" w:rsidP="00275B31">
      <w:pPr>
        <w:spacing w:after="0" w:line="240" w:lineRule="auto"/>
        <w:rPr>
          <w:rFonts w:ascii="Courier New" w:hAnsi="Courier New" w:cs="Courier New"/>
          <w:sz w:val="20"/>
        </w:rPr>
      </w:pPr>
      <w:r>
        <w:rPr>
          <w:rFonts w:ascii="Courier New" w:hAnsi="Courier New" w:cs="Courier New"/>
          <w:sz w:val="20"/>
        </w:rPr>
        <w:t xml:space="preserve"> </w:t>
      </w:r>
      <w:r w:rsidR="00275B31" w:rsidRPr="00EE3DD1">
        <w:rPr>
          <w:rFonts w:ascii="Courier New" w:hAnsi="Courier New" w:cs="Courier New"/>
          <w:sz w:val="20"/>
        </w:rPr>
        <w:t>public void mouseMoved(MouseEvent e) {  }</w:t>
      </w:r>
    </w:p>
    <w:p w14:paraId="496E714C" w14:textId="75F360F4" w:rsidR="00275B31" w:rsidRPr="00EE3DD1" w:rsidRDefault="00EE3DD1" w:rsidP="00275B31">
      <w:pPr>
        <w:spacing w:after="0" w:line="240" w:lineRule="auto"/>
        <w:rPr>
          <w:rFonts w:ascii="Courier New" w:hAnsi="Courier New" w:cs="Courier New"/>
          <w:sz w:val="20"/>
        </w:rPr>
      </w:pPr>
      <w:r>
        <w:rPr>
          <w:rFonts w:ascii="Courier New" w:hAnsi="Courier New" w:cs="Courier New"/>
          <w:sz w:val="20"/>
        </w:rPr>
        <w:t xml:space="preserve"> </w:t>
      </w:r>
      <w:r w:rsidR="00275B31" w:rsidRPr="00EE3DD1">
        <w:rPr>
          <w:rFonts w:ascii="Courier New" w:hAnsi="Courier New" w:cs="Courier New"/>
          <w:sz w:val="20"/>
        </w:rPr>
        <w:t>public void mouseDragged(MouseEvent e){ x=e.getX(); y=e.getY(); repaint(); }</w:t>
      </w:r>
    </w:p>
    <w:p w14:paraId="2CFD4641" w14:textId="77777777" w:rsidR="00275B31" w:rsidRPr="00EE3DD1" w:rsidRDefault="00275B31" w:rsidP="00275B31">
      <w:pPr>
        <w:spacing w:after="0" w:line="240" w:lineRule="auto"/>
        <w:rPr>
          <w:rFonts w:ascii="Courier New" w:hAnsi="Courier New" w:cs="Courier New"/>
          <w:sz w:val="20"/>
        </w:rPr>
      </w:pPr>
      <w:r w:rsidRPr="00EE3DD1">
        <w:rPr>
          <w:rFonts w:ascii="Courier New" w:hAnsi="Courier New" w:cs="Courier New"/>
          <w:sz w:val="20"/>
        </w:rPr>
        <w:t>}</w:t>
      </w:r>
    </w:p>
    <w:p w14:paraId="0B7CF6B2" w14:textId="7DF181BA" w:rsidR="00275B31" w:rsidRPr="00EE3DD1" w:rsidRDefault="00275B31" w:rsidP="00275B31">
      <w:pPr>
        <w:spacing w:after="0" w:line="240" w:lineRule="auto"/>
        <w:rPr>
          <w:rFonts w:ascii="Courier New" w:hAnsi="Courier New" w:cs="Courier New"/>
          <w:sz w:val="20"/>
        </w:rPr>
      </w:pPr>
      <w:r w:rsidRPr="00EE3DD1">
        <w:rPr>
          <w:rFonts w:ascii="Courier New" w:hAnsi="Courier New" w:cs="Courier New"/>
          <w:sz w:val="20"/>
        </w:rPr>
        <w:t>public void paint(Graphics g) {  g.drawLine(x0,y0,x,y); }</w:t>
      </w:r>
    </w:p>
    <w:p w14:paraId="5410BE4A" w14:textId="132FB379" w:rsidR="00275B31" w:rsidRPr="00EE3DD1" w:rsidRDefault="00275B31" w:rsidP="00275B31">
      <w:pPr>
        <w:spacing w:after="0" w:line="240" w:lineRule="auto"/>
        <w:rPr>
          <w:rFonts w:ascii="Courier New" w:hAnsi="Courier New" w:cs="Courier New"/>
          <w:sz w:val="20"/>
        </w:rPr>
      </w:pPr>
      <w:r w:rsidRPr="00EE3DD1">
        <w:rPr>
          <w:rFonts w:ascii="Courier New" w:hAnsi="Courier New" w:cs="Courier New"/>
          <w:sz w:val="20"/>
        </w:rPr>
        <w:t>public static void main(String[] s){ new sketch</w:t>
      </w:r>
      <w:r w:rsidR="006E18AB">
        <w:rPr>
          <w:rFonts w:ascii="Courier New" w:hAnsi="Courier New" w:cs="Courier New"/>
          <w:sz w:val="20"/>
        </w:rPr>
        <w:t>11</w:t>
      </w:r>
      <w:r w:rsidRPr="00EE3DD1">
        <w:rPr>
          <w:rFonts w:ascii="Courier New" w:hAnsi="Courier New" w:cs="Courier New"/>
          <w:sz w:val="20"/>
        </w:rPr>
        <w:t>().setVisible(true); }</w:t>
      </w:r>
    </w:p>
    <w:p w14:paraId="2160FC7E" w14:textId="77777777" w:rsidR="00275B31" w:rsidRPr="00EE3DD1" w:rsidRDefault="00275B31" w:rsidP="00275B31">
      <w:pPr>
        <w:spacing w:after="0" w:line="240" w:lineRule="auto"/>
        <w:rPr>
          <w:rFonts w:ascii="Courier New" w:hAnsi="Courier New" w:cs="Courier New"/>
          <w:sz w:val="20"/>
        </w:rPr>
      </w:pPr>
      <w:r w:rsidRPr="00EE3DD1">
        <w:rPr>
          <w:rFonts w:ascii="Courier New" w:hAnsi="Courier New" w:cs="Courier New"/>
          <w:sz w:val="20"/>
        </w:rPr>
        <w:t>}</w:t>
      </w:r>
    </w:p>
    <w:p w14:paraId="20C33EEC" w14:textId="3709B3CC" w:rsidR="00275B31" w:rsidRPr="00EE3DD1" w:rsidRDefault="00275B31" w:rsidP="00275B31">
      <w:pPr>
        <w:spacing w:after="0" w:line="240" w:lineRule="auto"/>
        <w:rPr>
          <w:rFonts w:ascii="Courier New" w:hAnsi="Courier New" w:cs="Courier New"/>
          <w:sz w:val="20"/>
        </w:rPr>
      </w:pPr>
      <w:r w:rsidRPr="00EE3DD1">
        <w:rPr>
          <w:rFonts w:ascii="Courier New" w:hAnsi="Courier New" w:cs="Courier New"/>
          <w:sz w:val="20"/>
        </w:rPr>
        <w:t>// "/cygdrive/c/Program Files/Java/jdk-14.0.2/bin/javac" sketch</w:t>
      </w:r>
      <w:r w:rsidR="006E18AB">
        <w:rPr>
          <w:rFonts w:ascii="Courier New" w:hAnsi="Courier New" w:cs="Courier New"/>
          <w:sz w:val="20"/>
        </w:rPr>
        <w:t>11</w:t>
      </w:r>
      <w:r w:rsidRPr="00EE3DD1">
        <w:rPr>
          <w:rFonts w:ascii="Courier New" w:hAnsi="Courier New" w:cs="Courier New"/>
          <w:sz w:val="20"/>
        </w:rPr>
        <w:t>.java</w:t>
      </w:r>
    </w:p>
    <w:p w14:paraId="411948AA" w14:textId="1A78FF8F" w:rsidR="00275B31" w:rsidRDefault="00275B31" w:rsidP="00BA366B"/>
    <w:p w14:paraId="2EF0D0DD" w14:textId="1C091255" w:rsidR="00826BD6" w:rsidRDefault="00826BD6" w:rsidP="00BA366B">
      <w:r>
        <w:lastRenderedPageBreak/>
        <w:t>Since there are many implementation</w:t>
      </w:r>
      <w:r w:rsidR="00E82A51">
        <w:t>s</w:t>
      </w:r>
      <w:r>
        <w:t xml:space="preserve"> which are behaviourally equivalent and functionally correct, we will next want to examine how they are structurally different, and what structural constraints might lead us to choose on</w:t>
      </w:r>
      <w:r w:rsidR="00E82A51">
        <w:t>e</w:t>
      </w:r>
      <w:r>
        <w:t xml:space="preserve"> over the other.</w:t>
      </w:r>
    </w:p>
    <w:p w14:paraId="23111974" w14:textId="620A310F" w:rsidR="001D2BF0" w:rsidRDefault="001D2BF0" w:rsidP="00BA366B"/>
    <w:p w14:paraId="3ED03B87" w14:textId="128005CB" w:rsidR="001D2BF0" w:rsidRDefault="001D2BF0" w:rsidP="001D2BF0">
      <w:pPr>
        <w:spacing w:after="0" w:line="240" w:lineRule="auto"/>
        <w:rPr>
          <w:sz w:val="20"/>
        </w:rPr>
      </w:pPr>
      <w:r>
        <w:rPr>
          <w:sz w:val="20"/>
        </w:rPr>
        <w:t>An important note:  Th</w:t>
      </w:r>
      <w:r>
        <w:rPr>
          <w:sz w:val="20"/>
        </w:rPr>
        <w:t>e source</w:t>
      </w:r>
      <w:r>
        <w:rPr>
          <w:sz w:val="20"/>
        </w:rPr>
        <w:t xml:space="preserve"> code is a functional implementation of the following informal requirements:</w:t>
      </w:r>
    </w:p>
    <w:p w14:paraId="4EF4D8B1" w14:textId="2229D67E" w:rsidR="001D2BF0" w:rsidRDefault="001D2BF0" w:rsidP="001D2BF0">
      <w:pPr>
        <w:spacing w:after="0" w:line="240" w:lineRule="auto"/>
        <w:rPr>
          <w:sz w:val="20"/>
        </w:rPr>
      </w:pPr>
    </w:p>
    <w:p w14:paraId="3A167199" w14:textId="0347B1FE" w:rsidR="001D2BF0" w:rsidRDefault="001D2BF0" w:rsidP="001D2BF0">
      <w:pPr>
        <w:spacing w:after="0" w:line="240" w:lineRule="auto"/>
        <w:rPr>
          <w:sz w:val="20"/>
        </w:rPr>
      </w:pPr>
      <w:r>
        <w:rPr>
          <w:sz w:val="20"/>
        </w:rPr>
        <w:t>Usage Scenario:</w:t>
      </w:r>
    </w:p>
    <w:p w14:paraId="5588721F" w14:textId="66E41DCE" w:rsidR="001D2BF0" w:rsidRPr="0073366F" w:rsidRDefault="001D2BF0" w:rsidP="001D2BF0">
      <w:pPr>
        <w:rPr>
          <w:i/>
          <w:iCs/>
        </w:rPr>
      </w:pPr>
      <w:r w:rsidRPr="0073366F">
        <w:rPr>
          <w:i/>
          <w:iCs/>
        </w:rPr>
        <w:t>“</w:t>
      </w:r>
      <w:r>
        <w:rPr>
          <w:i/>
          <w:iCs/>
        </w:rPr>
        <w:t>M</w:t>
      </w:r>
      <w:r w:rsidRPr="0073366F">
        <w:rPr>
          <w:i/>
          <w:iCs/>
        </w:rPr>
        <w:t xml:space="preserve">ove the mouse to the initial position.  </w:t>
      </w:r>
      <w:r>
        <w:rPr>
          <w:i/>
          <w:iCs/>
        </w:rPr>
        <w:t>When</w:t>
      </w:r>
      <w:r w:rsidRPr="0073366F">
        <w:rPr>
          <w:i/>
          <w:iCs/>
        </w:rPr>
        <w:t xml:space="preserve"> you are there, press the left mouse button, and then while holding the mouse button down, </w:t>
      </w:r>
      <w:r>
        <w:rPr>
          <w:i/>
          <w:iCs/>
        </w:rPr>
        <w:t>drag</w:t>
      </w:r>
      <w:r w:rsidRPr="0073366F">
        <w:rPr>
          <w:i/>
          <w:iCs/>
        </w:rPr>
        <w:t xml:space="preserve"> the mouse to the desired endpoin</w:t>
      </w:r>
      <w:r>
        <w:rPr>
          <w:i/>
          <w:iCs/>
        </w:rPr>
        <w:t>t</w:t>
      </w:r>
      <w:r w:rsidRPr="0073366F">
        <w:rPr>
          <w:i/>
          <w:iCs/>
        </w:rPr>
        <w:t xml:space="preserve"> (while observing the ‘rubberbanding’ line segment</w:t>
      </w:r>
      <w:r>
        <w:rPr>
          <w:i/>
          <w:iCs/>
        </w:rPr>
        <w:t>)</w:t>
      </w:r>
      <w:r w:rsidRPr="0073366F">
        <w:rPr>
          <w:i/>
          <w:iCs/>
        </w:rPr>
        <w:t>.  Wh</w:t>
      </w:r>
      <w:r>
        <w:rPr>
          <w:i/>
          <w:iCs/>
        </w:rPr>
        <w:t>e</w:t>
      </w:r>
      <w:r w:rsidRPr="0073366F">
        <w:rPr>
          <w:i/>
          <w:iCs/>
        </w:rPr>
        <w:t>n you are at the desired endpoint, release the mouse.  Repeat this usage scenario if more lines are desired.”</w:t>
      </w:r>
      <w:r>
        <w:rPr>
          <w:i/>
          <w:iCs/>
        </w:rPr>
        <w:t xml:space="preserve">   </w:t>
      </w:r>
      <w:r>
        <w:rPr>
          <w:sz w:val="20"/>
        </w:rPr>
        <w:t>An important note:  I challenge any of you to transform from one propositional representation to the other, without considering some of the intermediate steps on the transitions between concept and implementation!</w:t>
      </w:r>
    </w:p>
    <w:p w14:paraId="3C08F5F3" w14:textId="0A10BB8C" w:rsidR="001D2BF0" w:rsidRDefault="001D2BF0" w:rsidP="00BA366B"/>
    <w:p w14:paraId="2F599766" w14:textId="77777777" w:rsidR="001D2BF0" w:rsidRDefault="001D2BF0" w:rsidP="001D2BF0">
      <w:pPr>
        <w:jc w:val="right"/>
        <w:rPr>
          <w:b/>
          <w:bCs/>
        </w:rPr>
      </w:pPr>
      <w:r w:rsidRPr="001D2BF0">
        <w:rPr>
          <w:b/>
          <w:bCs/>
        </w:rPr>
        <w:t xml:space="preserve">Is it really practical to consider transforming </w:t>
      </w:r>
    </w:p>
    <w:p w14:paraId="1BD3110A" w14:textId="77777777" w:rsidR="001D2BF0" w:rsidRDefault="001D2BF0" w:rsidP="001D2BF0">
      <w:pPr>
        <w:jc w:val="right"/>
        <w:rPr>
          <w:b/>
          <w:bCs/>
        </w:rPr>
      </w:pPr>
      <w:r w:rsidRPr="001D2BF0">
        <w:rPr>
          <w:b/>
          <w:bCs/>
        </w:rPr>
        <w:t>the above</w:t>
      </w:r>
      <w:r w:rsidRPr="001D2BF0">
        <w:rPr>
          <w:b/>
          <w:bCs/>
          <w:i/>
          <w:iCs/>
        </w:rPr>
        <w:t xml:space="preserve"> informal</w:t>
      </w:r>
      <w:r w:rsidRPr="001D2BF0">
        <w:rPr>
          <w:b/>
          <w:bCs/>
        </w:rPr>
        <w:t xml:space="preserve"> behavioural specification </w:t>
      </w:r>
    </w:p>
    <w:p w14:paraId="67B490F6" w14:textId="77777777" w:rsidR="001D2BF0" w:rsidRDefault="001D2BF0" w:rsidP="001D2BF0">
      <w:pPr>
        <w:jc w:val="right"/>
        <w:rPr>
          <w:b/>
          <w:bCs/>
        </w:rPr>
      </w:pPr>
      <w:r w:rsidRPr="001D2BF0">
        <w:rPr>
          <w:b/>
          <w:bCs/>
        </w:rPr>
        <w:t xml:space="preserve">into the following </w:t>
      </w:r>
      <w:r w:rsidRPr="001D2BF0">
        <w:rPr>
          <w:b/>
          <w:bCs/>
          <w:i/>
          <w:iCs/>
        </w:rPr>
        <w:t xml:space="preserve">formal </w:t>
      </w:r>
      <w:r w:rsidRPr="001D2BF0">
        <w:rPr>
          <w:b/>
          <w:bCs/>
        </w:rPr>
        <w:t xml:space="preserve">implementation, </w:t>
      </w:r>
    </w:p>
    <w:p w14:paraId="0A23B9C1" w14:textId="77777777" w:rsidR="001D2BF0" w:rsidRDefault="001D2BF0" w:rsidP="001D2BF0">
      <w:pPr>
        <w:jc w:val="right"/>
        <w:rPr>
          <w:b/>
          <w:bCs/>
        </w:rPr>
      </w:pPr>
      <w:r w:rsidRPr="001D2BF0">
        <w:rPr>
          <w:b/>
          <w:bCs/>
        </w:rPr>
        <w:t xml:space="preserve">without considering some of the </w:t>
      </w:r>
    </w:p>
    <w:p w14:paraId="78970D37" w14:textId="77777777" w:rsidR="001D2BF0" w:rsidRDefault="001D2BF0" w:rsidP="001D2BF0">
      <w:pPr>
        <w:jc w:val="right"/>
        <w:rPr>
          <w:b/>
          <w:bCs/>
        </w:rPr>
      </w:pPr>
      <w:r w:rsidRPr="001D2BF0">
        <w:rPr>
          <w:b/>
          <w:bCs/>
        </w:rPr>
        <w:t>intermediate transformations</w:t>
      </w:r>
    </w:p>
    <w:p w14:paraId="3EF7AFD8" w14:textId="63A97FC1" w:rsidR="001D2BF0" w:rsidRPr="001D2BF0" w:rsidRDefault="001D2BF0" w:rsidP="001D2BF0">
      <w:pPr>
        <w:jc w:val="right"/>
        <w:rPr>
          <w:b/>
          <w:bCs/>
        </w:rPr>
      </w:pPr>
      <w:r w:rsidRPr="001D2BF0">
        <w:rPr>
          <w:b/>
          <w:bCs/>
        </w:rPr>
        <w:t xml:space="preserve"> covered in this tutorial?</w:t>
      </w:r>
    </w:p>
    <w:p w14:paraId="5CCE9182" w14:textId="70840116" w:rsidR="001D2BF0" w:rsidRDefault="001D2BF0" w:rsidP="00BA366B"/>
    <w:p w14:paraId="132AA275" w14:textId="6EBEFDA2" w:rsidR="001D2BF0" w:rsidRDefault="001D2BF0" w:rsidP="00BA366B">
      <w:r>
        <w:t>// implemented system:</w:t>
      </w:r>
    </w:p>
    <w:p w14:paraId="4D77B341" w14:textId="77777777" w:rsidR="001D2BF0" w:rsidRPr="00EE3DD1" w:rsidRDefault="001D2BF0" w:rsidP="001D2BF0">
      <w:pPr>
        <w:spacing w:after="0" w:line="240" w:lineRule="auto"/>
        <w:rPr>
          <w:rFonts w:ascii="Courier New" w:hAnsi="Courier New" w:cs="Courier New"/>
          <w:sz w:val="20"/>
        </w:rPr>
      </w:pPr>
      <w:r w:rsidRPr="00EE3DD1">
        <w:rPr>
          <w:rFonts w:ascii="Courier New" w:hAnsi="Courier New" w:cs="Courier New"/>
          <w:sz w:val="20"/>
        </w:rPr>
        <w:t xml:space="preserve">import java.awt.*;  import java.awt.event.*; </w:t>
      </w:r>
    </w:p>
    <w:p w14:paraId="0424A93F" w14:textId="77777777" w:rsidR="001D2BF0" w:rsidRPr="00EE3DD1" w:rsidRDefault="001D2BF0" w:rsidP="001D2BF0">
      <w:pPr>
        <w:spacing w:after="0" w:line="240" w:lineRule="auto"/>
        <w:rPr>
          <w:rFonts w:ascii="Courier New" w:hAnsi="Courier New" w:cs="Courier New"/>
          <w:sz w:val="20"/>
        </w:rPr>
      </w:pPr>
      <w:r w:rsidRPr="00EE3DD1">
        <w:rPr>
          <w:rFonts w:ascii="Courier New" w:hAnsi="Courier New" w:cs="Courier New"/>
          <w:sz w:val="20"/>
        </w:rPr>
        <w:t>public class sketch</w:t>
      </w:r>
      <w:r>
        <w:rPr>
          <w:rFonts w:ascii="Courier New" w:hAnsi="Courier New" w:cs="Courier New"/>
          <w:sz w:val="20"/>
        </w:rPr>
        <w:t>11</w:t>
      </w:r>
      <w:r w:rsidRPr="00EE3DD1">
        <w:rPr>
          <w:rFonts w:ascii="Courier New" w:hAnsi="Courier New" w:cs="Courier New"/>
          <w:sz w:val="20"/>
        </w:rPr>
        <w:t xml:space="preserve"> extends Frame {</w:t>
      </w:r>
    </w:p>
    <w:p w14:paraId="0D7D8731" w14:textId="77777777" w:rsidR="001D2BF0" w:rsidRPr="00EE3DD1" w:rsidRDefault="001D2BF0" w:rsidP="001D2BF0">
      <w:pPr>
        <w:spacing w:after="0" w:line="240" w:lineRule="auto"/>
        <w:rPr>
          <w:rFonts w:ascii="Courier New" w:hAnsi="Courier New" w:cs="Courier New"/>
          <w:sz w:val="20"/>
        </w:rPr>
      </w:pPr>
      <w:r w:rsidRPr="00EE3DD1">
        <w:rPr>
          <w:rFonts w:ascii="Courier New" w:hAnsi="Courier New" w:cs="Courier New"/>
          <w:sz w:val="20"/>
        </w:rPr>
        <w:t xml:space="preserve"> public sketch</w:t>
      </w:r>
      <w:r>
        <w:rPr>
          <w:rFonts w:ascii="Courier New" w:hAnsi="Courier New" w:cs="Courier New"/>
          <w:sz w:val="20"/>
        </w:rPr>
        <w:t>11</w:t>
      </w:r>
      <w:r w:rsidRPr="00EE3DD1">
        <w:rPr>
          <w:rFonts w:ascii="Courier New" w:hAnsi="Courier New" w:cs="Courier New"/>
          <w:sz w:val="20"/>
        </w:rPr>
        <w:t xml:space="preserve">() {  </w:t>
      </w:r>
    </w:p>
    <w:p w14:paraId="23B82A36" w14:textId="77777777" w:rsidR="001D2BF0" w:rsidRPr="00EE3DD1" w:rsidRDefault="001D2BF0" w:rsidP="001D2BF0">
      <w:pPr>
        <w:spacing w:after="0" w:line="240" w:lineRule="auto"/>
        <w:rPr>
          <w:rFonts w:ascii="Courier New" w:hAnsi="Courier New" w:cs="Courier New"/>
          <w:sz w:val="20"/>
        </w:rPr>
      </w:pPr>
      <w:r w:rsidRPr="00EE3DD1">
        <w:rPr>
          <w:rFonts w:ascii="Courier New" w:hAnsi="Courier New" w:cs="Courier New"/>
          <w:sz w:val="20"/>
        </w:rPr>
        <w:t xml:space="preserve">  setSize(250,400);</w:t>
      </w:r>
    </w:p>
    <w:p w14:paraId="6B381110" w14:textId="77777777" w:rsidR="001D2BF0" w:rsidRPr="00EE3DD1" w:rsidRDefault="001D2BF0" w:rsidP="001D2BF0">
      <w:pPr>
        <w:spacing w:after="0" w:line="240" w:lineRule="auto"/>
        <w:rPr>
          <w:rFonts w:ascii="Courier New" w:hAnsi="Courier New" w:cs="Courier New"/>
          <w:sz w:val="20"/>
        </w:rPr>
      </w:pPr>
      <w:r w:rsidRPr="00EE3DD1">
        <w:rPr>
          <w:rFonts w:ascii="Courier New" w:hAnsi="Courier New" w:cs="Courier New"/>
          <w:sz w:val="20"/>
        </w:rPr>
        <w:t xml:space="preserve">  addMouseListener(</w:t>
      </w:r>
      <w:r>
        <w:rPr>
          <w:rFonts w:ascii="Courier New" w:hAnsi="Courier New" w:cs="Courier New"/>
          <w:sz w:val="20"/>
        </w:rPr>
        <w:t xml:space="preserve"> </w:t>
      </w:r>
      <w:r w:rsidRPr="00EE3DD1">
        <w:rPr>
          <w:rFonts w:ascii="Courier New" w:hAnsi="Courier New" w:cs="Courier New"/>
          <w:sz w:val="20"/>
        </w:rPr>
        <w:t>new myMouseHandler());</w:t>
      </w:r>
    </w:p>
    <w:p w14:paraId="60F37C89" w14:textId="77777777" w:rsidR="001D2BF0" w:rsidRPr="00EE3DD1" w:rsidRDefault="001D2BF0" w:rsidP="001D2BF0">
      <w:pPr>
        <w:spacing w:after="0" w:line="240" w:lineRule="auto"/>
        <w:rPr>
          <w:rFonts w:ascii="Courier New" w:hAnsi="Courier New" w:cs="Courier New"/>
          <w:sz w:val="20"/>
        </w:rPr>
      </w:pPr>
      <w:r w:rsidRPr="00EE3DD1">
        <w:rPr>
          <w:rFonts w:ascii="Courier New" w:hAnsi="Courier New" w:cs="Courier New"/>
          <w:sz w:val="20"/>
        </w:rPr>
        <w:t xml:space="preserve">  addMouseMotionListener(</w:t>
      </w:r>
      <w:r>
        <w:rPr>
          <w:rFonts w:ascii="Courier New" w:hAnsi="Courier New" w:cs="Courier New"/>
          <w:sz w:val="20"/>
        </w:rPr>
        <w:t xml:space="preserve"> </w:t>
      </w:r>
      <w:r w:rsidRPr="00EE3DD1">
        <w:rPr>
          <w:rFonts w:ascii="Courier New" w:hAnsi="Courier New" w:cs="Courier New"/>
          <w:sz w:val="20"/>
        </w:rPr>
        <w:t>new myMouseMotionHandler());</w:t>
      </w:r>
    </w:p>
    <w:p w14:paraId="77FD78FF" w14:textId="77777777" w:rsidR="001D2BF0" w:rsidRPr="00EE3DD1" w:rsidRDefault="001D2BF0" w:rsidP="001D2BF0">
      <w:pPr>
        <w:spacing w:after="0" w:line="240" w:lineRule="auto"/>
        <w:rPr>
          <w:rFonts w:ascii="Courier New" w:hAnsi="Courier New" w:cs="Courier New"/>
          <w:sz w:val="20"/>
        </w:rPr>
      </w:pPr>
      <w:r w:rsidRPr="00EE3DD1">
        <w:rPr>
          <w:rFonts w:ascii="Courier New" w:hAnsi="Courier New" w:cs="Courier New"/>
          <w:sz w:val="20"/>
        </w:rPr>
        <w:t xml:space="preserve"> }</w:t>
      </w:r>
    </w:p>
    <w:p w14:paraId="5217B7AF" w14:textId="77777777" w:rsidR="001D2BF0" w:rsidRPr="00EE3DD1" w:rsidRDefault="001D2BF0" w:rsidP="001D2BF0">
      <w:pPr>
        <w:spacing w:after="0" w:line="240" w:lineRule="auto"/>
        <w:rPr>
          <w:rFonts w:ascii="Courier New" w:hAnsi="Courier New" w:cs="Courier New"/>
          <w:sz w:val="20"/>
        </w:rPr>
      </w:pPr>
      <w:r w:rsidRPr="00EE3DD1">
        <w:rPr>
          <w:rFonts w:ascii="Courier New" w:hAnsi="Courier New" w:cs="Courier New"/>
          <w:sz w:val="20"/>
        </w:rPr>
        <w:t>int x0,y0,x,y;</w:t>
      </w:r>
    </w:p>
    <w:p w14:paraId="72EEA7E3" w14:textId="77777777" w:rsidR="001D2BF0" w:rsidRPr="00EE3DD1" w:rsidRDefault="001D2BF0" w:rsidP="001D2BF0">
      <w:pPr>
        <w:spacing w:after="0" w:line="240" w:lineRule="auto"/>
        <w:rPr>
          <w:rFonts w:ascii="Courier New" w:hAnsi="Courier New" w:cs="Courier New"/>
          <w:sz w:val="20"/>
        </w:rPr>
      </w:pPr>
      <w:r w:rsidRPr="00EE3DD1">
        <w:rPr>
          <w:rFonts w:ascii="Courier New" w:hAnsi="Courier New" w:cs="Courier New"/>
          <w:sz w:val="20"/>
        </w:rPr>
        <w:t>public class myMouseHandler extends MouseAdapter {</w:t>
      </w:r>
    </w:p>
    <w:p w14:paraId="48AB9E35" w14:textId="77777777" w:rsidR="001D2BF0" w:rsidRPr="00EE3DD1" w:rsidRDefault="001D2BF0" w:rsidP="001D2BF0">
      <w:pPr>
        <w:spacing w:after="0" w:line="240" w:lineRule="auto"/>
        <w:rPr>
          <w:rFonts w:ascii="Courier New" w:hAnsi="Courier New" w:cs="Courier New"/>
          <w:sz w:val="20"/>
        </w:rPr>
      </w:pPr>
      <w:r>
        <w:rPr>
          <w:rFonts w:ascii="Courier New" w:hAnsi="Courier New" w:cs="Courier New"/>
          <w:sz w:val="20"/>
        </w:rPr>
        <w:t xml:space="preserve"> </w:t>
      </w:r>
      <w:r w:rsidRPr="00EE3DD1">
        <w:rPr>
          <w:rFonts w:ascii="Courier New" w:hAnsi="Courier New" w:cs="Courier New"/>
          <w:sz w:val="20"/>
        </w:rPr>
        <w:t>public void mousePressed(MouseEvent e){ x0=e.getX(); y0=e.getY(); }</w:t>
      </w:r>
    </w:p>
    <w:p w14:paraId="7AE14313" w14:textId="77777777" w:rsidR="001D2BF0" w:rsidRPr="00EE3DD1" w:rsidRDefault="001D2BF0" w:rsidP="001D2BF0">
      <w:pPr>
        <w:spacing w:after="0" w:line="240" w:lineRule="auto"/>
        <w:rPr>
          <w:rFonts w:ascii="Courier New" w:hAnsi="Courier New" w:cs="Courier New"/>
          <w:sz w:val="20"/>
        </w:rPr>
      </w:pPr>
      <w:r>
        <w:rPr>
          <w:rFonts w:ascii="Courier New" w:hAnsi="Courier New" w:cs="Courier New"/>
          <w:sz w:val="20"/>
        </w:rPr>
        <w:t xml:space="preserve"> </w:t>
      </w:r>
      <w:r w:rsidRPr="00EE3DD1">
        <w:rPr>
          <w:rFonts w:ascii="Courier New" w:hAnsi="Courier New" w:cs="Courier New"/>
          <w:sz w:val="20"/>
        </w:rPr>
        <w:t>public void mouseReleased(MouseEvent e) { }</w:t>
      </w:r>
    </w:p>
    <w:p w14:paraId="2ED7185B" w14:textId="77777777" w:rsidR="001D2BF0" w:rsidRPr="00EE3DD1" w:rsidRDefault="001D2BF0" w:rsidP="001D2BF0">
      <w:pPr>
        <w:spacing w:after="0" w:line="240" w:lineRule="auto"/>
        <w:rPr>
          <w:rFonts w:ascii="Courier New" w:hAnsi="Courier New" w:cs="Courier New"/>
          <w:sz w:val="20"/>
        </w:rPr>
      </w:pPr>
      <w:r w:rsidRPr="00EE3DD1">
        <w:rPr>
          <w:rFonts w:ascii="Courier New" w:hAnsi="Courier New" w:cs="Courier New"/>
          <w:sz w:val="20"/>
        </w:rPr>
        <w:t>}</w:t>
      </w:r>
    </w:p>
    <w:p w14:paraId="0CCE16A1" w14:textId="77777777" w:rsidR="001D2BF0" w:rsidRPr="00EE3DD1" w:rsidRDefault="001D2BF0" w:rsidP="001D2BF0">
      <w:pPr>
        <w:spacing w:after="0" w:line="240" w:lineRule="auto"/>
        <w:rPr>
          <w:rFonts w:ascii="Courier New" w:hAnsi="Courier New" w:cs="Courier New"/>
          <w:sz w:val="20"/>
        </w:rPr>
      </w:pPr>
      <w:r w:rsidRPr="00EE3DD1">
        <w:rPr>
          <w:rFonts w:ascii="Courier New" w:hAnsi="Courier New" w:cs="Courier New"/>
          <w:sz w:val="20"/>
        </w:rPr>
        <w:t>public class myMouseMotionHandler extends MouseMotionAdapter {</w:t>
      </w:r>
    </w:p>
    <w:p w14:paraId="5946E179" w14:textId="77777777" w:rsidR="001D2BF0" w:rsidRPr="00EE3DD1" w:rsidRDefault="001D2BF0" w:rsidP="001D2BF0">
      <w:pPr>
        <w:spacing w:after="0" w:line="240" w:lineRule="auto"/>
        <w:rPr>
          <w:rFonts w:ascii="Courier New" w:hAnsi="Courier New" w:cs="Courier New"/>
          <w:sz w:val="20"/>
        </w:rPr>
      </w:pPr>
      <w:r>
        <w:rPr>
          <w:rFonts w:ascii="Courier New" w:hAnsi="Courier New" w:cs="Courier New"/>
          <w:sz w:val="20"/>
        </w:rPr>
        <w:t xml:space="preserve"> </w:t>
      </w:r>
      <w:r w:rsidRPr="00EE3DD1">
        <w:rPr>
          <w:rFonts w:ascii="Courier New" w:hAnsi="Courier New" w:cs="Courier New"/>
          <w:sz w:val="20"/>
        </w:rPr>
        <w:t>public void mouseMoved(MouseEvent e) {  }</w:t>
      </w:r>
    </w:p>
    <w:p w14:paraId="0F44C7A3" w14:textId="77777777" w:rsidR="001D2BF0" w:rsidRPr="00EE3DD1" w:rsidRDefault="001D2BF0" w:rsidP="001D2BF0">
      <w:pPr>
        <w:spacing w:after="0" w:line="240" w:lineRule="auto"/>
        <w:rPr>
          <w:rFonts w:ascii="Courier New" w:hAnsi="Courier New" w:cs="Courier New"/>
          <w:sz w:val="20"/>
        </w:rPr>
      </w:pPr>
      <w:r>
        <w:rPr>
          <w:rFonts w:ascii="Courier New" w:hAnsi="Courier New" w:cs="Courier New"/>
          <w:sz w:val="20"/>
        </w:rPr>
        <w:t xml:space="preserve"> </w:t>
      </w:r>
      <w:r w:rsidRPr="00EE3DD1">
        <w:rPr>
          <w:rFonts w:ascii="Courier New" w:hAnsi="Courier New" w:cs="Courier New"/>
          <w:sz w:val="20"/>
        </w:rPr>
        <w:t>public void mouseDragged(MouseEvent e){ x=e.getX(); y=e.getY(); repaint(); }</w:t>
      </w:r>
    </w:p>
    <w:p w14:paraId="5CAB622C" w14:textId="77777777" w:rsidR="001D2BF0" w:rsidRPr="00EE3DD1" w:rsidRDefault="001D2BF0" w:rsidP="001D2BF0">
      <w:pPr>
        <w:spacing w:after="0" w:line="240" w:lineRule="auto"/>
        <w:rPr>
          <w:rFonts w:ascii="Courier New" w:hAnsi="Courier New" w:cs="Courier New"/>
          <w:sz w:val="20"/>
        </w:rPr>
      </w:pPr>
      <w:r w:rsidRPr="00EE3DD1">
        <w:rPr>
          <w:rFonts w:ascii="Courier New" w:hAnsi="Courier New" w:cs="Courier New"/>
          <w:sz w:val="20"/>
        </w:rPr>
        <w:t>}</w:t>
      </w:r>
    </w:p>
    <w:p w14:paraId="35E22766" w14:textId="77777777" w:rsidR="001D2BF0" w:rsidRPr="00EE3DD1" w:rsidRDefault="001D2BF0" w:rsidP="001D2BF0">
      <w:pPr>
        <w:spacing w:after="0" w:line="240" w:lineRule="auto"/>
        <w:rPr>
          <w:rFonts w:ascii="Courier New" w:hAnsi="Courier New" w:cs="Courier New"/>
          <w:sz w:val="20"/>
        </w:rPr>
      </w:pPr>
      <w:r w:rsidRPr="00EE3DD1">
        <w:rPr>
          <w:rFonts w:ascii="Courier New" w:hAnsi="Courier New" w:cs="Courier New"/>
          <w:sz w:val="20"/>
        </w:rPr>
        <w:t>public void paint(Graphics g) {  g.drawLine(x0,y0,x,y); }</w:t>
      </w:r>
    </w:p>
    <w:p w14:paraId="400E3FBC" w14:textId="77777777" w:rsidR="001D2BF0" w:rsidRPr="00EE3DD1" w:rsidRDefault="001D2BF0" w:rsidP="001D2BF0">
      <w:pPr>
        <w:spacing w:after="0" w:line="240" w:lineRule="auto"/>
        <w:rPr>
          <w:rFonts w:ascii="Courier New" w:hAnsi="Courier New" w:cs="Courier New"/>
          <w:sz w:val="20"/>
        </w:rPr>
      </w:pPr>
      <w:r w:rsidRPr="00EE3DD1">
        <w:rPr>
          <w:rFonts w:ascii="Courier New" w:hAnsi="Courier New" w:cs="Courier New"/>
          <w:sz w:val="20"/>
        </w:rPr>
        <w:t>public static void main(String[] s){ new sketch</w:t>
      </w:r>
      <w:r>
        <w:rPr>
          <w:rFonts w:ascii="Courier New" w:hAnsi="Courier New" w:cs="Courier New"/>
          <w:sz w:val="20"/>
        </w:rPr>
        <w:t>11</w:t>
      </w:r>
      <w:r w:rsidRPr="00EE3DD1">
        <w:rPr>
          <w:rFonts w:ascii="Courier New" w:hAnsi="Courier New" w:cs="Courier New"/>
          <w:sz w:val="20"/>
        </w:rPr>
        <w:t>().setVisible(true); }</w:t>
      </w:r>
    </w:p>
    <w:p w14:paraId="7DAFD44D" w14:textId="77777777" w:rsidR="001D2BF0" w:rsidRPr="00EE3DD1" w:rsidRDefault="001D2BF0" w:rsidP="001D2BF0">
      <w:pPr>
        <w:spacing w:after="0" w:line="240" w:lineRule="auto"/>
        <w:rPr>
          <w:rFonts w:ascii="Courier New" w:hAnsi="Courier New" w:cs="Courier New"/>
          <w:sz w:val="20"/>
        </w:rPr>
      </w:pPr>
      <w:r w:rsidRPr="00EE3DD1">
        <w:rPr>
          <w:rFonts w:ascii="Courier New" w:hAnsi="Courier New" w:cs="Courier New"/>
          <w:sz w:val="20"/>
        </w:rPr>
        <w:t>}</w:t>
      </w:r>
    </w:p>
    <w:p w14:paraId="7FCFEB3A" w14:textId="3AE9A3C3" w:rsidR="001D2BF0" w:rsidRDefault="001D2BF0" w:rsidP="00BA366B"/>
    <w:p w14:paraId="303C42DD" w14:textId="77777777" w:rsidR="00020DFC" w:rsidRDefault="00020DFC" w:rsidP="00BA366B"/>
    <w:p w14:paraId="43B772C0" w14:textId="3A81F588" w:rsidR="001D2BF0" w:rsidRDefault="001D2BF0" w:rsidP="00BA366B">
      <w:r>
        <w:t>And consider this:   Can you take th</w:t>
      </w:r>
      <w:r w:rsidR="0025115C">
        <w:t>is</w:t>
      </w:r>
      <w:r>
        <w:t xml:space="preserve"> final block of source code, and transform into a description of the behaviour as a Usage Scenario?</w:t>
      </w:r>
      <w:r w:rsidR="00546516">
        <w:t xml:space="preserve">   (in other words, to </w:t>
      </w:r>
      <w:r w:rsidR="00546516" w:rsidRPr="00546516">
        <w:rPr>
          <w:b/>
          <w:bCs/>
        </w:rPr>
        <w:t>analyse the implementation, and try to derive its behaviour in a way that can be described in terms of the user’s experience?</w:t>
      </w:r>
      <w:r w:rsidR="00546516">
        <w:t xml:space="preserve"> )</w:t>
      </w:r>
    </w:p>
    <w:p w14:paraId="65E48A84" w14:textId="77777777" w:rsidR="00546516" w:rsidRDefault="00546516" w:rsidP="00BA366B"/>
    <w:sectPr w:rsidR="00546516" w:rsidSect="00CA261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83B"/>
    <w:rsid w:val="000002FC"/>
    <w:rsid w:val="000039AA"/>
    <w:rsid w:val="00020DFC"/>
    <w:rsid w:val="000402D6"/>
    <w:rsid w:val="0005083B"/>
    <w:rsid w:val="00096F49"/>
    <w:rsid w:val="00137BEE"/>
    <w:rsid w:val="001D2BF0"/>
    <w:rsid w:val="001D334C"/>
    <w:rsid w:val="0025115C"/>
    <w:rsid w:val="00275B31"/>
    <w:rsid w:val="00311EB1"/>
    <w:rsid w:val="003667BC"/>
    <w:rsid w:val="003F291B"/>
    <w:rsid w:val="00404B37"/>
    <w:rsid w:val="00491239"/>
    <w:rsid w:val="00546516"/>
    <w:rsid w:val="005B73AA"/>
    <w:rsid w:val="00661F33"/>
    <w:rsid w:val="006B6283"/>
    <w:rsid w:val="006E18AB"/>
    <w:rsid w:val="006E7E3E"/>
    <w:rsid w:val="006F6863"/>
    <w:rsid w:val="00714072"/>
    <w:rsid w:val="007233F6"/>
    <w:rsid w:val="0073366F"/>
    <w:rsid w:val="007A655B"/>
    <w:rsid w:val="007D25F6"/>
    <w:rsid w:val="00802555"/>
    <w:rsid w:val="00826BD6"/>
    <w:rsid w:val="008826B1"/>
    <w:rsid w:val="00920B9C"/>
    <w:rsid w:val="00956BCB"/>
    <w:rsid w:val="009611CE"/>
    <w:rsid w:val="00976DA9"/>
    <w:rsid w:val="009C2C58"/>
    <w:rsid w:val="009C72FE"/>
    <w:rsid w:val="00A60556"/>
    <w:rsid w:val="00A750A9"/>
    <w:rsid w:val="00BA366B"/>
    <w:rsid w:val="00C1409C"/>
    <w:rsid w:val="00CA261F"/>
    <w:rsid w:val="00D051CD"/>
    <w:rsid w:val="00D10458"/>
    <w:rsid w:val="00D17692"/>
    <w:rsid w:val="00D17FA8"/>
    <w:rsid w:val="00E62CB5"/>
    <w:rsid w:val="00E82A51"/>
    <w:rsid w:val="00EE1B29"/>
    <w:rsid w:val="00EE3DD1"/>
    <w:rsid w:val="00F10462"/>
    <w:rsid w:val="00F21318"/>
    <w:rsid w:val="00FC5F1E"/>
    <w:rsid w:val="00FD65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17A1C"/>
  <w15:chartTrackingRefBased/>
  <w15:docId w15:val="{91B8D940-E542-484D-BB17-EFB5371FD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3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1670</TotalTime>
  <Pages>5</Pages>
  <Words>1569</Words>
  <Characters>8948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Eagleson</dc:creator>
  <cp:keywords/>
  <dc:description/>
  <cp:lastModifiedBy>Roy Eagleson</cp:lastModifiedBy>
  <cp:revision>47</cp:revision>
  <cp:lastPrinted>2021-04-04T22:42:00Z</cp:lastPrinted>
  <dcterms:created xsi:type="dcterms:W3CDTF">2021-04-05T13:07:00Z</dcterms:created>
  <dcterms:modified xsi:type="dcterms:W3CDTF">2021-08-04T23:42:00Z</dcterms:modified>
</cp:coreProperties>
</file>