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big-O for the single linked list get operation?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best case is if we are accessing the first element or the head, which is O(1)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worst case if we are accessing the last element, which is O(n)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