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DC0" w:rsidRPr="002650F3" w:rsidRDefault="002650F3">
      <w:pPr>
        <w:rPr>
          <w:rFonts w:ascii="Century Gothic" w:hAnsi="Century Gothic"/>
          <w:b/>
          <w:sz w:val="28"/>
        </w:rPr>
      </w:pPr>
      <w:r w:rsidRPr="002650F3">
        <w:rPr>
          <w:rFonts w:ascii="Century Gothic" w:hAnsi="Century Gothic"/>
          <w:b/>
          <w:sz w:val="28"/>
        </w:rPr>
        <w:t>LESSON 1 and 2</w:t>
      </w:r>
    </w:p>
    <w:p w:rsidR="00DA1DC0" w:rsidRDefault="00B719C1" w:rsidP="00DA1DC0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6.55pt;margin-top:4pt;width:467pt;height:43.55pt;z-index:251658240" fillcolor="white [3201]" strokecolor="black [3213]" strokeweight="5pt">
            <v:stroke linestyle="thickThin"/>
            <v:shadow color="#868686"/>
            <v:textbox>
              <w:txbxContent>
                <w:p w:rsidR="00134C90" w:rsidRPr="002650F3" w:rsidRDefault="00DA1DC0" w:rsidP="002650F3">
                  <w:pPr>
                    <w:spacing w:line="240" w:lineRule="auto"/>
                    <w:contextualSpacing/>
                    <w:rPr>
                      <w:rFonts w:ascii="Century Gothic" w:hAnsi="Century Gothic"/>
                      <w:b/>
                      <w:sz w:val="24"/>
                    </w:rPr>
                  </w:pPr>
                  <w:r w:rsidRPr="002650F3">
                    <w:rPr>
                      <w:rFonts w:ascii="Century Gothic" w:hAnsi="Century Gothic"/>
                      <w:b/>
                      <w:sz w:val="24"/>
                    </w:rPr>
                    <w:t>COMPETENCY: DISTINGUISH DISCRETE AND CONTINUOUS RANDOM VARIABLE</w:t>
                  </w:r>
                </w:p>
                <w:p w:rsidR="00134C90" w:rsidRPr="002650F3" w:rsidRDefault="00134C90" w:rsidP="002650F3">
                  <w:pPr>
                    <w:spacing w:line="240" w:lineRule="auto"/>
                    <w:contextualSpacing/>
                    <w:rPr>
                      <w:rFonts w:ascii="Century Gothic" w:hAnsi="Century Gothic"/>
                      <w:b/>
                      <w:sz w:val="24"/>
                    </w:rPr>
                  </w:pPr>
                  <w:r w:rsidRPr="002650F3">
                    <w:rPr>
                      <w:rFonts w:ascii="Century Gothic" w:hAnsi="Century Gothic"/>
                      <w:b/>
                      <w:sz w:val="24"/>
                    </w:rPr>
                    <w:t>CODE: M11/12SP-IIIa-1 and IIIa-2</w:t>
                  </w:r>
                </w:p>
              </w:txbxContent>
            </v:textbox>
          </v:shape>
        </w:pict>
      </w:r>
    </w:p>
    <w:p w:rsidR="00DA1DC0" w:rsidRPr="00970B37" w:rsidRDefault="00DA1DC0" w:rsidP="00970B37">
      <w:pPr>
        <w:spacing w:line="360" w:lineRule="auto"/>
        <w:contextualSpacing/>
        <w:rPr>
          <w:rFonts w:ascii="Century Gothic" w:hAnsi="Century Gothic"/>
        </w:rPr>
      </w:pPr>
    </w:p>
    <w:p w:rsidR="009842C9" w:rsidRPr="00970B37" w:rsidRDefault="00B719C1" w:rsidP="00970B37">
      <w:pPr>
        <w:spacing w:line="360" w:lineRule="auto"/>
        <w:contextualSpacing/>
        <w:rPr>
          <w:rFonts w:ascii="Century Gothic" w:hAnsi="Century Gothic"/>
        </w:rPr>
      </w:pPr>
      <w:r>
        <w:rPr>
          <w:rFonts w:ascii="Century Gothic" w:hAnsi="Century Gothic"/>
          <w:noProof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30" type="#_x0000_t98" style="position:absolute;margin-left:5.9pt;margin-top:7.45pt;width:424.75pt;height:283.7pt;z-index:251662336" fillcolor="#95b3d7 [1940]" strokecolor="#95b3d7 [1940]" strokeweight="1pt">
            <v:fill color2="#dbe5f1 [660]" angle="-45" focus="-50%" type="gradient"/>
            <v:shadow on="t" type="perspective" color="#243f60 [1604]" opacity=".5" offset="1pt" offset2="-3pt"/>
            <v:textbox style="mso-next-textbox:#_x0000_s1030">
              <w:txbxContent>
                <w:p w:rsidR="00E24E22" w:rsidRPr="00DB0781" w:rsidRDefault="00DA4A5E" w:rsidP="002650F3">
                  <w:pPr>
                    <w:spacing w:line="480" w:lineRule="auto"/>
                    <w:rPr>
                      <w:rFonts w:ascii="Century Gothic" w:hAnsi="Century Gothic"/>
                      <w:b/>
                      <w:sz w:val="24"/>
                    </w:rPr>
                  </w:pPr>
                  <w:r w:rsidRPr="00DB0781">
                    <w:rPr>
                      <w:rFonts w:ascii="Century Gothic" w:hAnsi="Century Gothic"/>
                      <w:b/>
                      <w:sz w:val="24"/>
                    </w:rPr>
                    <w:t>Activity:</w:t>
                  </w:r>
                </w:p>
                <w:p w:rsidR="00722888" w:rsidRPr="00722888" w:rsidRDefault="00722888" w:rsidP="002650F3">
                  <w:pPr>
                    <w:spacing w:line="480" w:lineRule="auto"/>
                    <w:jc w:val="both"/>
                    <w:rPr>
                      <w:rFonts w:ascii="Century Gothic" w:hAnsi="Century Gothic"/>
                      <w:sz w:val="24"/>
                    </w:rPr>
                  </w:pPr>
                  <w:r>
                    <w:rPr>
                      <w:rFonts w:ascii="Century Gothic" w:hAnsi="Century Gothic"/>
                      <w:sz w:val="24"/>
                    </w:rPr>
                    <w:t>Anton, a grade 11 student in St. Patrick School joins the try out for varsity team in basketball. He wants to prove that his height of 5’3 w</w:t>
                  </w:r>
                  <w:r w:rsidR="00E22A72">
                    <w:rPr>
                      <w:rFonts w:ascii="Century Gothic" w:hAnsi="Century Gothic"/>
                      <w:sz w:val="24"/>
                    </w:rPr>
                    <w:t>ill not be a hindrance for being</w:t>
                  </w:r>
                  <w:r>
                    <w:rPr>
                      <w:rFonts w:ascii="Century Gothic" w:hAnsi="Century Gothic"/>
                      <w:sz w:val="24"/>
                    </w:rPr>
                    <w:t xml:space="preserve"> accepted in</w:t>
                  </w:r>
                  <w:r w:rsidR="00E22A72">
                    <w:rPr>
                      <w:rFonts w:ascii="Century Gothic" w:hAnsi="Century Gothic"/>
                      <w:sz w:val="24"/>
                    </w:rPr>
                    <w:t xml:space="preserve"> the</w:t>
                  </w:r>
                  <w:r>
                    <w:rPr>
                      <w:rFonts w:ascii="Century Gothic" w:hAnsi="Century Gothic"/>
                      <w:sz w:val="24"/>
                    </w:rPr>
                    <w:t xml:space="preserve"> va</w:t>
                  </w:r>
                  <w:r w:rsidR="006E3FC7">
                    <w:rPr>
                      <w:rFonts w:ascii="Century Gothic" w:hAnsi="Century Gothic"/>
                      <w:sz w:val="24"/>
                    </w:rPr>
                    <w:t>rsity team. He was able to shoot the ball</w:t>
                  </w:r>
                  <w:r>
                    <w:rPr>
                      <w:rFonts w:ascii="Century Gothic" w:hAnsi="Century Gothic"/>
                      <w:sz w:val="24"/>
                    </w:rPr>
                    <w:t xml:space="preserve"> outside the 3-point area 5 times out of 10 attempts. Do you think Anton will become a varsity player? Why or Why not?</w:t>
                  </w:r>
                </w:p>
              </w:txbxContent>
            </v:textbox>
          </v:shape>
        </w:pict>
      </w:r>
    </w:p>
    <w:p w:rsidR="00C364E8" w:rsidRPr="00970B37" w:rsidRDefault="009842C9" w:rsidP="0040090E">
      <w:pPr>
        <w:spacing w:line="360" w:lineRule="auto"/>
        <w:contextualSpacing/>
        <w:rPr>
          <w:rFonts w:ascii="Century Gothic" w:hAnsi="Century Gothic"/>
        </w:rPr>
      </w:pPr>
      <w:r w:rsidRPr="00970B37">
        <w:rPr>
          <w:rFonts w:ascii="Century Gothic" w:hAnsi="Century Gothic"/>
        </w:rPr>
        <w:tab/>
      </w:r>
    </w:p>
    <w:p w:rsidR="00722888" w:rsidRDefault="00722888" w:rsidP="002F3068">
      <w:pPr>
        <w:spacing w:after="0" w:line="240" w:lineRule="auto"/>
        <w:contextualSpacing/>
        <w:rPr>
          <w:rFonts w:ascii="Century Gothic" w:hAnsi="Century Gothic"/>
        </w:rPr>
      </w:pPr>
    </w:p>
    <w:p w:rsidR="00722888" w:rsidRDefault="00722888" w:rsidP="002F3068">
      <w:pPr>
        <w:spacing w:after="0" w:line="240" w:lineRule="auto"/>
        <w:contextualSpacing/>
        <w:rPr>
          <w:rFonts w:ascii="Century Gothic" w:hAnsi="Century Gothic"/>
        </w:rPr>
      </w:pPr>
    </w:p>
    <w:p w:rsidR="00722888" w:rsidRDefault="00722888" w:rsidP="002F3068">
      <w:pPr>
        <w:spacing w:after="0" w:line="240" w:lineRule="auto"/>
        <w:contextualSpacing/>
        <w:rPr>
          <w:rFonts w:ascii="Century Gothic" w:hAnsi="Century Gothic"/>
        </w:rPr>
      </w:pPr>
    </w:p>
    <w:p w:rsidR="00722888" w:rsidRDefault="00722888" w:rsidP="002F3068">
      <w:pPr>
        <w:spacing w:after="0" w:line="240" w:lineRule="auto"/>
        <w:contextualSpacing/>
        <w:rPr>
          <w:rFonts w:ascii="Century Gothic" w:hAnsi="Century Gothic"/>
        </w:rPr>
      </w:pPr>
    </w:p>
    <w:p w:rsidR="00722888" w:rsidRDefault="00722888" w:rsidP="002F3068">
      <w:pPr>
        <w:spacing w:after="0" w:line="240" w:lineRule="auto"/>
        <w:contextualSpacing/>
        <w:rPr>
          <w:rFonts w:ascii="Century Gothic" w:hAnsi="Century Gothic"/>
        </w:rPr>
      </w:pPr>
    </w:p>
    <w:p w:rsidR="00722888" w:rsidRDefault="00722888" w:rsidP="002F3068">
      <w:pPr>
        <w:spacing w:after="0" w:line="240" w:lineRule="auto"/>
        <w:contextualSpacing/>
        <w:rPr>
          <w:rFonts w:ascii="Century Gothic" w:hAnsi="Century Gothic"/>
        </w:rPr>
      </w:pPr>
    </w:p>
    <w:p w:rsidR="00722888" w:rsidRDefault="00722888" w:rsidP="002F3068">
      <w:pPr>
        <w:spacing w:after="0" w:line="240" w:lineRule="auto"/>
        <w:contextualSpacing/>
        <w:rPr>
          <w:rFonts w:ascii="Century Gothic" w:hAnsi="Century Gothic"/>
        </w:rPr>
      </w:pPr>
    </w:p>
    <w:p w:rsidR="00722888" w:rsidRDefault="00722888" w:rsidP="002F3068">
      <w:pPr>
        <w:spacing w:after="0" w:line="240" w:lineRule="auto"/>
        <w:contextualSpacing/>
        <w:rPr>
          <w:rFonts w:ascii="Century Gothic" w:hAnsi="Century Gothic"/>
        </w:rPr>
      </w:pPr>
    </w:p>
    <w:p w:rsidR="00722888" w:rsidRDefault="00722888" w:rsidP="002F3068">
      <w:pPr>
        <w:spacing w:after="0" w:line="240" w:lineRule="auto"/>
        <w:contextualSpacing/>
        <w:rPr>
          <w:rFonts w:ascii="Century Gothic" w:hAnsi="Century Gothic"/>
        </w:rPr>
      </w:pPr>
    </w:p>
    <w:p w:rsidR="00722888" w:rsidRDefault="00722888" w:rsidP="002F3068">
      <w:pPr>
        <w:spacing w:after="0" w:line="240" w:lineRule="auto"/>
        <w:contextualSpacing/>
        <w:rPr>
          <w:rFonts w:ascii="Century Gothic" w:hAnsi="Century Gothic"/>
        </w:rPr>
      </w:pPr>
    </w:p>
    <w:p w:rsidR="00722888" w:rsidRDefault="00722888" w:rsidP="00722888">
      <w:pPr>
        <w:spacing w:line="360" w:lineRule="auto"/>
        <w:contextualSpacing/>
        <w:rPr>
          <w:rFonts w:ascii="Century Gothic" w:hAnsi="Century Gothic"/>
        </w:rPr>
      </w:pPr>
    </w:p>
    <w:p w:rsidR="002650F3" w:rsidRDefault="002650F3" w:rsidP="00722888">
      <w:pPr>
        <w:spacing w:line="360" w:lineRule="auto"/>
        <w:contextualSpacing/>
        <w:rPr>
          <w:rFonts w:ascii="Century Gothic" w:hAnsi="Century Gothic"/>
        </w:rPr>
      </w:pPr>
    </w:p>
    <w:p w:rsidR="002650F3" w:rsidRDefault="002650F3" w:rsidP="00722888">
      <w:pPr>
        <w:spacing w:line="360" w:lineRule="auto"/>
        <w:contextualSpacing/>
        <w:rPr>
          <w:rFonts w:ascii="Century Gothic" w:hAnsi="Century Gothic"/>
        </w:rPr>
      </w:pPr>
    </w:p>
    <w:p w:rsidR="002650F3" w:rsidRDefault="002650F3" w:rsidP="00722888">
      <w:pPr>
        <w:spacing w:line="360" w:lineRule="auto"/>
        <w:contextualSpacing/>
        <w:rPr>
          <w:rFonts w:ascii="Century Gothic" w:hAnsi="Century Gothic"/>
        </w:rPr>
      </w:pPr>
    </w:p>
    <w:p w:rsidR="002650F3" w:rsidRDefault="002650F3" w:rsidP="00722888">
      <w:pPr>
        <w:spacing w:line="360" w:lineRule="auto"/>
        <w:contextualSpacing/>
        <w:rPr>
          <w:rFonts w:ascii="Century Gothic" w:hAnsi="Century Gothic"/>
        </w:rPr>
      </w:pPr>
    </w:p>
    <w:p w:rsidR="002650F3" w:rsidRPr="00970B37" w:rsidRDefault="002650F3" w:rsidP="00722888">
      <w:pPr>
        <w:spacing w:line="360" w:lineRule="auto"/>
        <w:contextualSpacing/>
        <w:rPr>
          <w:rFonts w:ascii="Century Gothic" w:hAnsi="Century Gothic"/>
        </w:rPr>
      </w:pPr>
    </w:p>
    <w:p w:rsidR="00722888" w:rsidRDefault="00B719C1" w:rsidP="00722888">
      <w:pPr>
        <w:spacing w:line="360" w:lineRule="auto"/>
        <w:contextualSpacing/>
        <w:rPr>
          <w:rFonts w:ascii="Century Gothic" w:hAnsi="Century Gothic"/>
        </w:rPr>
      </w:pPr>
      <w:r>
        <w:rPr>
          <w:rFonts w:ascii="Century Gothic" w:hAnsi="Century Gothic"/>
          <w:noProof/>
        </w:rPr>
        <w:pict>
          <v:shape id="_x0000_s1036" type="#_x0000_t202" style="position:absolute;margin-left:34pt;margin-top:4.65pt;width:207.3pt;height:26.9pt;z-index:251665408" stroked="f">
            <v:textbox>
              <w:txbxContent>
                <w:p w:rsidR="00722888" w:rsidRPr="002650F3" w:rsidRDefault="00722888" w:rsidP="00722888">
                  <w:pPr>
                    <w:rPr>
                      <w:rFonts w:ascii="Century Gothic" w:hAnsi="Century Gothic"/>
                      <w:b/>
                      <w:sz w:val="24"/>
                    </w:rPr>
                  </w:pPr>
                  <w:r w:rsidRPr="002650F3">
                    <w:rPr>
                      <w:rFonts w:ascii="Century Gothic" w:hAnsi="Century Gothic"/>
                      <w:b/>
                      <w:sz w:val="24"/>
                    </w:rPr>
                    <w:t>MATHEMATICAL CONCEPTS</w:t>
                  </w:r>
                </w:p>
              </w:txbxContent>
            </v:textbox>
          </v:shape>
        </w:pict>
      </w:r>
      <w:r w:rsidR="00722888" w:rsidRPr="00970B37">
        <w:rPr>
          <w:rFonts w:ascii="Century Gothic" w:hAnsi="Century Gothic"/>
          <w:noProof/>
        </w:rPr>
        <w:drawing>
          <wp:inline distT="0" distB="0" distL="0" distR="0">
            <wp:extent cx="423077" cy="329954"/>
            <wp:effectExtent l="19050" t="0" r="0" b="0"/>
            <wp:docPr id="1" name="Picture 1" descr="C:\Program Files (x86)\Microsoft Office\MEDIA\CAGCAT10\j019581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 Files (x86)\Microsoft Office\MEDIA\CAGCAT10\j0195812.wm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58" cy="333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0F3" w:rsidRPr="00970B37" w:rsidRDefault="002650F3" w:rsidP="00722888">
      <w:pPr>
        <w:spacing w:line="360" w:lineRule="auto"/>
        <w:contextualSpacing/>
        <w:rPr>
          <w:rFonts w:ascii="Century Gothic" w:hAnsi="Century Gothic"/>
        </w:rPr>
      </w:pPr>
    </w:p>
    <w:p w:rsidR="00722888" w:rsidRDefault="00722888" w:rsidP="00722888">
      <w:pPr>
        <w:spacing w:line="360" w:lineRule="auto"/>
        <w:contextualSpacing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 xml:space="preserve">A </w:t>
      </w:r>
      <w:r w:rsidRPr="002650F3">
        <w:rPr>
          <w:rFonts w:ascii="Century Gothic" w:hAnsi="Century Gothic"/>
          <w:b/>
          <w:sz w:val="24"/>
          <w:szCs w:val="24"/>
          <w:u w:val="single"/>
        </w:rPr>
        <w:t>variable</w:t>
      </w:r>
      <w:r w:rsidRPr="002650F3">
        <w:rPr>
          <w:rFonts w:ascii="Century Gothic" w:hAnsi="Century Gothic"/>
          <w:sz w:val="24"/>
          <w:szCs w:val="24"/>
        </w:rPr>
        <w:t xml:space="preserve"> is a quantity whose value changes</w:t>
      </w:r>
    </w:p>
    <w:p w:rsidR="002650F3" w:rsidRPr="002650F3" w:rsidRDefault="002650F3" w:rsidP="00722888">
      <w:pPr>
        <w:spacing w:line="360" w:lineRule="auto"/>
        <w:contextualSpacing/>
        <w:rPr>
          <w:rFonts w:ascii="Century Gothic" w:hAnsi="Century Gothic"/>
          <w:sz w:val="24"/>
          <w:szCs w:val="24"/>
        </w:rPr>
      </w:pPr>
    </w:p>
    <w:p w:rsidR="00722888" w:rsidRPr="002650F3" w:rsidRDefault="00722888" w:rsidP="00722888">
      <w:pPr>
        <w:spacing w:line="360" w:lineRule="auto"/>
        <w:contextualSpacing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 xml:space="preserve">A </w:t>
      </w:r>
      <w:r w:rsidRPr="002650F3">
        <w:rPr>
          <w:rFonts w:ascii="Century Gothic" w:hAnsi="Century Gothic"/>
          <w:b/>
          <w:sz w:val="24"/>
          <w:szCs w:val="24"/>
          <w:u w:val="single"/>
        </w:rPr>
        <w:t>discrete variable</w:t>
      </w:r>
      <w:r w:rsidRPr="002650F3">
        <w:rPr>
          <w:rFonts w:ascii="Century Gothic" w:hAnsi="Century Gothic"/>
          <w:sz w:val="24"/>
          <w:szCs w:val="24"/>
        </w:rPr>
        <w:t xml:space="preserve"> is a variable whose value is obtained by counting.</w:t>
      </w:r>
      <w:r w:rsidRPr="002650F3">
        <w:rPr>
          <w:rFonts w:ascii="Century Gothic" w:hAnsi="Century Gothic"/>
          <w:sz w:val="24"/>
          <w:szCs w:val="24"/>
        </w:rPr>
        <w:tab/>
      </w:r>
    </w:p>
    <w:p w:rsidR="002650F3" w:rsidRPr="002650F3" w:rsidRDefault="00722888" w:rsidP="00722888">
      <w:pPr>
        <w:spacing w:line="360" w:lineRule="auto"/>
        <w:contextualSpacing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ab/>
        <w:t xml:space="preserve">Examples: </w:t>
      </w:r>
      <w:r w:rsidRPr="002650F3">
        <w:rPr>
          <w:rFonts w:ascii="Century Gothic" w:hAnsi="Century Gothic"/>
          <w:sz w:val="24"/>
          <w:szCs w:val="24"/>
        </w:rPr>
        <w:tab/>
        <w:t>number of students present</w:t>
      </w:r>
      <w:r w:rsidRPr="002650F3">
        <w:rPr>
          <w:rFonts w:ascii="Century Gothic" w:hAnsi="Century Gothic"/>
          <w:sz w:val="24"/>
          <w:szCs w:val="24"/>
        </w:rPr>
        <w:tab/>
        <w:t>students’ sections</w:t>
      </w:r>
    </w:p>
    <w:p w:rsidR="002650F3" w:rsidRPr="002650F3" w:rsidRDefault="00722888" w:rsidP="00722888">
      <w:pPr>
        <w:spacing w:line="360" w:lineRule="auto"/>
        <w:contextualSpacing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ab/>
      </w:r>
      <w:r w:rsidRPr="002650F3">
        <w:rPr>
          <w:rFonts w:ascii="Century Gothic" w:hAnsi="Century Gothic"/>
          <w:sz w:val="24"/>
          <w:szCs w:val="24"/>
        </w:rPr>
        <w:tab/>
      </w:r>
      <w:r w:rsidRPr="002650F3">
        <w:rPr>
          <w:rFonts w:ascii="Century Gothic" w:hAnsi="Century Gothic"/>
          <w:sz w:val="24"/>
          <w:szCs w:val="24"/>
        </w:rPr>
        <w:tab/>
        <w:t>number of red balls in a jar</w:t>
      </w:r>
      <w:r w:rsidRPr="002650F3">
        <w:rPr>
          <w:rFonts w:ascii="Century Gothic" w:hAnsi="Century Gothic"/>
          <w:sz w:val="24"/>
          <w:szCs w:val="24"/>
        </w:rPr>
        <w:tab/>
      </w:r>
    </w:p>
    <w:p w:rsidR="00722888" w:rsidRDefault="00722888" w:rsidP="00722888">
      <w:pPr>
        <w:spacing w:line="360" w:lineRule="auto"/>
        <w:ind w:left="1440" w:firstLine="720"/>
        <w:contextualSpacing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number of heads when flipping 3 coins</w:t>
      </w:r>
    </w:p>
    <w:p w:rsidR="002650F3" w:rsidRDefault="002650F3" w:rsidP="00722888">
      <w:pPr>
        <w:spacing w:line="360" w:lineRule="auto"/>
        <w:ind w:left="1440" w:firstLine="720"/>
        <w:contextualSpacing/>
        <w:rPr>
          <w:rFonts w:ascii="Century Gothic" w:hAnsi="Century Gothic"/>
          <w:sz w:val="24"/>
          <w:szCs w:val="24"/>
        </w:rPr>
      </w:pPr>
    </w:p>
    <w:p w:rsidR="002650F3" w:rsidRPr="002650F3" w:rsidRDefault="002650F3" w:rsidP="00722888">
      <w:pPr>
        <w:spacing w:line="360" w:lineRule="auto"/>
        <w:ind w:left="1440" w:firstLine="720"/>
        <w:contextualSpacing/>
        <w:rPr>
          <w:rFonts w:ascii="Century Gothic" w:hAnsi="Century Gothic"/>
          <w:sz w:val="24"/>
          <w:szCs w:val="24"/>
          <w:u w:val="single"/>
        </w:rPr>
      </w:pPr>
    </w:p>
    <w:p w:rsidR="00722888" w:rsidRPr="002650F3" w:rsidRDefault="00722888" w:rsidP="00722888">
      <w:pPr>
        <w:spacing w:line="360" w:lineRule="auto"/>
        <w:contextualSpacing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lastRenderedPageBreak/>
        <w:t xml:space="preserve">A </w:t>
      </w:r>
      <w:r w:rsidRPr="002650F3">
        <w:rPr>
          <w:rFonts w:ascii="Century Gothic" w:hAnsi="Century Gothic"/>
          <w:b/>
          <w:sz w:val="24"/>
          <w:szCs w:val="24"/>
          <w:u w:val="single"/>
        </w:rPr>
        <w:t>continuous variable</w:t>
      </w:r>
      <w:r w:rsidRPr="002650F3">
        <w:rPr>
          <w:rFonts w:ascii="Century Gothic" w:hAnsi="Century Gothic"/>
          <w:sz w:val="24"/>
          <w:szCs w:val="24"/>
        </w:rPr>
        <w:t xml:space="preserve"> is a variable whose value is obtained by </w:t>
      </w:r>
      <w:r w:rsidR="005C42A0" w:rsidRPr="002650F3">
        <w:rPr>
          <w:rFonts w:ascii="Century Gothic" w:hAnsi="Century Gothic"/>
          <w:sz w:val="24"/>
          <w:szCs w:val="24"/>
        </w:rPr>
        <w:t>me</w:t>
      </w:r>
      <w:r w:rsidRPr="002650F3">
        <w:rPr>
          <w:rFonts w:ascii="Century Gothic" w:hAnsi="Century Gothic"/>
          <w:sz w:val="24"/>
          <w:szCs w:val="24"/>
        </w:rPr>
        <w:t>asuring.</w:t>
      </w:r>
    </w:p>
    <w:p w:rsidR="002650F3" w:rsidRDefault="00722888" w:rsidP="00722888">
      <w:pPr>
        <w:spacing w:line="360" w:lineRule="auto"/>
        <w:contextualSpacing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ab/>
        <w:t>Examples:</w:t>
      </w:r>
      <w:r w:rsidRPr="002650F3">
        <w:rPr>
          <w:rFonts w:ascii="Century Gothic" w:hAnsi="Century Gothic"/>
          <w:sz w:val="24"/>
          <w:szCs w:val="24"/>
        </w:rPr>
        <w:tab/>
        <w:t>height of students in class</w:t>
      </w:r>
      <w:r w:rsidRPr="002650F3">
        <w:rPr>
          <w:rFonts w:ascii="Century Gothic" w:hAnsi="Century Gothic"/>
          <w:sz w:val="24"/>
          <w:szCs w:val="24"/>
        </w:rPr>
        <w:tab/>
      </w:r>
    </w:p>
    <w:p w:rsidR="00722888" w:rsidRPr="002650F3" w:rsidRDefault="00722888" w:rsidP="002650F3">
      <w:pPr>
        <w:spacing w:line="360" w:lineRule="auto"/>
        <w:ind w:left="1440" w:firstLine="720"/>
        <w:contextualSpacing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Weight of students in class</w:t>
      </w:r>
    </w:p>
    <w:p w:rsidR="00722888" w:rsidRPr="002650F3" w:rsidRDefault="005C42A0" w:rsidP="00722888">
      <w:pPr>
        <w:spacing w:line="360" w:lineRule="auto"/>
        <w:contextualSpacing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ab/>
      </w:r>
      <w:r w:rsidRPr="002650F3">
        <w:rPr>
          <w:rFonts w:ascii="Century Gothic" w:hAnsi="Century Gothic"/>
          <w:sz w:val="24"/>
          <w:szCs w:val="24"/>
        </w:rPr>
        <w:tab/>
      </w:r>
      <w:r w:rsidRPr="002650F3">
        <w:rPr>
          <w:rFonts w:ascii="Century Gothic" w:hAnsi="Century Gothic"/>
          <w:sz w:val="24"/>
          <w:szCs w:val="24"/>
        </w:rPr>
        <w:tab/>
      </w:r>
      <w:r w:rsidR="00722888" w:rsidRPr="002650F3">
        <w:rPr>
          <w:rFonts w:ascii="Century Gothic" w:hAnsi="Century Gothic"/>
          <w:sz w:val="24"/>
          <w:szCs w:val="24"/>
        </w:rPr>
        <w:t>Time it takes to get to school</w:t>
      </w:r>
    </w:p>
    <w:p w:rsidR="00722888" w:rsidRPr="002650F3" w:rsidRDefault="00722888" w:rsidP="00722888">
      <w:pPr>
        <w:spacing w:line="360" w:lineRule="auto"/>
        <w:contextualSpacing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 xml:space="preserve">A </w:t>
      </w:r>
      <w:r w:rsidRPr="002650F3">
        <w:rPr>
          <w:rFonts w:ascii="Century Gothic" w:hAnsi="Century Gothic"/>
          <w:b/>
          <w:sz w:val="24"/>
          <w:szCs w:val="24"/>
          <w:u w:val="single"/>
        </w:rPr>
        <w:t>random variable</w:t>
      </w:r>
      <w:r w:rsidRPr="002650F3">
        <w:rPr>
          <w:rFonts w:ascii="Century Gothic" w:hAnsi="Century Gothic"/>
          <w:sz w:val="24"/>
          <w:szCs w:val="24"/>
        </w:rPr>
        <w:t xml:space="preserve"> is a variable whose value is a numerical outcome of a random phenomenon.</w:t>
      </w:r>
    </w:p>
    <w:p w:rsidR="00722888" w:rsidRPr="002650F3" w:rsidRDefault="00722888" w:rsidP="00722888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A random variable is denoted with a capital letter</w:t>
      </w:r>
    </w:p>
    <w:p w:rsidR="00722888" w:rsidRPr="002650F3" w:rsidRDefault="00722888" w:rsidP="00722888">
      <w:pPr>
        <w:pStyle w:val="ListParagraph"/>
        <w:numPr>
          <w:ilvl w:val="0"/>
          <w:numId w:val="1"/>
        </w:numPr>
        <w:spacing w:line="360" w:lineRule="auto"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The probability distribution of a random variable x tells what the possible values of X and how probabilities are assigned to those values.</w:t>
      </w:r>
    </w:p>
    <w:p w:rsidR="005C42A0" w:rsidRPr="002650F3" w:rsidRDefault="00722888" w:rsidP="002F3068">
      <w:pPr>
        <w:pStyle w:val="ListParagraph"/>
        <w:numPr>
          <w:ilvl w:val="0"/>
          <w:numId w:val="1"/>
        </w:numPr>
        <w:spacing w:after="0" w:line="240" w:lineRule="auto"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A random variabl</w:t>
      </w:r>
      <w:r w:rsidR="005C42A0" w:rsidRPr="002650F3">
        <w:rPr>
          <w:rFonts w:ascii="Century Gothic" w:hAnsi="Century Gothic"/>
          <w:sz w:val="24"/>
          <w:szCs w:val="24"/>
        </w:rPr>
        <w:t>e can be discrete or continuous.</w:t>
      </w:r>
    </w:p>
    <w:p w:rsidR="00722888" w:rsidRPr="002650F3" w:rsidRDefault="00722888" w:rsidP="002650F3">
      <w:pPr>
        <w:pStyle w:val="ListParagraph"/>
        <w:spacing w:after="0" w:line="240" w:lineRule="auto"/>
        <w:ind w:left="2160"/>
        <w:rPr>
          <w:rFonts w:ascii="Century Gothic" w:hAnsi="Century Gothic"/>
          <w:sz w:val="24"/>
          <w:szCs w:val="24"/>
        </w:rPr>
      </w:pPr>
    </w:p>
    <w:p w:rsidR="00722888" w:rsidRPr="002650F3" w:rsidRDefault="00722888" w:rsidP="002F3068">
      <w:pPr>
        <w:spacing w:after="0" w:line="240" w:lineRule="auto"/>
        <w:contextualSpacing/>
        <w:rPr>
          <w:rFonts w:ascii="Century Gothic" w:hAnsi="Century Gothic"/>
          <w:sz w:val="24"/>
          <w:szCs w:val="24"/>
        </w:rPr>
      </w:pPr>
    </w:p>
    <w:p w:rsidR="00722888" w:rsidRPr="002650F3" w:rsidRDefault="00722888" w:rsidP="002F3068">
      <w:pPr>
        <w:spacing w:after="0" w:line="240" w:lineRule="auto"/>
        <w:contextualSpacing/>
        <w:rPr>
          <w:rFonts w:ascii="Century Gothic" w:hAnsi="Century Gothic"/>
          <w:sz w:val="24"/>
          <w:szCs w:val="24"/>
        </w:rPr>
      </w:pPr>
    </w:p>
    <w:p w:rsidR="00722888" w:rsidRDefault="00B719C1" w:rsidP="002F3068">
      <w:pPr>
        <w:spacing w:after="0" w:line="240" w:lineRule="auto"/>
        <w:contextualSpacing/>
        <w:rPr>
          <w:rFonts w:ascii="Century Gothic" w:hAnsi="Century Gothic"/>
          <w:sz w:val="24"/>
          <w:szCs w:val="24"/>
        </w:rPr>
      </w:pPr>
      <w:r w:rsidRPr="00B719C1">
        <w:rPr>
          <w:rFonts w:ascii="Century Gothic" w:hAnsi="Century Gothic"/>
          <w:b/>
          <w:noProof/>
          <w:sz w:val="24"/>
          <w:szCs w:val="24"/>
        </w:rPr>
        <w:pict>
          <v:oval id="_x0000_s1031" style="position:absolute;margin-left:-11.4pt;margin-top:11.6pt;width:396.45pt;height:39.5pt;z-index:25166336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2F3068" w:rsidRPr="00722888" w:rsidRDefault="00AC61F4" w:rsidP="002F3068">
                  <w:pPr>
                    <w:jc w:val="center"/>
                    <w:rPr>
                      <w:rFonts w:ascii="Century Gothic" w:hAnsi="Century Gothic"/>
                      <w:b/>
                      <w:sz w:val="28"/>
                      <w:szCs w:val="24"/>
                    </w:rPr>
                  </w:pPr>
                  <w:r>
                    <w:rPr>
                      <w:rFonts w:ascii="Century Gothic" w:hAnsi="Century Gothic"/>
                      <w:b/>
                      <w:sz w:val="28"/>
                      <w:szCs w:val="24"/>
                    </w:rPr>
                    <w:t>Activity: My Ideal Basketball Player</w:t>
                  </w:r>
                </w:p>
                <w:p w:rsidR="002F3068" w:rsidRDefault="002F3068"/>
              </w:txbxContent>
            </v:textbox>
          </v:oval>
        </w:pict>
      </w:r>
    </w:p>
    <w:p w:rsidR="002650F3" w:rsidRDefault="002650F3" w:rsidP="002F3068">
      <w:pPr>
        <w:spacing w:after="0" w:line="240" w:lineRule="auto"/>
        <w:contextualSpacing/>
        <w:rPr>
          <w:rFonts w:ascii="Century Gothic" w:hAnsi="Century Gothic"/>
          <w:sz w:val="24"/>
          <w:szCs w:val="24"/>
        </w:rPr>
      </w:pPr>
    </w:p>
    <w:p w:rsidR="002650F3" w:rsidRDefault="002650F3" w:rsidP="002F3068">
      <w:pPr>
        <w:spacing w:after="0" w:line="240" w:lineRule="auto"/>
        <w:contextualSpacing/>
        <w:rPr>
          <w:rFonts w:ascii="Century Gothic" w:hAnsi="Century Gothic"/>
          <w:sz w:val="24"/>
          <w:szCs w:val="24"/>
        </w:rPr>
      </w:pPr>
    </w:p>
    <w:p w:rsidR="002650F3" w:rsidRDefault="002650F3" w:rsidP="002F3068">
      <w:pPr>
        <w:spacing w:after="0" w:line="240" w:lineRule="auto"/>
        <w:contextualSpacing/>
        <w:rPr>
          <w:rFonts w:ascii="Century Gothic" w:hAnsi="Century Gothic"/>
          <w:sz w:val="24"/>
          <w:szCs w:val="24"/>
        </w:rPr>
      </w:pPr>
    </w:p>
    <w:p w:rsidR="002650F3" w:rsidRPr="002650F3" w:rsidRDefault="002650F3" w:rsidP="002F3068">
      <w:pPr>
        <w:spacing w:after="0" w:line="240" w:lineRule="auto"/>
        <w:contextualSpacing/>
        <w:rPr>
          <w:rFonts w:ascii="Century Gothic" w:hAnsi="Century Gothic"/>
          <w:sz w:val="24"/>
          <w:szCs w:val="24"/>
        </w:rPr>
      </w:pPr>
    </w:p>
    <w:p w:rsidR="00FA3BEF" w:rsidRPr="002650F3" w:rsidRDefault="00FA3BEF" w:rsidP="00FA3BEF">
      <w:pPr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b/>
          <w:sz w:val="24"/>
          <w:szCs w:val="24"/>
        </w:rPr>
        <w:t>Materials:</w:t>
      </w:r>
      <w:r w:rsidR="002650F3">
        <w:rPr>
          <w:rFonts w:ascii="Century Gothic" w:hAnsi="Century Gothic"/>
          <w:b/>
          <w:sz w:val="24"/>
          <w:szCs w:val="24"/>
        </w:rPr>
        <w:t xml:space="preserve"> </w:t>
      </w:r>
      <w:r w:rsidR="00AC61F4" w:rsidRPr="002650F3">
        <w:rPr>
          <w:rFonts w:ascii="Century Gothic" w:hAnsi="Century Gothic"/>
          <w:sz w:val="24"/>
          <w:szCs w:val="24"/>
        </w:rPr>
        <w:t>tape measure, empty tin can, ping pong balls</w:t>
      </w:r>
      <w:bookmarkStart w:id="0" w:name="_GoBack"/>
      <w:bookmarkEnd w:id="0"/>
    </w:p>
    <w:p w:rsidR="002F3068" w:rsidRPr="002650F3" w:rsidRDefault="00FA3BEF" w:rsidP="00FA3BEF">
      <w:pPr>
        <w:rPr>
          <w:rFonts w:ascii="Century Gothic" w:hAnsi="Century Gothic"/>
          <w:b/>
          <w:sz w:val="24"/>
          <w:szCs w:val="24"/>
        </w:rPr>
      </w:pPr>
      <w:r w:rsidRPr="002650F3">
        <w:rPr>
          <w:rFonts w:ascii="Century Gothic" w:hAnsi="Century Gothic"/>
          <w:b/>
          <w:sz w:val="24"/>
          <w:szCs w:val="24"/>
        </w:rPr>
        <w:t>Procedures:</w:t>
      </w:r>
    </w:p>
    <w:p w:rsidR="00AC61F4" w:rsidRPr="002650F3" w:rsidRDefault="00AC61F4" w:rsidP="00AC61F4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Measure the height of each member in the group.</w:t>
      </w:r>
    </w:p>
    <w:p w:rsidR="00AC61F4" w:rsidRPr="002650F3" w:rsidRDefault="00AC61F4" w:rsidP="00AC61F4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Get the length of an arm when it is stretched.</w:t>
      </w:r>
    </w:p>
    <w:p w:rsidR="00AC61F4" w:rsidRPr="002650F3" w:rsidRDefault="00AC61F4" w:rsidP="00AC61F4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Make a jump shot and measure its height from the ground.</w:t>
      </w:r>
    </w:p>
    <w:p w:rsidR="00AC61F4" w:rsidRPr="002650F3" w:rsidRDefault="002650F3" w:rsidP="00AC61F4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Using an</w:t>
      </w:r>
      <w:r w:rsidR="00AC61F4" w:rsidRPr="002650F3">
        <w:rPr>
          <w:rFonts w:ascii="Century Gothic" w:hAnsi="Century Gothic"/>
          <w:sz w:val="24"/>
          <w:szCs w:val="24"/>
        </w:rPr>
        <w:t xml:space="preserve"> empty can and a ping pong ball, count the number of shoot/missed made by each member considering the distance of 5 meters away from the tin can. Each member will be given 5 attempts to shoot.</w:t>
      </w:r>
    </w:p>
    <w:p w:rsidR="002650F3" w:rsidRPr="002650F3" w:rsidRDefault="00AC61F4" w:rsidP="002650F3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Record the results in table 1 below.</w:t>
      </w:r>
    </w:p>
    <w:p w:rsidR="002650F3" w:rsidRPr="002650F3" w:rsidRDefault="002650F3" w:rsidP="002650F3">
      <w:pPr>
        <w:rPr>
          <w:rFonts w:ascii="Century Gothic" w:hAnsi="Century Gothic"/>
          <w:sz w:val="24"/>
          <w:szCs w:val="24"/>
        </w:rPr>
      </w:pPr>
    </w:p>
    <w:p w:rsidR="006114E5" w:rsidRPr="002650F3" w:rsidRDefault="006114E5" w:rsidP="006114E5">
      <w:pPr>
        <w:ind w:left="360"/>
        <w:jc w:val="center"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lastRenderedPageBreak/>
        <w:t>TABLE 1</w:t>
      </w:r>
    </w:p>
    <w:tbl>
      <w:tblPr>
        <w:tblStyle w:val="TableGrid"/>
        <w:tblW w:w="0" w:type="auto"/>
        <w:tblLook w:val="04A0"/>
      </w:tblPr>
      <w:tblGrid>
        <w:gridCol w:w="1810"/>
        <w:gridCol w:w="1343"/>
        <w:gridCol w:w="1343"/>
        <w:gridCol w:w="1343"/>
        <w:gridCol w:w="1343"/>
        <w:gridCol w:w="1343"/>
      </w:tblGrid>
      <w:tr w:rsidR="00AC61F4" w:rsidRPr="002650F3" w:rsidTr="006114E5">
        <w:tc>
          <w:tcPr>
            <w:tcW w:w="2597" w:type="dxa"/>
          </w:tcPr>
          <w:p w:rsidR="00AC61F4" w:rsidRPr="002650F3" w:rsidRDefault="006114E5" w:rsidP="00AC61F4">
            <w:pPr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Activities</w:t>
            </w:r>
          </w:p>
        </w:tc>
        <w:tc>
          <w:tcPr>
            <w:tcW w:w="1155" w:type="dxa"/>
          </w:tcPr>
          <w:p w:rsidR="00AC61F4" w:rsidRPr="002650F3" w:rsidRDefault="006114E5" w:rsidP="006114E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Member1</w:t>
            </w:r>
          </w:p>
        </w:tc>
        <w:tc>
          <w:tcPr>
            <w:tcW w:w="1155" w:type="dxa"/>
          </w:tcPr>
          <w:p w:rsidR="00AC61F4" w:rsidRPr="002650F3" w:rsidRDefault="006114E5" w:rsidP="006114E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Member2</w:t>
            </w:r>
          </w:p>
        </w:tc>
        <w:tc>
          <w:tcPr>
            <w:tcW w:w="1155" w:type="dxa"/>
          </w:tcPr>
          <w:p w:rsidR="00AC61F4" w:rsidRPr="002650F3" w:rsidRDefault="006114E5" w:rsidP="006114E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Member3</w:t>
            </w:r>
          </w:p>
        </w:tc>
        <w:tc>
          <w:tcPr>
            <w:tcW w:w="1276" w:type="dxa"/>
          </w:tcPr>
          <w:p w:rsidR="00AC61F4" w:rsidRPr="002650F3" w:rsidRDefault="006114E5" w:rsidP="006114E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Member4</w:t>
            </w:r>
          </w:p>
        </w:tc>
        <w:tc>
          <w:tcPr>
            <w:tcW w:w="1187" w:type="dxa"/>
          </w:tcPr>
          <w:p w:rsidR="00AC61F4" w:rsidRPr="002650F3" w:rsidRDefault="006114E5" w:rsidP="006114E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Member5</w:t>
            </w:r>
          </w:p>
        </w:tc>
      </w:tr>
      <w:tr w:rsidR="00AC61F4" w:rsidRPr="002650F3" w:rsidTr="006114E5">
        <w:tc>
          <w:tcPr>
            <w:tcW w:w="2597" w:type="dxa"/>
          </w:tcPr>
          <w:p w:rsidR="00AC61F4" w:rsidRPr="002650F3" w:rsidRDefault="006114E5" w:rsidP="00AC61F4">
            <w:pPr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 xml:space="preserve">Height </w:t>
            </w: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76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87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C61F4" w:rsidRPr="002650F3" w:rsidTr="006114E5">
        <w:tc>
          <w:tcPr>
            <w:tcW w:w="2597" w:type="dxa"/>
          </w:tcPr>
          <w:p w:rsidR="00AC61F4" w:rsidRPr="002650F3" w:rsidRDefault="006114E5" w:rsidP="00AC61F4">
            <w:pPr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 xml:space="preserve">Arm stretched </w:t>
            </w: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76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87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C61F4" w:rsidRPr="002650F3" w:rsidTr="006114E5">
        <w:tc>
          <w:tcPr>
            <w:tcW w:w="2597" w:type="dxa"/>
          </w:tcPr>
          <w:p w:rsidR="006114E5" w:rsidRPr="002650F3" w:rsidRDefault="006114E5" w:rsidP="00AC61F4">
            <w:pPr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Jump shot</w:t>
            </w: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76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87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C61F4" w:rsidRPr="002650F3" w:rsidTr="006114E5">
        <w:tc>
          <w:tcPr>
            <w:tcW w:w="2597" w:type="dxa"/>
          </w:tcPr>
          <w:p w:rsidR="00AC61F4" w:rsidRPr="002650F3" w:rsidRDefault="006114E5" w:rsidP="006114E5">
            <w:pPr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No. of shoot made</w:t>
            </w: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76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87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C61F4" w:rsidRPr="002650F3" w:rsidTr="006114E5">
        <w:tc>
          <w:tcPr>
            <w:tcW w:w="2597" w:type="dxa"/>
          </w:tcPr>
          <w:p w:rsidR="00AC61F4" w:rsidRPr="002650F3" w:rsidRDefault="006114E5" w:rsidP="00AC61F4">
            <w:pPr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No. of missed made</w:t>
            </w: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55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76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187" w:type="dxa"/>
          </w:tcPr>
          <w:p w:rsidR="00AC61F4" w:rsidRPr="002650F3" w:rsidRDefault="00AC61F4" w:rsidP="00AC61F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6114E5" w:rsidRPr="002650F3" w:rsidRDefault="006114E5" w:rsidP="006114E5">
      <w:pPr>
        <w:rPr>
          <w:rFonts w:ascii="Century Gothic" w:hAnsi="Century Gothic"/>
          <w:sz w:val="24"/>
          <w:szCs w:val="24"/>
        </w:rPr>
      </w:pPr>
    </w:p>
    <w:p w:rsidR="006114E5" w:rsidRPr="002650F3" w:rsidRDefault="006114E5" w:rsidP="006114E5">
      <w:pPr>
        <w:pStyle w:val="ListParagraph"/>
        <w:numPr>
          <w:ilvl w:val="0"/>
          <w:numId w:val="7"/>
        </w:numPr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Record on table 2 the highest frequency for each activity and you will arrive with characteristics of an Ideal Basketball Player.</w:t>
      </w:r>
    </w:p>
    <w:p w:rsidR="006114E5" w:rsidRPr="002650F3" w:rsidRDefault="006114E5" w:rsidP="006114E5">
      <w:pPr>
        <w:pStyle w:val="ListParagraph"/>
        <w:rPr>
          <w:rFonts w:ascii="Century Gothic" w:hAnsi="Century Gothic"/>
          <w:sz w:val="24"/>
          <w:szCs w:val="24"/>
        </w:rPr>
      </w:pPr>
    </w:p>
    <w:p w:rsidR="006114E5" w:rsidRPr="002650F3" w:rsidRDefault="006114E5" w:rsidP="006114E5">
      <w:pPr>
        <w:pStyle w:val="ListParagraph"/>
        <w:jc w:val="center"/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TABLE 2</w:t>
      </w:r>
    </w:p>
    <w:tbl>
      <w:tblPr>
        <w:tblStyle w:val="TableGrid"/>
        <w:tblW w:w="0" w:type="auto"/>
        <w:tblInd w:w="720" w:type="dxa"/>
        <w:tblLook w:val="04A0"/>
      </w:tblPr>
      <w:tblGrid>
        <w:gridCol w:w="1360"/>
        <w:gridCol w:w="1275"/>
        <w:gridCol w:w="1389"/>
        <w:gridCol w:w="1240"/>
        <w:gridCol w:w="1259"/>
        <w:gridCol w:w="1282"/>
      </w:tblGrid>
      <w:tr w:rsidR="00F06657" w:rsidRPr="002650F3" w:rsidTr="006114E5">
        <w:tc>
          <w:tcPr>
            <w:tcW w:w="1420" w:type="dxa"/>
          </w:tcPr>
          <w:p w:rsidR="006114E5" w:rsidRPr="002650F3" w:rsidRDefault="00F06657" w:rsidP="00F06657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Activities</w:t>
            </w:r>
          </w:p>
        </w:tc>
        <w:tc>
          <w:tcPr>
            <w:tcW w:w="1421" w:type="dxa"/>
          </w:tcPr>
          <w:p w:rsidR="006114E5" w:rsidRPr="002650F3" w:rsidRDefault="00F06657" w:rsidP="00F06657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Height</w:t>
            </w:r>
          </w:p>
        </w:tc>
        <w:tc>
          <w:tcPr>
            <w:tcW w:w="1421" w:type="dxa"/>
          </w:tcPr>
          <w:p w:rsidR="006114E5" w:rsidRPr="002650F3" w:rsidRDefault="00F06657" w:rsidP="00F06657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Arm stretched</w:t>
            </w:r>
          </w:p>
        </w:tc>
        <w:tc>
          <w:tcPr>
            <w:tcW w:w="1421" w:type="dxa"/>
          </w:tcPr>
          <w:p w:rsidR="006114E5" w:rsidRPr="002650F3" w:rsidRDefault="00F06657" w:rsidP="00F06657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Jump shot</w:t>
            </w:r>
          </w:p>
        </w:tc>
        <w:tc>
          <w:tcPr>
            <w:tcW w:w="1421" w:type="dxa"/>
          </w:tcPr>
          <w:p w:rsidR="006114E5" w:rsidRPr="002650F3" w:rsidRDefault="00F06657" w:rsidP="00F06657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No. of shoot made</w:t>
            </w:r>
          </w:p>
        </w:tc>
        <w:tc>
          <w:tcPr>
            <w:tcW w:w="1421" w:type="dxa"/>
          </w:tcPr>
          <w:p w:rsidR="006114E5" w:rsidRPr="002650F3" w:rsidRDefault="00F06657" w:rsidP="00F06657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2650F3">
              <w:rPr>
                <w:rFonts w:ascii="Century Gothic" w:hAnsi="Century Gothic"/>
                <w:sz w:val="24"/>
                <w:szCs w:val="24"/>
              </w:rPr>
              <w:t>No. of missed made</w:t>
            </w:r>
          </w:p>
        </w:tc>
      </w:tr>
      <w:tr w:rsidR="00F06657" w:rsidRPr="002650F3" w:rsidTr="006114E5">
        <w:tc>
          <w:tcPr>
            <w:tcW w:w="1420" w:type="dxa"/>
          </w:tcPr>
          <w:p w:rsidR="006114E5" w:rsidRPr="002650F3" w:rsidRDefault="006114E5" w:rsidP="006114E5">
            <w:pPr>
              <w:pStyle w:val="ListParagraph"/>
              <w:ind w:left="0"/>
              <w:rPr>
                <w:rFonts w:ascii="Century Gothic" w:hAnsi="Century Gothic"/>
                <w:sz w:val="24"/>
                <w:szCs w:val="24"/>
              </w:rPr>
            </w:pPr>
          </w:p>
          <w:p w:rsidR="00F06657" w:rsidRPr="002650F3" w:rsidRDefault="00F06657" w:rsidP="006114E5">
            <w:pPr>
              <w:pStyle w:val="ListParagraph"/>
              <w:ind w:left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21" w:type="dxa"/>
          </w:tcPr>
          <w:p w:rsidR="006114E5" w:rsidRPr="002650F3" w:rsidRDefault="006114E5" w:rsidP="006114E5">
            <w:pPr>
              <w:pStyle w:val="ListParagraph"/>
              <w:ind w:left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21" w:type="dxa"/>
          </w:tcPr>
          <w:p w:rsidR="006114E5" w:rsidRPr="002650F3" w:rsidRDefault="006114E5" w:rsidP="006114E5">
            <w:pPr>
              <w:pStyle w:val="ListParagraph"/>
              <w:ind w:left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21" w:type="dxa"/>
          </w:tcPr>
          <w:p w:rsidR="006114E5" w:rsidRPr="002650F3" w:rsidRDefault="006114E5" w:rsidP="006114E5">
            <w:pPr>
              <w:pStyle w:val="ListParagraph"/>
              <w:ind w:left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21" w:type="dxa"/>
          </w:tcPr>
          <w:p w:rsidR="006114E5" w:rsidRPr="002650F3" w:rsidRDefault="006114E5" w:rsidP="006114E5">
            <w:pPr>
              <w:pStyle w:val="ListParagraph"/>
              <w:ind w:left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21" w:type="dxa"/>
          </w:tcPr>
          <w:p w:rsidR="006114E5" w:rsidRPr="002650F3" w:rsidRDefault="006114E5" w:rsidP="006114E5">
            <w:pPr>
              <w:pStyle w:val="ListParagraph"/>
              <w:ind w:left="0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6114E5" w:rsidRPr="002650F3" w:rsidRDefault="006114E5" w:rsidP="00AC61F4">
      <w:pPr>
        <w:rPr>
          <w:rFonts w:ascii="Century Gothic" w:hAnsi="Century Gothic"/>
          <w:sz w:val="24"/>
          <w:szCs w:val="24"/>
        </w:rPr>
      </w:pPr>
    </w:p>
    <w:p w:rsidR="002650F3" w:rsidRPr="002650F3" w:rsidRDefault="002650F3" w:rsidP="002F3068">
      <w:pPr>
        <w:rPr>
          <w:rFonts w:ascii="Century Gothic" w:hAnsi="Century Gothic"/>
          <w:b/>
          <w:sz w:val="24"/>
          <w:szCs w:val="24"/>
        </w:rPr>
      </w:pPr>
    </w:p>
    <w:p w:rsidR="00466B53" w:rsidRPr="002650F3" w:rsidRDefault="00466B53" w:rsidP="002F3068">
      <w:pPr>
        <w:rPr>
          <w:rFonts w:ascii="Century Gothic" w:hAnsi="Century Gothic"/>
          <w:b/>
          <w:sz w:val="24"/>
          <w:szCs w:val="24"/>
        </w:rPr>
      </w:pPr>
      <w:r w:rsidRPr="002650F3">
        <w:rPr>
          <w:rFonts w:ascii="Century Gothic" w:hAnsi="Century Gothic"/>
          <w:b/>
          <w:sz w:val="24"/>
          <w:szCs w:val="24"/>
        </w:rPr>
        <w:t>Guide Questions:</w:t>
      </w:r>
    </w:p>
    <w:p w:rsidR="00466B53" w:rsidRPr="002650F3" w:rsidRDefault="00466B53" w:rsidP="00F05E83">
      <w:pPr>
        <w:pStyle w:val="ListParagraph"/>
        <w:numPr>
          <w:ilvl w:val="0"/>
          <w:numId w:val="6"/>
        </w:numPr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How were you able to get the result</w:t>
      </w:r>
      <w:r w:rsidR="007725F0" w:rsidRPr="002650F3">
        <w:rPr>
          <w:rFonts w:ascii="Century Gothic" w:hAnsi="Century Gothic"/>
          <w:sz w:val="24"/>
          <w:szCs w:val="24"/>
        </w:rPr>
        <w:t>s in</w:t>
      </w:r>
      <w:r w:rsidR="00F06657" w:rsidRPr="002650F3">
        <w:rPr>
          <w:rFonts w:ascii="Century Gothic" w:hAnsi="Century Gothic"/>
          <w:sz w:val="24"/>
          <w:szCs w:val="24"/>
        </w:rPr>
        <w:t>nos. 1,2 and 3?</w:t>
      </w:r>
    </w:p>
    <w:p w:rsidR="00F05E83" w:rsidRPr="002650F3" w:rsidRDefault="00F05E83" w:rsidP="00F05E83">
      <w:pPr>
        <w:pStyle w:val="ListParagraph"/>
        <w:rPr>
          <w:rFonts w:ascii="Century Gothic" w:hAnsi="Century Gothic"/>
          <w:sz w:val="24"/>
          <w:szCs w:val="24"/>
        </w:rPr>
      </w:pPr>
    </w:p>
    <w:p w:rsidR="00466B53" w:rsidRPr="002650F3" w:rsidRDefault="00466B53" w:rsidP="00466B53">
      <w:pPr>
        <w:pStyle w:val="ListParagraph"/>
        <w:numPr>
          <w:ilvl w:val="0"/>
          <w:numId w:val="6"/>
        </w:numPr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Describe t</w:t>
      </w:r>
      <w:r w:rsidR="00F06657" w:rsidRPr="002650F3">
        <w:rPr>
          <w:rFonts w:ascii="Century Gothic" w:hAnsi="Century Gothic"/>
          <w:sz w:val="24"/>
          <w:szCs w:val="24"/>
        </w:rPr>
        <w:t>he data gathered in no. 4</w:t>
      </w:r>
    </w:p>
    <w:p w:rsidR="00F05E83" w:rsidRPr="002650F3" w:rsidRDefault="00F05E83" w:rsidP="00F05E83">
      <w:pPr>
        <w:pStyle w:val="ListParagraph"/>
        <w:rPr>
          <w:rFonts w:ascii="Century Gothic" w:hAnsi="Century Gothic"/>
          <w:sz w:val="24"/>
          <w:szCs w:val="24"/>
        </w:rPr>
      </w:pPr>
    </w:p>
    <w:p w:rsidR="00466B53" w:rsidRPr="002650F3" w:rsidRDefault="00466B53" w:rsidP="00466B53">
      <w:pPr>
        <w:pStyle w:val="ListParagraph"/>
        <w:numPr>
          <w:ilvl w:val="0"/>
          <w:numId w:val="6"/>
        </w:numPr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>Among the given activities, which are measurable? Countable?</w:t>
      </w:r>
    </w:p>
    <w:p w:rsidR="00F06657" w:rsidRPr="002650F3" w:rsidRDefault="00F06657" w:rsidP="00F06657">
      <w:pPr>
        <w:pStyle w:val="ListParagraph"/>
        <w:rPr>
          <w:rFonts w:ascii="Century Gothic" w:hAnsi="Century Gothic"/>
          <w:sz w:val="24"/>
          <w:szCs w:val="24"/>
        </w:rPr>
      </w:pPr>
    </w:p>
    <w:p w:rsidR="00F06657" w:rsidRPr="002650F3" w:rsidRDefault="00F06657" w:rsidP="00466B53">
      <w:pPr>
        <w:pStyle w:val="ListParagraph"/>
        <w:numPr>
          <w:ilvl w:val="0"/>
          <w:numId w:val="6"/>
        </w:numPr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sz w:val="24"/>
          <w:szCs w:val="24"/>
        </w:rPr>
        <w:t xml:space="preserve">Is there any member of the group who was able to </w:t>
      </w:r>
      <w:r w:rsidR="00092270" w:rsidRPr="002650F3">
        <w:rPr>
          <w:rFonts w:ascii="Century Gothic" w:hAnsi="Century Gothic"/>
          <w:sz w:val="24"/>
          <w:szCs w:val="24"/>
        </w:rPr>
        <w:t>obtain</w:t>
      </w:r>
      <w:r w:rsidRPr="002650F3">
        <w:rPr>
          <w:rFonts w:ascii="Century Gothic" w:hAnsi="Century Gothic"/>
          <w:sz w:val="24"/>
          <w:szCs w:val="24"/>
        </w:rPr>
        <w:t xml:space="preserve"> the characteristics of an </w:t>
      </w:r>
      <w:r w:rsidR="00092270" w:rsidRPr="002650F3">
        <w:rPr>
          <w:rFonts w:ascii="Century Gothic" w:hAnsi="Century Gothic"/>
          <w:sz w:val="24"/>
          <w:szCs w:val="24"/>
        </w:rPr>
        <w:t>ideal basketball</w:t>
      </w:r>
      <w:r w:rsidRPr="002650F3">
        <w:rPr>
          <w:rFonts w:ascii="Century Gothic" w:hAnsi="Century Gothic"/>
          <w:sz w:val="24"/>
          <w:szCs w:val="24"/>
        </w:rPr>
        <w:t xml:space="preserve"> player?</w:t>
      </w:r>
    </w:p>
    <w:p w:rsidR="00C3046A" w:rsidRDefault="00C3046A" w:rsidP="00466B53">
      <w:pPr>
        <w:rPr>
          <w:rFonts w:ascii="Century Gothic" w:hAnsi="Century Gothic"/>
          <w:b/>
          <w:sz w:val="24"/>
          <w:szCs w:val="24"/>
        </w:rPr>
      </w:pPr>
    </w:p>
    <w:p w:rsidR="002650F3" w:rsidRPr="002650F3" w:rsidRDefault="002650F3" w:rsidP="00466B53">
      <w:pPr>
        <w:rPr>
          <w:rFonts w:ascii="Century Gothic" w:hAnsi="Century Gothic"/>
          <w:b/>
          <w:sz w:val="24"/>
          <w:szCs w:val="24"/>
        </w:rPr>
      </w:pPr>
    </w:p>
    <w:p w:rsidR="00466B53" w:rsidRPr="002650F3" w:rsidRDefault="00466B53" w:rsidP="00466B53">
      <w:pPr>
        <w:rPr>
          <w:rFonts w:ascii="Century Gothic" w:hAnsi="Century Gothic"/>
          <w:b/>
          <w:sz w:val="24"/>
          <w:szCs w:val="24"/>
        </w:rPr>
      </w:pPr>
      <w:r w:rsidRPr="002650F3">
        <w:rPr>
          <w:rFonts w:ascii="Century Gothic" w:hAnsi="Century Gothic"/>
          <w:b/>
          <w:sz w:val="24"/>
          <w:szCs w:val="24"/>
        </w:rPr>
        <w:lastRenderedPageBreak/>
        <w:t>APPLICATION</w:t>
      </w:r>
    </w:p>
    <w:p w:rsidR="001D62B6" w:rsidRPr="002650F3" w:rsidRDefault="00466B53" w:rsidP="00466B53">
      <w:pPr>
        <w:rPr>
          <w:rFonts w:ascii="Century Gothic" w:hAnsi="Century Gothic"/>
          <w:sz w:val="24"/>
          <w:szCs w:val="24"/>
        </w:rPr>
      </w:pPr>
      <w:r w:rsidRPr="002650F3">
        <w:rPr>
          <w:rFonts w:ascii="Century Gothic" w:hAnsi="Century Gothic"/>
          <w:b/>
          <w:sz w:val="24"/>
          <w:szCs w:val="24"/>
        </w:rPr>
        <w:t>Direction:</w:t>
      </w:r>
      <w:r w:rsidR="001D62B6" w:rsidRPr="002650F3">
        <w:rPr>
          <w:rFonts w:ascii="Century Gothic" w:hAnsi="Century Gothic"/>
          <w:sz w:val="24"/>
          <w:szCs w:val="24"/>
        </w:rPr>
        <w:t xml:space="preserve"> Classify the following statements as Discrete or Continuous. Justify your answer for each classification. </w:t>
      </w:r>
    </w:p>
    <w:p w:rsidR="006015B4" w:rsidRPr="002650F3" w:rsidRDefault="00B719C1" w:rsidP="00466B5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pict>
          <v:shape id="_x0000_s1029" type="#_x0000_t202" style="position:absolute;margin-left:-19.05pt;margin-top:23.35pt;width:493.65pt;height:335.4pt;z-index:251661312" strokecolor="white [3212]">
            <v:textbox style="mso-next-textbox:#_x0000_s1029">
              <w:txbxContent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857"/>
                    <w:gridCol w:w="4858"/>
                  </w:tblGrid>
                  <w:tr w:rsidR="006015B4" w:rsidRPr="006015B4" w:rsidTr="00BA1EAC">
                    <w:trPr>
                      <w:trHeight w:val="600"/>
                    </w:trPr>
                    <w:tc>
                      <w:tcPr>
                        <w:tcW w:w="4857" w:type="dxa"/>
                      </w:tcPr>
                      <w:p w:rsidR="006015B4" w:rsidRPr="00F05E83" w:rsidRDefault="006015B4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F05E83">
                          <w:rPr>
                            <w:sz w:val="28"/>
                            <w:szCs w:val="28"/>
                          </w:rPr>
                          <w:t>Number of siblings</w:t>
                        </w:r>
                      </w:p>
                      <w:p w:rsidR="006015B4" w:rsidRPr="00F05E83" w:rsidRDefault="006015B4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4858" w:type="dxa"/>
                      </w:tcPr>
                      <w:p w:rsidR="006015B4" w:rsidRPr="00F05E83" w:rsidRDefault="006015B4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F05E83">
                          <w:rPr>
                            <w:sz w:val="28"/>
                            <w:szCs w:val="28"/>
                          </w:rPr>
                          <w:t>Cost of pair of shoes</w:t>
                        </w:r>
                      </w:p>
                    </w:tc>
                  </w:tr>
                  <w:tr w:rsidR="006015B4" w:rsidRPr="006015B4" w:rsidTr="00BA1EAC">
                    <w:trPr>
                      <w:trHeight w:val="582"/>
                    </w:trPr>
                    <w:tc>
                      <w:tcPr>
                        <w:tcW w:w="4857" w:type="dxa"/>
                      </w:tcPr>
                      <w:p w:rsidR="006015B4" w:rsidRPr="00F05E83" w:rsidRDefault="006015B4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F05E83">
                          <w:rPr>
                            <w:sz w:val="28"/>
                            <w:szCs w:val="28"/>
                          </w:rPr>
                          <w:t>Dimensions of lap top</w:t>
                        </w:r>
                      </w:p>
                    </w:tc>
                    <w:tc>
                      <w:tcPr>
                        <w:tcW w:w="4858" w:type="dxa"/>
                      </w:tcPr>
                      <w:p w:rsidR="006015B4" w:rsidRPr="00F05E83" w:rsidRDefault="006015B4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F05E83">
                          <w:rPr>
                            <w:sz w:val="28"/>
                            <w:szCs w:val="28"/>
                          </w:rPr>
                          <w:t>Class sections</w:t>
                        </w:r>
                      </w:p>
                      <w:p w:rsidR="006015B4" w:rsidRPr="00F05E83" w:rsidRDefault="006015B4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6015B4" w:rsidRPr="006015B4" w:rsidTr="00BA1EAC">
                    <w:trPr>
                      <w:trHeight w:val="581"/>
                    </w:trPr>
                    <w:tc>
                      <w:tcPr>
                        <w:tcW w:w="4857" w:type="dxa"/>
                      </w:tcPr>
                      <w:p w:rsidR="006015B4" w:rsidRPr="00F05E83" w:rsidRDefault="006015B4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F05E83">
                          <w:rPr>
                            <w:sz w:val="28"/>
                            <w:szCs w:val="28"/>
                          </w:rPr>
                          <w:t>Learners Reference Number</w:t>
                        </w:r>
                      </w:p>
                    </w:tc>
                    <w:tc>
                      <w:tcPr>
                        <w:tcW w:w="4858" w:type="dxa"/>
                      </w:tcPr>
                      <w:p w:rsidR="006015B4" w:rsidRPr="00F05E83" w:rsidRDefault="006015B4" w:rsidP="00F05E83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F05E83">
                          <w:rPr>
                            <w:sz w:val="28"/>
                            <w:szCs w:val="28"/>
                          </w:rPr>
                          <w:t>Number of hours spent in social media</w:t>
                        </w:r>
                      </w:p>
                    </w:tc>
                  </w:tr>
                  <w:tr w:rsidR="006015B4" w:rsidRPr="006015B4" w:rsidTr="00BA1EAC">
                    <w:trPr>
                      <w:trHeight w:val="527"/>
                    </w:trPr>
                    <w:tc>
                      <w:tcPr>
                        <w:tcW w:w="4857" w:type="dxa"/>
                      </w:tcPr>
                      <w:p w:rsidR="006015B4" w:rsidRPr="00F05E83" w:rsidRDefault="006015B4" w:rsidP="00F05E83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F05E83">
                          <w:rPr>
                            <w:sz w:val="28"/>
                            <w:szCs w:val="28"/>
                          </w:rPr>
                          <w:t>Bags of sugar</w:t>
                        </w:r>
                      </w:p>
                    </w:tc>
                    <w:tc>
                      <w:tcPr>
                        <w:tcW w:w="4858" w:type="dxa"/>
                      </w:tcPr>
                      <w:p w:rsidR="006015B4" w:rsidRPr="00F05E83" w:rsidRDefault="006015B4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F05E83">
                          <w:rPr>
                            <w:sz w:val="28"/>
                            <w:szCs w:val="28"/>
                          </w:rPr>
                          <w:t>Height of a giraffe</w:t>
                        </w:r>
                      </w:p>
                      <w:p w:rsidR="006015B4" w:rsidRPr="00F05E83" w:rsidRDefault="006015B4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6015B4" w:rsidRPr="006015B4" w:rsidTr="00BA1EAC">
                    <w:trPr>
                      <w:trHeight w:val="600"/>
                    </w:trPr>
                    <w:tc>
                      <w:tcPr>
                        <w:tcW w:w="4857" w:type="dxa"/>
                      </w:tcPr>
                      <w:p w:rsidR="006015B4" w:rsidRPr="00F05E83" w:rsidRDefault="006015B4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F05E83">
                          <w:rPr>
                            <w:sz w:val="28"/>
                            <w:szCs w:val="28"/>
                          </w:rPr>
                          <w:t>Electrical consumption</w:t>
                        </w:r>
                      </w:p>
                    </w:tc>
                    <w:tc>
                      <w:tcPr>
                        <w:tcW w:w="4858" w:type="dxa"/>
                      </w:tcPr>
                      <w:p w:rsidR="006015B4" w:rsidRPr="00F05E83" w:rsidRDefault="006015B4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F05E83">
                          <w:rPr>
                            <w:sz w:val="28"/>
                            <w:szCs w:val="28"/>
                          </w:rPr>
                          <w:t>Age of your mother</w:t>
                        </w:r>
                      </w:p>
                    </w:tc>
                  </w:tr>
                  <w:tr w:rsidR="00CE4DAC" w:rsidRPr="006015B4" w:rsidTr="00BA1EAC">
                    <w:trPr>
                      <w:trHeight w:val="600"/>
                    </w:trPr>
                    <w:tc>
                      <w:tcPr>
                        <w:tcW w:w="4857" w:type="dxa"/>
                      </w:tcPr>
                      <w:p w:rsidR="00CE4DAC" w:rsidRPr="00F05E83" w:rsidRDefault="00CE4DAC" w:rsidP="00CE4DAC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Weight of a new born baby</w:t>
                        </w:r>
                      </w:p>
                    </w:tc>
                    <w:tc>
                      <w:tcPr>
                        <w:tcW w:w="4858" w:type="dxa"/>
                      </w:tcPr>
                      <w:p w:rsidR="00CE4DAC" w:rsidRPr="00F05E83" w:rsidRDefault="00CE4DAC" w:rsidP="00CE4DAC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Telephone bill</w:t>
                        </w:r>
                      </w:p>
                    </w:tc>
                  </w:tr>
                  <w:tr w:rsidR="00CE4DAC" w:rsidRPr="006015B4" w:rsidTr="00BA1EAC">
                    <w:trPr>
                      <w:trHeight w:val="600"/>
                    </w:trPr>
                    <w:tc>
                      <w:tcPr>
                        <w:tcW w:w="4857" w:type="dxa"/>
                      </w:tcPr>
                      <w:p w:rsidR="00CE4DAC" w:rsidRPr="00F05E83" w:rsidRDefault="00CE4DAC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Class size</w:t>
                        </w:r>
                      </w:p>
                    </w:tc>
                    <w:tc>
                      <w:tcPr>
                        <w:tcW w:w="4858" w:type="dxa"/>
                      </w:tcPr>
                      <w:p w:rsidR="00CE4DAC" w:rsidRPr="00F05E83" w:rsidRDefault="00CE4DAC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Page number</w:t>
                        </w:r>
                      </w:p>
                    </w:tc>
                  </w:tr>
                  <w:tr w:rsidR="00CE4DAC" w:rsidRPr="006015B4" w:rsidTr="00BA1EAC">
                    <w:trPr>
                      <w:trHeight w:val="600"/>
                    </w:trPr>
                    <w:tc>
                      <w:tcPr>
                        <w:tcW w:w="4857" w:type="dxa"/>
                      </w:tcPr>
                      <w:p w:rsidR="00CE4DAC" w:rsidRPr="00F05E83" w:rsidRDefault="00CE4DAC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Body temperature</w:t>
                        </w:r>
                      </w:p>
                    </w:tc>
                    <w:tc>
                      <w:tcPr>
                        <w:tcW w:w="4858" w:type="dxa"/>
                      </w:tcPr>
                      <w:p w:rsidR="00CE4DAC" w:rsidRPr="00F05E83" w:rsidRDefault="00CE4DAC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Jeepney fare</w:t>
                        </w:r>
                      </w:p>
                    </w:tc>
                  </w:tr>
                  <w:tr w:rsidR="00CE4DAC" w:rsidRPr="006015B4" w:rsidTr="00BA1EAC">
                    <w:trPr>
                      <w:trHeight w:val="600"/>
                    </w:trPr>
                    <w:tc>
                      <w:tcPr>
                        <w:tcW w:w="4857" w:type="dxa"/>
                      </w:tcPr>
                      <w:p w:rsidR="00CE4DAC" w:rsidRPr="00F05E83" w:rsidRDefault="00CE4DAC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Height of a flag pole</w:t>
                        </w:r>
                      </w:p>
                    </w:tc>
                    <w:tc>
                      <w:tcPr>
                        <w:tcW w:w="4858" w:type="dxa"/>
                      </w:tcPr>
                      <w:p w:rsidR="00CE4DAC" w:rsidRPr="00F05E83" w:rsidRDefault="00CE4DAC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Daily allowance</w:t>
                        </w:r>
                      </w:p>
                    </w:tc>
                  </w:tr>
                  <w:tr w:rsidR="00CE4DAC" w:rsidRPr="006015B4" w:rsidTr="00BA1EAC">
                    <w:trPr>
                      <w:trHeight w:val="600"/>
                    </w:trPr>
                    <w:tc>
                      <w:tcPr>
                        <w:tcW w:w="4857" w:type="dxa"/>
                      </w:tcPr>
                      <w:p w:rsidR="00CE4DAC" w:rsidRPr="00F05E83" w:rsidRDefault="00CE4DAC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Population of Grade 11 students</w:t>
                        </w:r>
                      </w:p>
                    </w:tc>
                    <w:tc>
                      <w:tcPr>
                        <w:tcW w:w="4858" w:type="dxa"/>
                      </w:tcPr>
                      <w:p w:rsidR="00CE4DAC" w:rsidRPr="00F05E83" w:rsidRDefault="00CE4DAC" w:rsidP="006015B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BMI of a student</w:t>
                        </w:r>
                      </w:p>
                    </w:tc>
                  </w:tr>
                </w:tbl>
                <w:p w:rsidR="006015B4" w:rsidRPr="006015B4" w:rsidRDefault="006015B4">
                  <w:pPr>
                    <w:rPr>
                      <w:sz w:val="44"/>
                    </w:rPr>
                  </w:pPr>
                </w:p>
              </w:txbxContent>
            </v:textbox>
          </v:shape>
        </w:pict>
      </w:r>
    </w:p>
    <w:sectPr w:rsidR="006015B4" w:rsidRPr="002650F3" w:rsidSect="00F05E83">
      <w:footerReference w:type="default" r:id="rId8"/>
      <w:pgSz w:w="11909" w:h="16834" w:code="9"/>
      <w:pgMar w:top="288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154D" w:rsidRDefault="00C7154D" w:rsidP="006B1007">
      <w:pPr>
        <w:spacing w:after="0" w:line="240" w:lineRule="auto"/>
      </w:pPr>
      <w:r>
        <w:separator/>
      </w:r>
    </w:p>
  </w:endnote>
  <w:endnote w:type="continuationSeparator" w:id="1">
    <w:p w:rsidR="00C7154D" w:rsidRDefault="00C7154D" w:rsidP="006B1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007" w:rsidRDefault="006B1007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Contextualized/Localized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B719C1" w:rsidRPr="00B719C1">
      <w:fldChar w:fldCharType="begin"/>
    </w:r>
    <w:r w:rsidR="0028443F">
      <w:instrText xml:space="preserve"> PAGE   \* MERGEFORMAT </w:instrText>
    </w:r>
    <w:r w:rsidR="00B719C1" w:rsidRPr="00B719C1">
      <w:fldChar w:fldCharType="separate"/>
    </w:r>
    <w:r w:rsidR="00DB0781" w:rsidRPr="00DB0781">
      <w:rPr>
        <w:rFonts w:asciiTheme="majorHAnsi" w:hAnsiTheme="majorHAnsi"/>
        <w:noProof/>
      </w:rPr>
      <w:t>1</w:t>
    </w:r>
    <w:r w:rsidR="00B719C1">
      <w:rPr>
        <w:rFonts w:asciiTheme="majorHAnsi" w:hAnsiTheme="majorHAnsi"/>
        <w:noProof/>
      </w:rPr>
      <w:fldChar w:fldCharType="end"/>
    </w:r>
  </w:p>
  <w:p w:rsidR="006B1007" w:rsidRDefault="006B100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154D" w:rsidRDefault="00C7154D" w:rsidP="006B1007">
      <w:pPr>
        <w:spacing w:after="0" w:line="240" w:lineRule="auto"/>
      </w:pPr>
      <w:r>
        <w:separator/>
      </w:r>
    </w:p>
  </w:footnote>
  <w:footnote w:type="continuationSeparator" w:id="1">
    <w:p w:rsidR="00C7154D" w:rsidRDefault="00C7154D" w:rsidP="006B10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C7ECF"/>
    <w:multiLevelType w:val="hybridMultilevel"/>
    <w:tmpl w:val="17207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1A5809"/>
    <w:multiLevelType w:val="hybridMultilevel"/>
    <w:tmpl w:val="14E2707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20477A8C"/>
    <w:multiLevelType w:val="hybridMultilevel"/>
    <w:tmpl w:val="5E46038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D25EFD"/>
    <w:multiLevelType w:val="hybridMultilevel"/>
    <w:tmpl w:val="86D885DA"/>
    <w:lvl w:ilvl="0" w:tplc="EB7C71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8B44105"/>
    <w:multiLevelType w:val="hybridMultilevel"/>
    <w:tmpl w:val="A6FA4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3932A8"/>
    <w:multiLevelType w:val="hybridMultilevel"/>
    <w:tmpl w:val="FBE2AB02"/>
    <w:lvl w:ilvl="0" w:tplc="C994D9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7CB7670"/>
    <w:multiLevelType w:val="hybridMultilevel"/>
    <w:tmpl w:val="F0FC7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A1DC0"/>
    <w:rsid w:val="00043DBE"/>
    <w:rsid w:val="00092270"/>
    <w:rsid w:val="000B3A50"/>
    <w:rsid w:val="001274C9"/>
    <w:rsid w:val="00134C90"/>
    <w:rsid w:val="001A2395"/>
    <w:rsid w:val="001A6F70"/>
    <w:rsid w:val="001D62B6"/>
    <w:rsid w:val="0021030A"/>
    <w:rsid w:val="00220512"/>
    <w:rsid w:val="002650F3"/>
    <w:rsid w:val="0028443F"/>
    <w:rsid w:val="002F3068"/>
    <w:rsid w:val="00323253"/>
    <w:rsid w:val="00363F87"/>
    <w:rsid w:val="0040090E"/>
    <w:rsid w:val="00466B53"/>
    <w:rsid w:val="005C42A0"/>
    <w:rsid w:val="005F6FFE"/>
    <w:rsid w:val="006015B4"/>
    <w:rsid w:val="006114E5"/>
    <w:rsid w:val="00624C63"/>
    <w:rsid w:val="0068512B"/>
    <w:rsid w:val="006B1007"/>
    <w:rsid w:val="006E3FC7"/>
    <w:rsid w:val="006F4ACB"/>
    <w:rsid w:val="00722888"/>
    <w:rsid w:val="0074329F"/>
    <w:rsid w:val="00761C32"/>
    <w:rsid w:val="007725F0"/>
    <w:rsid w:val="007C78D5"/>
    <w:rsid w:val="008323AF"/>
    <w:rsid w:val="008B26C8"/>
    <w:rsid w:val="008B7A19"/>
    <w:rsid w:val="00970B37"/>
    <w:rsid w:val="009842C9"/>
    <w:rsid w:val="009C2167"/>
    <w:rsid w:val="00A53764"/>
    <w:rsid w:val="00AB5606"/>
    <w:rsid w:val="00AC61F4"/>
    <w:rsid w:val="00B15B11"/>
    <w:rsid w:val="00B719C1"/>
    <w:rsid w:val="00BA1EAC"/>
    <w:rsid w:val="00C079EF"/>
    <w:rsid w:val="00C200E9"/>
    <w:rsid w:val="00C3046A"/>
    <w:rsid w:val="00C364E8"/>
    <w:rsid w:val="00C7154D"/>
    <w:rsid w:val="00CB3E83"/>
    <w:rsid w:val="00CC5BD9"/>
    <w:rsid w:val="00CE4DAC"/>
    <w:rsid w:val="00D36DA3"/>
    <w:rsid w:val="00D57814"/>
    <w:rsid w:val="00DA1DC0"/>
    <w:rsid w:val="00DA4A5E"/>
    <w:rsid w:val="00DB0781"/>
    <w:rsid w:val="00E22A72"/>
    <w:rsid w:val="00E240C5"/>
    <w:rsid w:val="00E24E22"/>
    <w:rsid w:val="00E551F2"/>
    <w:rsid w:val="00EC527E"/>
    <w:rsid w:val="00EE6084"/>
    <w:rsid w:val="00F05E83"/>
    <w:rsid w:val="00F06657"/>
    <w:rsid w:val="00F81C62"/>
    <w:rsid w:val="00FA3BEF"/>
    <w:rsid w:val="00FA4375"/>
    <w:rsid w:val="00FA5AA5"/>
    <w:rsid w:val="00FB36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1C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4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2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64E8"/>
    <w:pPr>
      <w:ind w:left="720"/>
      <w:contextualSpacing/>
    </w:pPr>
  </w:style>
  <w:style w:type="table" w:styleId="TableGrid">
    <w:name w:val="Table Grid"/>
    <w:basedOn w:val="TableNormal"/>
    <w:uiPriority w:val="59"/>
    <w:rsid w:val="00624C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B10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1007"/>
  </w:style>
  <w:style w:type="paragraph" w:styleId="Footer">
    <w:name w:val="footer"/>
    <w:basedOn w:val="Normal"/>
    <w:link w:val="FooterChar"/>
    <w:uiPriority w:val="99"/>
    <w:unhideWhenUsed/>
    <w:rsid w:val="006B10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0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Josephine Porcadilla</dc:creator>
  <cp:lastModifiedBy>Josephine Porcadilla</cp:lastModifiedBy>
  <cp:revision>20</cp:revision>
  <cp:lastPrinted>2016-08-04T14:36:00Z</cp:lastPrinted>
  <dcterms:created xsi:type="dcterms:W3CDTF">2016-08-03T01:10:00Z</dcterms:created>
  <dcterms:modified xsi:type="dcterms:W3CDTF">2016-08-04T05:48:00Z</dcterms:modified>
</cp:coreProperties>
</file>