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校友对活动的需求从何而来？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-交友、交流思想、共同成长、为了同一个目标而集合在一起（此“同一个目标”</w:t>
      </w:r>
      <w:r>
        <w:rPr>
          <w:rFonts w:hint="eastAsia"/>
          <w:lang w:val="en-US" w:eastAsia="zh-CN"/>
        </w:rPr>
        <w:tab/>
        <w:t>指一些具体实际的事情，如志愿者服务、兴趣小组等）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如何定位同学们的需求？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-目前用的是找三五个好友集思广益，周二（2016.06.13）刚进行第一次谈话，预计</w:t>
      </w:r>
      <w:r>
        <w:rPr>
          <w:rFonts w:hint="eastAsia"/>
          <w:lang w:val="en-US" w:eastAsia="zh-CN"/>
        </w:rPr>
        <w:tab/>
        <w:t>下次谈话在一周内进行，届时应找到更多同学参加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活动启动方式？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-微信公众号：宣传最初几次活动，之后也可以发布我们收集到的生活信息，此用</w:t>
      </w:r>
      <w:r>
        <w:rPr>
          <w:rFonts w:hint="eastAsia"/>
          <w:lang w:val="en-US" w:eastAsia="zh-CN"/>
        </w:rPr>
        <w:tab/>
        <w:t>来创造我们给同学们的第一印象，需要是能惊艳到用户的，让大家知道我们这里做</w:t>
      </w:r>
      <w:r>
        <w:rPr>
          <w:rFonts w:hint="eastAsia"/>
          <w:lang w:val="en-US" w:eastAsia="zh-CN"/>
        </w:rPr>
        <w:tab/>
        <w:t>的东西有别于学联的范畴，也不会与校友会本体有所冲突，突出我们的特点。内容</w:t>
      </w:r>
      <w:r>
        <w:rPr>
          <w:rFonts w:hint="eastAsia"/>
          <w:lang w:val="en-US" w:eastAsia="zh-CN"/>
        </w:rPr>
        <w:tab/>
        <w:t>可以是：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·DSH考试Termin信息，报名信息，考试难度信息，特点信息，准备班等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·入学考试指导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·新生导引，报道流程，注意事项等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·选课信息、专业信息、课程注意事项、学分计算方式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·校园网的设置、校园网各功能说明与链接、设置方法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·考试信息，包括往年题目，考试报名查分的地点方法，Auflage考试等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·生活方面Tips，超市位置、交通信息、节假日安排等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·汉诺威及其周边好玩的地方，展会信息等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信息优点是贴近同学，并且是学长亲身经历能够保证可靠性。一开始可以一周收集资料然后周末发布信息，之后可以扩展人员收集资料并且加大信息密度并且增加推送频率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-微信群：可以是核心成员交流并联系活动事项用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-网站、论坛：需要花费大量时间人员精力维护，保存一些大块头的资料，比如往</w:t>
      </w:r>
      <w:r>
        <w:rPr>
          <w:rFonts w:hint="eastAsia"/>
          <w:lang w:val="en-US" w:eastAsia="zh-CN"/>
        </w:rPr>
        <w:tab/>
        <w:t>年试题（版权？），图片信息等，并且可以支持线上交流，进行互动，因为成本太</w:t>
      </w:r>
      <w:r>
        <w:rPr>
          <w:rFonts w:hint="eastAsia"/>
          <w:lang w:val="en-US" w:eastAsia="zh-CN"/>
        </w:rPr>
        <w:tab/>
        <w:t>高需要推后实现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-Dokuwiki：可作为活动存档，兴趣小组对外分享的主要途径。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主要活动形式？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思想沙龙：同学们各抒己见讨论一个话题，在讨论的过程中锻炼口才练习交流能力，主题可以多种多样，大家提供主题备选，每一个人都可以发表见解，也都可以对别人的发言进行探讨甚至反驳。需要保证几个核心成员长期出席，同时外延参与人员人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-类似于TED的演讲练习，锻炼演讲能力，同学们在无论平时的seminar和毕设中</w:t>
      </w:r>
      <w:r>
        <w:rPr>
          <w:rFonts w:hint="eastAsia"/>
          <w:lang w:val="en-US" w:eastAsia="zh-CN"/>
        </w:rPr>
        <w:tab/>
        <w:t>都需要进行当众的演讲，演讲题材同样可以是任何，比如人文知识与科普乃至自己</w:t>
      </w:r>
      <w:r>
        <w:rPr>
          <w:rFonts w:hint="eastAsia"/>
          <w:lang w:val="en-US" w:eastAsia="zh-CN"/>
        </w:rPr>
        <w:tab/>
        <w:t>的小项目或者作业的展示，或者之前学到的东西或者读过好书的分享其他语言需要</w:t>
      </w:r>
      <w:r>
        <w:rPr>
          <w:rFonts w:hint="eastAsia"/>
          <w:lang w:val="en-US" w:eastAsia="zh-CN"/>
        </w:rPr>
        <w:tab/>
        <w:t>找到相应的教师支持。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-面试模拟，多对一面试提问等，需要有面试经验甚至HR经验的学长来分享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-（线下）难题帮助解决，如银行手续、与警察打交道的事务、语言不通时的暂时</w:t>
      </w:r>
      <w:r>
        <w:rPr>
          <w:rFonts w:hint="eastAsia"/>
          <w:lang w:val="en-US" w:eastAsia="zh-CN"/>
        </w:rPr>
        <w:tab/>
        <w:t>帮助等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-卡牌、桌游之夜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-高效学习小组、读书小组、兴趣小组，可以采用类似TED演讲的方式交流心得，</w:t>
      </w:r>
      <w:r>
        <w:rPr>
          <w:rFonts w:hint="eastAsia"/>
          <w:lang w:val="en-US" w:eastAsia="zh-CN"/>
        </w:rPr>
        <w:tab/>
        <w:t>兴趣小组可以组织进行项目制作，甚至邀请大牛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-学习、生活经验分享，让学弟学妹们少走我们的冤枉路，但不是纯粹的帮助考试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-以校友会本身为资源上游，获取实习、就业、创业、大使馆等信息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问题是活动形式多而杂，不宜刚开始全部展开，先从最容易看到成效（发展人员人数）的思想沙龙来进行，一方面这是活动的一部分，二一方面可以聚集更多志同道合的朋友，找到更多的人去组织相对应的活动。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组织与活动想要达到的目的？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-帮助新同学，老生带新生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-锻炼交流能力，认识新朋友，共同成长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-找到爱好相同的好伙伴（类似学校社团？）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-找到好的业余时间利用方式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沙龙为例，一开始可以在某核心成员家中，每周活动结束之前可以找出下一场活动的Host，Host指定地点大家提出建议（家里的问题是地方太小，公共场合又有隐私问题，经常更换地点怕是同学们会感到混乱，感到组织活动不正规等问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-怎么把这些事情继续下去，也就是维持1.核心成员的出勤；2.参加者的“用户粘性”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-有些活动完全没有收益，比如学习与生活经验分享，分享人付出大量精力还得不到什么回报，不一定有坚持的动力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-活动本身太闭塞，仍然是局限在同学们自己的小圈子中，与“留学生”的文化交流的身份不符，所以需要有能与当地同学交流的桥梁就更好了。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下一步行动计划：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1.2016.6.15日凌晨00:00之前，完成对本会议记录的勘误与修订工作。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2.2016.6.17日凌晨00:00之前，现有核心成员对身边小伙伴进行安利，找一些对这个计划有兴趣的人来加入下一步活动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下一步活动，等加入的人数达到七人左右的时候可以商量下一步活动，也就是第一次沙龙的展开，地点可以暂定张子兼家中，时间大家商议而定，主题就是组织建设、成立、首次工作分配、活动范围补充等。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2016.6.18日凌晨00:00之前，建立微信公众号。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4A2D"/>
    <w:multiLevelType w:val="singleLevel"/>
    <w:tmpl w:val="575F4A2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B688E"/>
    <w:rsid w:val="133D5F7D"/>
    <w:rsid w:val="2FFC3592"/>
    <w:rsid w:val="38B054BF"/>
    <w:rsid w:val="3A40606B"/>
    <w:rsid w:val="4395034F"/>
    <w:rsid w:val="45D57DD3"/>
    <w:rsid w:val="58801442"/>
    <w:rsid w:val="6A24293B"/>
    <w:rsid w:val="7DEB1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Assassin</dc:creator>
  <cp:lastModifiedBy>Assassin</cp:lastModifiedBy>
  <dcterms:modified xsi:type="dcterms:W3CDTF">2016-06-14T00:02:00Z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