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1" w:name="_GoBack"/>
      <w:bookmarkStart w:id="0" w:name="OLE_LINK1"/>
      <w:r>
        <w:rPr>
          <w:rFonts w:hint="eastAsia"/>
          <w:lang w:eastAsia="zh-CN"/>
        </w:rPr>
        <w:t>校友对活动的需求从何而来？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-交友、交流思想、共同成长、为了同一个目标而集合在一起（此“同一个目标”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指一些具体实际的事情，如志愿者服务、兴趣小组等）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如何定位同学们的需求？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-目前用的是找三五个好友集思广益，周二（2016.06.13）刚进行第一次谈话，预计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下次谈话在一周内进行，届时应找到更多同学参加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活动启动方式？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-微信公众号：宣传最初几次活动，之后也可以发布我们收集到的生活信息，此用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来创造我们给同学们的第一印象，需要是能惊艳到用户的，让大家知道我们这里做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的东西有别于学联的范畴，也不会与校友会本体有所冲突，突出我们的特点。内容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可以是：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·DSH考试Termin信息，报名信息，考试难度信息，特点信息，准备班等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·入学考试指导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·新生导引，报道流程，注意事项等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·选课信息、专业信息、课程注意事项、学分计算方式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·校园网的设置、校园网各功能说明与链接、设置方法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·考试信息，包括往年题目，考试报名查分的地点方法，Auflage考试等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·生活方面Tips，超市位置、交通信息、节假日安排等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·汉诺威及其周边好玩的地方，展会信息等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信息优点是贴近同学，并且是学长亲身经历能够保证可靠性。一开始可以一周收集资料然后周末发布信息，之后可以扩展人员收集资料并且加大信息密度并且增加推送频率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-微信群：可以是核心成员交流并联系活动事项用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-网站、论坛：需要花费大量时间人员精力维护，保存一些大块头的资料，比如往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年试题（版权？），图片信息等，并且可以支持线上交流，进行互动，因为成本太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高需要推后实现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-Dokuwiki：可作为活动存档，兴趣小组对外分享的主要途径。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主要活动形式？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思想沙龙：同学们各抒己见讨论一个话题，在讨论的过程中锻炼口才练习交流能力，主题可以多种多样，大家提供主题备选，每一个人都可以发表见解，也都可以对别人的发言进行探讨甚至反驳。需要保证几个核心成员长期出席，同时外延参与人员人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-类似于TED的演讲练习，锻炼演讲能力，同学们在无论平时的seminar和毕设中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都需要进行当众的演讲，演讲题材同样可以是任何，比如人文知识与科普乃至自己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的小项目或者作业的展示，或者之前学到的东西或者读过好书的分享其他语言需要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找到相应的教师支持。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-面试模拟，多对一面试提问等，需要有面试经验甚至HR经验的学长来分享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-（线下）难题帮助解决，如银行手续、与警察打交道的事务、语言不通时的暂时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帮助等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-卡牌、桌游之夜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-高效学习小组、读书小组、兴趣小组，可以采用类似TED演讲的方式交流心得，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兴趣小组可以组织进行项目制作，甚至邀请大牛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-学习、生活经验分享，让学弟学妹们少走我们的冤枉路，但不是纯粹的帮助考试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-以校友会本身为资源上游，获取实习、就业、创业、大使馆等信息，惠及同学；而我们对于同学们按照现代企业要求的方式进行引导，提供人才源。双方互利互助。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问题是活动形式多而杂，不宜刚开始全部展开，先从最容易看到成效（发展人员人数）的思想沙龙来进行，一方面这是活动的一部分，二一方面可以聚集更多志同道合的朋友，找到更多的人去组织相对应的活动。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组织与活动想要达到的目的？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-帮助新同学，老生带新生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-锻炼交流能力，认识新朋友，共同成长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-找到爱好相同的好伙伴（类似学校社团？）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-找到好的业余时间利用方式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-能不能找到一个机会重新拿到学联的控制权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活动地点？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沙龙为例，一开始可以在某核心成员家中，每周活动结束之前可以找出下一场活动的Host，Host指定地点大家提出建议（家里的问题是地方太小，公共场合又有隐私问题，经常更换地点怕是同学们会感到混乱，感到组织活动不正规等问题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存在问题？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-怎么把这些事情继续下去，也就是维持1.核心成员的出勤；2.参加者的“用户粘性”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-有些活动完全没有收益，比如学习与生活经验分享，分享人付出大量精力还得不到什么回报，不一定有坚持的动力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-活动本身太闭塞，仍然是局限在同学们自己的小圈子中，与“留学生”的文化交流的身份不符，所以需要有能与当地同学交流的桥梁就更好了。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下一步行动计划：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1.2016.6.15日凌晨00:00之前，完成对本会议记录的勘误与修订工作。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2.2016.6.17日凌晨00:00之前，现有核心成员对身边小伙伴进行安利，找一些对这个计划有兴趣的人来加入下一步活动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下一步活动，等加入的人数达到七人左右的时候可以商量下一步活动，也就是第一次沙龙的展开，地点可以暂定张子兼家中，时间大家商议而定，主题就是组织建设、成立、首次工作分配、活动范围补充等。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2016.6.18日凌晨00:00之前，建立微信公众号。</w:t>
      </w:r>
      <w:bookmarkEnd w:id="0"/>
    </w:p>
    <w:bookmarkEnd w:id="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F4A2D"/>
    <w:multiLevelType w:val="singleLevel"/>
    <w:tmpl w:val="575F4A2D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BB688E"/>
    <w:rsid w:val="133D5F7D"/>
    <w:rsid w:val="2FFC3592"/>
    <w:rsid w:val="38B054BF"/>
    <w:rsid w:val="3A40606B"/>
    <w:rsid w:val="4395034F"/>
    <w:rsid w:val="45D57DD3"/>
    <w:rsid w:val="53BD4986"/>
    <w:rsid w:val="58801442"/>
    <w:rsid w:val="6A24293B"/>
    <w:rsid w:val="7DEB181A"/>
    <w:rsid w:val="7EB70A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Assassin</dc:creator>
  <cp:lastModifiedBy>Assassin</cp:lastModifiedBy>
  <dcterms:modified xsi:type="dcterms:W3CDTF">2016-06-14T00:34:20Z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