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8056" w14:textId="77777777" w:rsidR="00C25091" w:rsidRPr="007C5201" w:rsidRDefault="00C25091" w:rsidP="00C25091">
      <w:r w:rsidRPr="007C5201">
        <w:t>Members</w:t>
      </w:r>
    </w:p>
    <w:p w14:paraId="01723B96" w14:textId="77777777" w:rsidR="00C25091" w:rsidRPr="007C5201" w:rsidRDefault="00C25091" w:rsidP="00C25091">
      <w:r w:rsidRPr="007C5201">
        <w:t>Joseph Kaku</w:t>
      </w:r>
    </w:p>
    <w:p w14:paraId="1664A2E4" w14:textId="77777777" w:rsidR="00C25091" w:rsidRPr="007C5201" w:rsidRDefault="00C25091" w:rsidP="00C25091">
      <w:r w:rsidRPr="007C5201">
        <w:t>Lindsay Garner</w:t>
      </w:r>
    </w:p>
    <w:p w14:paraId="2F799C75" w14:textId="76D7DF4A" w:rsidR="00C25091" w:rsidRPr="007C5201" w:rsidRDefault="00C25091" w:rsidP="00C25091">
      <w:r w:rsidRPr="007C5201">
        <w:t>Josh Herring</w:t>
      </w:r>
    </w:p>
    <w:p w14:paraId="15673ACF" w14:textId="77777777" w:rsidR="00E824B8" w:rsidRPr="007C5201" w:rsidRDefault="00E824B8" w:rsidP="00C25091"/>
    <w:p w14:paraId="6774089C" w14:textId="77777777" w:rsidR="00C25091" w:rsidRPr="007C5201" w:rsidRDefault="00C25091" w:rsidP="00C25091">
      <w:r w:rsidRPr="007C5201">
        <w:t>Image Links</w:t>
      </w:r>
    </w:p>
    <w:p w14:paraId="3628234C" w14:textId="34115350" w:rsidR="00C25091" w:rsidRPr="007C5201" w:rsidRDefault="007F458E" w:rsidP="00C25091">
      <w:hyperlink r:id="rId4" w:history="1">
        <w:r w:rsidRPr="007C5201">
          <w:rPr>
            <w:rStyle w:val="Hyperlink"/>
          </w:rPr>
          <w:t>https://encrypted-tbn0.gstatic.com/images?q=tbn:ANd9GcTIABC2mlIIMGO0RryBNku1HjNkmvhURY92fQ&amp;usqp=CAU</w:t>
        </w:r>
      </w:hyperlink>
      <w:r w:rsidRPr="007C5201">
        <w:t xml:space="preserve"> </w:t>
      </w:r>
    </w:p>
    <w:p w14:paraId="4CA5DBDE" w14:textId="733FA85B" w:rsidR="00C25091" w:rsidRPr="007C5201" w:rsidRDefault="007F458E" w:rsidP="00C25091">
      <w:hyperlink r:id="rId5" w:history="1">
        <w:r w:rsidRPr="007C5201">
          <w:rPr>
            <w:rStyle w:val="Hyperlink"/>
          </w:rPr>
          <w:t>https://encrypted-tbn0.gstatic.com/images?q=tbn:ANd9GcT5IJPNs1PyAZnuOh_vdwtUgCQc5pl5eefCCw&amp;usqp=CAU</w:t>
        </w:r>
      </w:hyperlink>
      <w:r w:rsidRPr="007C5201">
        <w:t xml:space="preserve"> </w:t>
      </w:r>
    </w:p>
    <w:p w14:paraId="11F0B608" w14:textId="585D70C4" w:rsidR="00C25091" w:rsidRPr="007C5201" w:rsidRDefault="007F458E" w:rsidP="00C25091">
      <w:hyperlink r:id="rId6" w:history="1">
        <w:r w:rsidRPr="007C5201">
          <w:rPr>
            <w:rStyle w:val="Hyperlink"/>
          </w:rPr>
          <w:t>https://encrypted-tbn0.gstatic.com/images?q=tbn:ANd9GcQhYGoAm1Iuzuu7o_vJOD07JeAK6sFnmTqYRsIBZ3ekrzkvr60_jaHVtPLC3mK4xoN3a4g&amp;usqp=CAU</w:t>
        </w:r>
      </w:hyperlink>
      <w:r w:rsidRPr="007C5201">
        <w:t xml:space="preserve"> </w:t>
      </w:r>
    </w:p>
    <w:p w14:paraId="5A841756" w14:textId="77777777" w:rsidR="00C25091" w:rsidRPr="007C5201" w:rsidRDefault="00C25091" w:rsidP="00C25091"/>
    <w:p w14:paraId="1880348F" w14:textId="77777777" w:rsidR="00C25091" w:rsidRPr="007C5201" w:rsidRDefault="00C25091" w:rsidP="00C25091">
      <w:r w:rsidRPr="007C5201">
        <w:t>Fonts</w:t>
      </w:r>
    </w:p>
    <w:p w14:paraId="096CFE29" w14:textId="77777777" w:rsidR="00C25091" w:rsidRPr="007C5201" w:rsidRDefault="00C25091" w:rsidP="00C25091">
      <w:r w:rsidRPr="007C5201">
        <w:t>Headers</w:t>
      </w:r>
    </w:p>
    <w:p w14:paraId="355F24D1" w14:textId="4F9AAFB4" w:rsidR="00C25091" w:rsidRPr="007C5201" w:rsidRDefault="007F458E" w:rsidP="00C25091">
      <w:hyperlink r:id="rId7" w:history="1">
        <w:r w:rsidRPr="007C5201">
          <w:rPr>
            <w:rStyle w:val="Hyperlink"/>
          </w:rPr>
          <w:t>https://fonts.google.com/specimen/Yusei+Magic?query=magic</w:t>
        </w:r>
      </w:hyperlink>
      <w:r w:rsidRPr="007C5201">
        <w:t xml:space="preserve"> </w:t>
      </w:r>
    </w:p>
    <w:p w14:paraId="2F6F41FC" w14:textId="4CDDF5EE" w:rsidR="007F458E" w:rsidRPr="007C5201" w:rsidRDefault="00C25091" w:rsidP="00C25091">
      <w:r w:rsidRPr="007C5201">
        <w:t>Body</w:t>
      </w:r>
    </w:p>
    <w:p w14:paraId="48B2FCE5" w14:textId="0BC768DD" w:rsidR="00C25091" w:rsidRPr="007C5201" w:rsidRDefault="00D64923" w:rsidP="00C25091">
      <w:hyperlink r:id="rId8" w:history="1">
        <w:r w:rsidRPr="007C5201">
          <w:rPr>
            <w:rStyle w:val="Hyperlink"/>
          </w:rPr>
          <w:t>https://fonts.google.com/specimen/Merriweather</w:t>
        </w:r>
      </w:hyperlink>
    </w:p>
    <w:p w14:paraId="3B40552E" w14:textId="77777777" w:rsidR="00D64923" w:rsidRPr="007C5201" w:rsidRDefault="00D64923" w:rsidP="00C25091"/>
    <w:p w14:paraId="159CACFE" w14:textId="77777777" w:rsidR="00C25091" w:rsidRPr="007C5201" w:rsidRDefault="00C25091" w:rsidP="00C25091">
      <w:r w:rsidRPr="007C5201">
        <w:t>Description</w:t>
      </w:r>
    </w:p>
    <w:p w14:paraId="36A550E9" w14:textId="77777777" w:rsidR="00C25091" w:rsidRPr="007C5201" w:rsidRDefault="00C25091" w:rsidP="00C25091">
      <w:r w:rsidRPr="007C5201">
        <w:t>The idea for our web page is that as we scroll down the webpage the sun will start in</w:t>
      </w:r>
    </w:p>
    <w:p w14:paraId="7F1DBCCD" w14:textId="77777777" w:rsidR="00C25091" w:rsidRPr="007C5201" w:rsidRDefault="00C25091" w:rsidP="00C25091">
      <w:r w:rsidRPr="007C5201">
        <w:t>the center then fade to the side as it and the background changes color from warm</w:t>
      </w:r>
    </w:p>
    <w:p w14:paraId="32E11396" w14:textId="4EB73B71" w:rsidR="00C25091" w:rsidRPr="007C5201" w:rsidRDefault="00C25091" w:rsidP="00C25091">
      <w:r w:rsidRPr="007C5201">
        <w:t xml:space="preserve">daytime colors to sunset colors. Then it will change into </w:t>
      </w:r>
      <w:r w:rsidR="00AC5A74" w:rsidRPr="007C5201">
        <w:t>nighttime</w:t>
      </w:r>
      <w:r w:rsidRPr="007C5201">
        <w:t xml:space="preserve"> colors as the</w:t>
      </w:r>
    </w:p>
    <w:p w14:paraId="7FB938EE" w14:textId="15417EFA" w:rsidR="00C25091" w:rsidRPr="007C5201" w:rsidRDefault="00C25091" w:rsidP="00C25091">
      <w:r w:rsidRPr="007C5201">
        <w:t xml:space="preserve">moon comes back up. If we are unable to change it with the </w:t>
      </w:r>
      <w:r w:rsidR="00AC5A74" w:rsidRPr="007C5201">
        <w:t>scroll,</w:t>
      </w:r>
      <w:r w:rsidRPr="007C5201">
        <w:t xml:space="preserve"> then we will</w:t>
      </w:r>
    </w:p>
    <w:p w14:paraId="7FCA01B0" w14:textId="77777777" w:rsidR="00C25091" w:rsidRPr="007C5201" w:rsidRDefault="00C25091" w:rsidP="00C25091">
      <w:r w:rsidRPr="007C5201">
        <w:t>just have the animation slowly play in the back-round. Throughout the animation</w:t>
      </w:r>
    </w:p>
    <w:p w14:paraId="03AFA744" w14:textId="2F4CAC25" w:rsidR="00C25091" w:rsidRPr="007C5201" w:rsidRDefault="00C25091" w:rsidP="00C25091">
      <w:r w:rsidRPr="007C5201">
        <w:t xml:space="preserve">the </w:t>
      </w:r>
      <w:r w:rsidR="00AC5A74" w:rsidRPr="007C5201">
        <w:t>background</w:t>
      </w:r>
      <w:r w:rsidRPr="007C5201">
        <w:t xml:space="preserve"> is all </w:t>
      </w:r>
      <w:r w:rsidR="00AC5A74" w:rsidRPr="007C5201">
        <w:t>static,</w:t>
      </w:r>
      <w:r w:rsidRPr="007C5201">
        <w:t xml:space="preserve"> but the text will scroll up instead of the </w:t>
      </w:r>
      <w:r w:rsidR="00AC5A74" w:rsidRPr="007C5201">
        <w:t>background</w:t>
      </w:r>
    </w:p>
    <w:p w14:paraId="25FD8D79" w14:textId="04B08598" w:rsidR="00454034" w:rsidRDefault="00C25091" w:rsidP="00C25091">
      <w:r w:rsidRPr="007C5201">
        <w:t>scrolling.</w:t>
      </w:r>
    </w:p>
    <w:p w14:paraId="67C54627" w14:textId="77777777" w:rsidR="007C5201" w:rsidRDefault="007C5201" w:rsidP="00C25091"/>
    <w:p w14:paraId="14C0C5C2" w14:textId="77777777" w:rsidR="007C5201" w:rsidRPr="007C5201" w:rsidRDefault="007C5201" w:rsidP="00C25091"/>
    <w:p w14:paraId="6D35D0A6" w14:textId="03C10E31" w:rsidR="00C25091" w:rsidRPr="007C5201" w:rsidRDefault="00C25091" w:rsidP="00C25091">
      <w:r w:rsidRPr="007C5201">
        <w:lastRenderedPageBreak/>
        <w:t>Small Wireframe</w:t>
      </w:r>
    </w:p>
    <w:p w14:paraId="7A691D19" w14:textId="3650C273" w:rsidR="00C25091" w:rsidRPr="007C5201" w:rsidRDefault="00C25091" w:rsidP="00C25091">
      <w:r w:rsidRPr="007C5201">
        <w:rPr>
          <w:noProof/>
        </w:rPr>
        <w:drawing>
          <wp:inline distT="0" distB="0" distL="0" distR="0" wp14:anchorId="4EB2CBED" wp14:editId="3A017FF5">
            <wp:extent cx="4733290" cy="7634288"/>
            <wp:effectExtent l="0" t="0" r="0" b="5080"/>
            <wp:docPr id="97875869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42" cy="763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BAB5" w14:textId="77777777" w:rsidR="00C25091" w:rsidRPr="007C5201" w:rsidRDefault="00C25091" w:rsidP="00C25091"/>
    <w:p w14:paraId="551DC2AC" w14:textId="77777777" w:rsidR="009E6E68" w:rsidRPr="007C5201" w:rsidRDefault="009E6E68" w:rsidP="00C25091"/>
    <w:p w14:paraId="6D99202A" w14:textId="66969F3C" w:rsidR="00C25091" w:rsidRPr="007C5201" w:rsidRDefault="00C25091" w:rsidP="00C25091">
      <w:r w:rsidRPr="007C5201">
        <w:t>Large Wireframe</w:t>
      </w:r>
    </w:p>
    <w:p w14:paraId="465F5396" w14:textId="4172757A" w:rsidR="00C25091" w:rsidRPr="007C5201" w:rsidRDefault="00C25091" w:rsidP="00C25091">
      <w:r w:rsidRPr="007C5201">
        <w:rPr>
          <w:noProof/>
        </w:rPr>
        <w:drawing>
          <wp:inline distT="0" distB="0" distL="0" distR="0" wp14:anchorId="5F119DD6" wp14:editId="6FAA9E46">
            <wp:extent cx="5943600" cy="3862070"/>
            <wp:effectExtent l="0" t="0" r="0" b="5080"/>
            <wp:docPr id="800347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7585" name="Picture 800347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1" w:rsidRPr="007C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91"/>
    <w:rsid w:val="00454034"/>
    <w:rsid w:val="007C5201"/>
    <w:rsid w:val="007F458E"/>
    <w:rsid w:val="009E6E68"/>
    <w:rsid w:val="00AC5A74"/>
    <w:rsid w:val="00C25091"/>
    <w:rsid w:val="00D52BEE"/>
    <w:rsid w:val="00D64923"/>
    <w:rsid w:val="00E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2AC1"/>
  <w15:chartTrackingRefBased/>
  <w15:docId w15:val="{41391F76-EDBA-47AE-8027-40CFFC7D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erriweat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Yusei+Magic?query=magi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rypted-tbn0.gstatic.com/images?q=tbn:ANd9GcQhYGoAm1Iuzuu7o_vJOD07JeAK6sFnmTqYRsIBZ3ekrzkvr60_jaHVtPLC3mK4xoN3a4g&amp;usqp=C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crypted-tbn0.gstatic.com/images?q=tbn:ANd9GcT5IJPNs1PyAZnuOh_vdwtUgCQc5pl5eefCCw&amp;usqp=CAU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encrypted-tbn0.gstatic.com/images?q=tbn:ANd9GcTIABC2mlIIMGO0RryBNku1HjNkmvhURY92fQ&amp;usqp=CAU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Herring</dc:creator>
  <cp:keywords/>
  <dc:description/>
  <cp:lastModifiedBy>Josh Herring</cp:lastModifiedBy>
  <cp:revision>9</cp:revision>
  <dcterms:created xsi:type="dcterms:W3CDTF">2023-10-07T23:23:00Z</dcterms:created>
  <dcterms:modified xsi:type="dcterms:W3CDTF">2023-10-07T23:29:00Z</dcterms:modified>
</cp:coreProperties>
</file>