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1DDF" w:rsidRPr="00344F56" w:rsidRDefault="00B21DDF" w:rsidP="00B21DDF">
      <w:pPr>
        <w:rPr>
          <w:b/>
          <w:u w:val="single"/>
        </w:rPr>
      </w:pPr>
      <w:r>
        <w:rPr>
          <w:b/>
          <w:u w:val="single"/>
        </w:rPr>
        <w:t>Assignment-3</w:t>
      </w:r>
    </w:p>
    <w:p w:rsidR="00B21DDF" w:rsidRDefault="00B21DDF" w:rsidP="00B21DDF">
      <w:pPr>
        <w:pStyle w:val="NoSpacing"/>
      </w:pPr>
      <w:r>
        <w:rPr>
          <w:noProof/>
        </w:rPr>
        <w:drawing>
          <wp:inline distT="0" distB="0" distL="0" distR="0" wp14:anchorId="4C483DC3" wp14:editId="0A765203">
            <wp:extent cx="5829288" cy="691838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847" cy="6921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noProof/>
        </w:rPr>
        <w:drawing>
          <wp:inline distT="0" distB="0" distL="0" distR="0" wp14:anchorId="7834ED57" wp14:editId="218221E9">
            <wp:extent cx="4502989" cy="10106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47" cy="102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rPr>
          <w:noProof/>
        </w:rPr>
        <w:lastRenderedPageBreak/>
        <w:drawing>
          <wp:inline distT="0" distB="0" distL="0" distR="0" wp14:anchorId="185BB280" wp14:editId="10DB9D96">
            <wp:extent cx="5937885" cy="352679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t>Commit: Main containers: Gray and purple (without gradients)</w:t>
      </w:r>
    </w:p>
    <w:p w:rsidR="00B21DDF" w:rsidRDefault="00B21DDF" w:rsidP="00B21DDF"/>
    <w:p w:rsidR="00B21DDF" w:rsidRDefault="00B21DDF" w:rsidP="00B21DDF">
      <w:r>
        <w:rPr>
          <w:noProof/>
        </w:rPr>
        <w:drawing>
          <wp:inline distT="0" distB="0" distL="0" distR="0" wp14:anchorId="5439491A" wp14:editId="34B63A78">
            <wp:extent cx="5937885" cy="3515360"/>
            <wp:effectExtent l="0" t="0" r="571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r>
        <w:t>Commit: Floating box (upper left corner)</w:t>
      </w:r>
    </w:p>
    <w:p w:rsidR="00B21DDF" w:rsidRDefault="00B21DDF" w:rsidP="00B21DDF">
      <w:r>
        <w:rPr>
          <w:noProof/>
        </w:rPr>
        <w:lastRenderedPageBreak/>
        <w:drawing>
          <wp:inline distT="0" distB="0" distL="0" distR="0" wp14:anchorId="4DEDE722" wp14:editId="3AC8DF84">
            <wp:extent cx="5937885" cy="3521075"/>
            <wp:effectExtent l="0" t="0" r="571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b/>
        </w:rPr>
        <w:t>Local</w:t>
      </w:r>
      <w:r>
        <w:t xml:space="preserve">: </w:t>
      </w:r>
      <w:r w:rsidRPr="00FB51E3">
        <w:t>D:\dev\bootcamp\01_Web-Fundamentals\02_CSS\02_portfolio</w:t>
      </w:r>
    </w:p>
    <w:p w:rsidR="00B21DDF" w:rsidRDefault="00B21DDF" w:rsidP="00B21DDF">
      <w:pPr>
        <w:pStyle w:val="NoSpacing"/>
        <w:ind w:firstLine="720"/>
      </w:pPr>
      <w:r>
        <w:rPr>
          <w:b/>
        </w:rPr>
        <w:t>Repo</w:t>
      </w:r>
      <w:r>
        <w:t>: bootcamp</w:t>
      </w:r>
    </w:p>
    <w:p w:rsidR="00B21DDF" w:rsidRPr="00104393" w:rsidRDefault="00B21DDF" w:rsidP="00B21DDF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21DDF" w:rsidRDefault="00B21DDF" w:rsidP="00B21DDF">
      <w:pPr>
        <w:pStyle w:val="NoSpacing"/>
        <w:ind w:left="1440" w:firstLine="720"/>
      </w:pPr>
      <w:r w:rsidRPr="009C4953">
        <w:rPr>
          <w:b/>
        </w:rPr>
        <w:t>Commit</w:t>
      </w:r>
      <w:r>
        <w:t>: Border and margin of upper left floating block.</w:t>
      </w:r>
    </w:p>
    <w:p w:rsidR="00B21DDF" w:rsidRDefault="00B21DDF" w:rsidP="00B21DDF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B21DDF" w:rsidRDefault="00B21DDF" w:rsidP="00B21DDF">
      <w:r>
        <w:rPr>
          <w:noProof/>
        </w:rPr>
        <w:drawing>
          <wp:inline distT="0" distB="0" distL="0" distR="0" wp14:anchorId="47338E77" wp14:editId="1FED37F6">
            <wp:extent cx="3101009" cy="1918250"/>
            <wp:effectExtent l="0" t="0" r="444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606" cy="198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88BD7" wp14:editId="1369AF25">
            <wp:extent cx="2786763" cy="2743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671" cy="276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DDF" w:rsidRDefault="00B21DDF" w:rsidP="00B21DDF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21DDF" w:rsidRDefault="00B21DDF" w:rsidP="00B21DDF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21DDF" w:rsidRPr="00104393" w:rsidRDefault="00B21DDF" w:rsidP="00B21DDF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21DDF" w:rsidRDefault="00B21DDF" w:rsidP="00B21DDF">
      <w:pPr>
        <w:pStyle w:val="NoSpacing"/>
        <w:ind w:left="1440" w:firstLine="720"/>
      </w:pPr>
      <w:r w:rsidRPr="009C4953">
        <w:rPr>
          <w:b/>
        </w:rPr>
        <w:t>Commit</w:t>
      </w:r>
      <w:r>
        <w:t>: Added two rows.</w:t>
      </w:r>
    </w:p>
    <w:p w:rsidR="00B21DDF" w:rsidRPr="00D14471" w:rsidRDefault="00B21DDF" w:rsidP="00B21DDF">
      <w:pPr>
        <w:pStyle w:val="NoSpacing"/>
        <w:ind w:left="2160" w:firstLine="720"/>
      </w:pPr>
      <w:r>
        <w:rPr>
          <w:b/>
        </w:rPr>
        <w:t>Note</w:t>
      </w:r>
      <w:r w:rsidRPr="00D14471">
        <w:t>:</w:t>
      </w:r>
      <w:r>
        <w:rPr>
          <w:b/>
        </w:rPr>
        <w:tab/>
      </w:r>
    </w:p>
    <w:p w:rsidR="00D14471" w:rsidRDefault="00012849" w:rsidP="00CF4154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7250" cy="36957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849" w:rsidRDefault="00012849" w:rsidP="00012849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012849" w:rsidRDefault="00012849" w:rsidP="0001284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012849" w:rsidRPr="00104393" w:rsidRDefault="00012849" w:rsidP="0001284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912FD" w:rsidRDefault="00012849" w:rsidP="00D912FD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two blocks inside the top row.</w:t>
      </w:r>
    </w:p>
    <w:p w:rsidR="00D912FD" w:rsidRDefault="00D912FD" w:rsidP="00D912FD">
      <w:pPr>
        <w:pStyle w:val="NoSpacing"/>
        <w:ind w:left="2160" w:firstLine="720"/>
      </w:pPr>
      <w:r w:rsidRPr="00D912FD">
        <w:rPr>
          <w:b/>
        </w:rPr>
        <w:t>TODO</w:t>
      </w:r>
      <w:r>
        <w:t>: Add rows inside bottom cols.</w:t>
      </w:r>
    </w:p>
    <w:p w:rsidR="006F46C3" w:rsidRDefault="006F46C3" w:rsidP="006F46C3">
      <w:pPr>
        <w:pStyle w:val="NoSpacing"/>
      </w:pPr>
    </w:p>
    <w:p w:rsidR="006F46C3" w:rsidRDefault="006F46C3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9790" cy="37211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6C3" w:rsidRDefault="006F46C3" w:rsidP="006F46C3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6F46C3" w:rsidRDefault="006F46C3" w:rsidP="006F46C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6F46C3" w:rsidRPr="00104393" w:rsidRDefault="006F46C3" w:rsidP="006F46C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6F46C3" w:rsidRDefault="006F46C3" w:rsidP="006F46C3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0B2E39">
        <w:t>Add three cols inside row-2.</w:t>
      </w:r>
    </w:p>
    <w:p w:rsidR="006F46C3" w:rsidRDefault="006F46C3" w:rsidP="006F46C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185B9B">
        <w:t>Add in two rows in each column in bottom row.</w:t>
      </w:r>
    </w:p>
    <w:p w:rsidR="004207C8" w:rsidRPr="004207C8" w:rsidRDefault="004207C8" w:rsidP="006F46C3">
      <w:pPr>
        <w:pStyle w:val="NoSpacing"/>
        <w:ind w:left="2160" w:firstLine="720"/>
        <w:rPr>
          <w:b/>
        </w:rPr>
      </w:pPr>
      <w:r>
        <w:rPr>
          <w:b/>
        </w:rPr>
        <w:tab/>
        <w:t>Then</w:t>
      </w:r>
      <w:r w:rsidRPr="00DC0BF7">
        <w:t xml:space="preserve">: Add in two rows inside these for the top grey </w:t>
      </w:r>
      <w:proofErr w:type="spellStart"/>
      <w:r w:rsidRPr="00DC0BF7">
        <w:t>bordertext</w:t>
      </w:r>
      <w:proofErr w:type="spellEnd"/>
      <w:r>
        <w:rPr>
          <w:b/>
        </w:rPr>
        <w:t xml:space="preserve"> </w:t>
      </w:r>
    </w:p>
    <w:p w:rsidR="006F46C3" w:rsidRDefault="00B41F61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9790" cy="543052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43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F61" w:rsidRDefault="00B41F61" w:rsidP="00B41F61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41F61" w:rsidRDefault="00B41F61" w:rsidP="00B41F61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41F61" w:rsidRPr="00104393" w:rsidRDefault="00B41F61" w:rsidP="00B41F61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41F61" w:rsidRDefault="00B41F61" w:rsidP="00B41F61">
      <w:pPr>
        <w:pStyle w:val="NoSpacing"/>
        <w:ind w:left="1440" w:firstLine="720"/>
      </w:pPr>
      <w:r w:rsidRPr="009C4953">
        <w:rPr>
          <w:b/>
        </w:rPr>
        <w:t>Commit</w:t>
      </w:r>
      <w:r>
        <w:t>: Add in two rows in each column in bottom row.</w:t>
      </w:r>
    </w:p>
    <w:p w:rsidR="00B41F61" w:rsidRPr="00B41F61" w:rsidRDefault="00B41F61" w:rsidP="00B41F61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Pr="00DC0BF7">
        <w:t xml:space="preserve">Add in two rows inside these for the top grey </w:t>
      </w:r>
      <w:proofErr w:type="spellStart"/>
      <w:r w:rsidRPr="00DC0BF7">
        <w:t>bordertext</w:t>
      </w:r>
      <w:proofErr w:type="spellEnd"/>
    </w:p>
    <w:p w:rsidR="00B41F61" w:rsidRPr="004207C8" w:rsidRDefault="00B41F61" w:rsidP="00B41F61">
      <w:pPr>
        <w:pStyle w:val="NoSpacing"/>
        <w:ind w:left="2160" w:firstLine="720"/>
        <w:rPr>
          <w:b/>
        </w:rPr>
      </w:pPr>
      <w:r>
        <w:rPr>
          <w:b/>
        </w:rPr>
        <w:tab/>
        <w:t>Then</w:t>
      </w:r>
      <w:r w:rsidRPr="00DC0BF7">
        <w:t xml:space="preserve">: </w:t>
      </w:r>
      <w:r w:rsidR="00936BCE">
        <w:t>Add text to these newly added boxes.</w:t>
      </w:r>
    </w:p>
    <w:p w:rsidR="00B13E75" w:rsidRDefault="00B13E75">
      <w:r>
        <w:br w:type="page"/>
      </w:r>
    </w:p>
    <w:p w:rsidR="00B41F61" w:rsidRDefault="00B13E75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5486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E75" w:rsidRDefault="00B13E75" w:rsidP="00B13E75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B13E75" w:rsidRDefault="00B13E75" w:rsidP="00B13E75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B13E75" w:rsidRPr="00104393" w:rsidRDefault="00B13E75" w:rsidP="00B13E75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13E75" w:rsidRDefault="00B13E75" w:rsidP="00B13E75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F80F04" w:rsidRPr="00DC0BF7">
        <w:t xml:space="preserve">Add in two rows inside these for the top grey </w:t>
      </w:r>
      <w:proofErr w:type="spellStart"/>
      <w:r w:rsidR="00F80F04" w:rsidRPr="00DC0BF7">
        <w:t>bordertext</w:t>
      </w:r>
      <w:proofErr w:type="spellEnd"/>
    </w:p>
    <w:p w:rsidR="00B13E75" w:rsidRPr="00587D98" w:rsidRDefault="00B13E75" w:rsidP="00587D98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587D98">
        <w:t>Add text to these newly added boxes.</w:t>
      </w:r>
    </w:p>
    <w:p w:rsidR="00381AD8" w:rsidRDefault="00381AD8">
      <w:r>
        <w:br w:type="page"/>
      </w:r>
    </w:p>
    <w:p w:rsidR="00B13E75" w:rsidRDefault="00381AD8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212080" cy="48463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AD8" w:rsidRDefault="00381AD8" w:rsidP="00381AD8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381AD8" w:rsidRDefault="00381AD8" w:rsidP="00381AD8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381AD8" w:rsidRPr="00104393" w:rsidRDefault="00381AD8" w:rsidP="00381AD8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381AD8" w:rsidRDefault="00381AD8" w:rsidP="00381AD8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image</w:t>
      </w:r>
    </w:p>
    <w:p w:rsidR="00381AD8" w:rsidRPr="00587D98" w:rsidRDefault="00381AD8" w:rsidP="00381AD8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>
        <w:t>Add text to top right green box.</w:t>
      </w:r>
    </w:p>
    <w:p w:rsidR="00381AD8" w:rsidRDefault="00381AD8" w:rsidP="006F46C3">
      <w:pPr>
        <w:pStyle w:val="NoSpacing"/>
      </w:pPr>
    </w:p>
    <w:p w:rsidR="00D5798D" w:rsidRDefault="00D5798D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89220" cy="4869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798D" w:rsidRDefault="00D5798D" w:rsidP="00D5798D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D5798D" w:rsidRDefault="00D5798D" w:rsidP="00D5798D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D5798D" w:rsidRPr="00104393" w:rsidRDefault="00D5798D" w:rsidP="00D5798D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5798D" w:rsidRDefault="00D5798D" w:rsidP="00D5798D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E4251E">
        <w:t>Added text to top right green box.</w:t>
      </w:r>
    </w:p>
    <w:p w:rsidR="00D5798D" w:rsidRPr="00587D98" w:rsidRDefault="00D5798D" w:rsidP="00D5798D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Add </w:t>
      </w:r>
      <w:r w:rsidR="00E4251E">
        <w:t xml:space="preserve">two boxes to green box, </w:t>
      </w:r>
      <w:proofErr w:type="gramStart"/>
      <w:r w:rsidR="00E4251E">
        <w:t>similar to</w:t>
      </w:r>
      <w:proofErr w:type="gramEnd"/>
      <w:r w:rsidR="00E4251E">
        <w:t xml:space="preserve"> as done in a previous step.</w:t>
      </w:r>
    </w:p>
    <w:p w:rsidR="00D5798D" w:rsidRDefault="00D5798D" w:rsidP="006F46C3">
      <w:pPr>
        <w:pStyle w:val="NoSpacing"/>
      </w:pPr>
    </w:p>
    <w:p w:rsidR="00E4251E" w:rsidRDefault="00E4251E">
      <w:r>
        <w:br w:type="page"/>
      </w:r>
    </w:p>
    <w:p w:rsidR="00E4251E" w:rsidRDefault="00E4251E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876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51E" w:rsidRDefault="00E4251E" w:rsidP="00E4251E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E4251E" w:rsidRDefault="00E4251E" w:rsidP="00E4251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E4251E" w:rsidRPr="00104393" w:rsidRDefault="00E4251E" w:rsidP="00E4251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E4251E" w:rsidRDefault="00E4251E" w:rsidP="00E4251E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A84900">
        <w:t>Added grey sub-box in the upper right box and moved the text below.</w:t>
      </w:r>
    </w:p>
    <w:p w:rsidR="00E4251E" w:rsidRPr="00587D98" w:rsidRDefault="00E4251E" w:rsidP="00E4251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A84900">
        <w:t>Change size of sub-boxes in the newly added green box.</w:t>
      </w:r>
    </w:p>
    <w:p w:rsidR="00E4251E" w:rsidRDefault="009C2DAE" w:rsidP="006F46C3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53025" cy="4872355"/>
            <wp:effectExtent l="0" t="0" r="952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DAE" w:rsidRDefault="009C2DAE" w:rsidP="009C2DAE">
      <w:pPr>
        <w:pStyle w:val="NoSpacing"/>
      </w:pPr>
      <w:r>
        <w:rPr>
          <w:b/>
        </w:rPr>
        <w:t>Local</w:t>
      </w:r>
      <w:r>
        <w:t xml:space="preserve">: </w:t>
      </w:r>
      <w:r w:rsidRPr="003054EF">
        <w:t>C:\dev\CSS-3_portfolio</w:t>
      </w:r>
    </w:p>
    <w:p w:rsidR="009C2DAE" w:rsidRDefault="009C2DAE" w:rsidP="009C2DA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3054EF">
        <w:t>CSS-3_portfolio</w:t>
      </w:r>
    </w:p>
    <w:p w:rsidR="009C2DAE" w:rsidRPr="00104393" w:rsidRDefault="009C2DAE" w:rsidP="009C2DA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9C2DAE" w:rsidRDefault="009C2DAE" w:rsidP="009C2DAE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Got size of boxes in upper right box approximately where they ultimately need to be.</w:t>
      </w:r>
    </w:p>
    <w:p w:rsidR="009C2DAE" w:rsidRDefault="009C2DAE" w:rsidP="009C2DA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>
        <w:t>Add text to the grey strip in the upper right box.</w:t>
      </w:r>
    </w:p>
    <w:p w:rsidR="009C2DAE" w:rsidRDefault="009C2DAE" w:rsidP="009C2DAE">
      <w:pPr>
        <w:pStyle w:val="NoSpacing"/>
        <w:ind w:left="2160" w:firstLine="720"/>
      </w:pPr>
      <w:r>
        <w:rPr>
          <w:b/>
        </w:rPr>
        <w:tab/>
        <w:t>Then</w:t>
      </w:r>
      <w:r>
        <w:t xml:space="preserve">: If works, then repeat process for the columns in the </w:t>
      </w:r>
    </w:p>
    <w:p w:rsidR="009C2DAE" w:rsidRPr="009C2DAE" w:rsidRDefault="009C2DAE" w:rsidP="009C2DAE">
      <w:pPr>
        <w:pStyle w:val="NoSpacing"/>
        <w:ind w:left="3600" w:firstLine="720"/>
      </w:pPr>
      <w:bookmarkStart w:id="0" w:name="_GoBack"/>
      <w:bookmarkEnd w:id="0"/>
      <w:r>
        <w:t>second row.</w:t>
      </w:r>
    </w:p>
    <w:p w:rsidR="009C2DAE" w:rsidRPr="00D14471" w:rsidRDefault="009C2DAE" w:rsidP="006F46C3">
      <w:pPr>
        <w:pStyle w:val="NoSpacing"/>
      </w:pPr>
    </w:p>
    <w:sectPr w:rsidR="009C2DAE" w:rsidRPr="00D144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BA7"/>
    <w:rsid w:val="00012849"/>
    <w:rsid w:val="00036AF0"/>
    <w:rsid w:val="00044DBF"/>
    <w:rsid w:val="000B2E39"/>
    <w:rsid w:val="000E070B"/>
    <w:rsid w:val="001042E2"/>
    <w:rsid w:val="00104393"/>
    <w:rsid w:val="00185B9B"/>
    <w:rsid w:val="00193755"/>
    <w:rsid w:val="001F3111"/>
    <w:rsid w:val="002008D1"/>
    <w:rsid w:val="002A7292"/>
    <w:rsid w:val="003351C4"/>
    <w:rsid w:val="00364AB0"/>
    <w:rsid w:val="00381AD8"/>
    <w:rsid w:val="00385CC6"/>
    <w:rsid w:val="003F7086"/>
    <w:rsid w:val="004207C8"/>
    <w:rsid w:val="00511F39"/>
    <w:rsid w:val="00587D98"/>
    <w:rsid w:val="005A2AC3"/>
    <w:rsid w:val="006F46C3"/>
    <w:rsid w:val="00915D85"/>
    <w:rsid w:val="00936BCE"/>
    <w:rsid w:val="009533AE"/>
    <w:rsid w:val="00970E30"/>
    <w:rsid w:val="009C0C14"/>
    <w:rsid w:val="009C2DAE"/>
    <w:rsid w:val="009C4953"/>
    <w:rsid w:val="00A84900"/>
    <w:rsid w:val="00B0646B"/>
    <w:rsid w:val="00B13E75"/>
    <w:rsid w:val="00B21DDF"/>
    <w:rsid w:val="00B41F61"/>
    <w:rsid w:val="00BE1029"/>
    <w:rsid w:val="00C61F4C"/>
    <w:rsid w:val="00CF4154"/>
    <w:rsid w:val="00D14471"/>
    <w:rsid w:val="00D5798D"/>
    <w:rsid w:val="00D61869"/>
    <w:rsid w:val="00D912FD"/>
    <w:rsid w:val="00DC0BF7"/>
    <w:rsid w:val="00E4251E"/>
    <w:rsid w:val="00E53BA7"/>
    <w:rsid w:val="00ED0053"/>
    <w:rsid w:val="00F80F04"/>
    <w:rsid w:val="00FB51E3"/>
    <w:rsid w:val="00FC6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70D177"/>
  <w15:chartTrackingRefBased/>
  <w15:docId w15:val="{678E8156-296F-4E96-B267-43DB0ED02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C49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11</Pages>
  <Words>297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50</cp:revision>
  <dcterms:created xsi:type="dcterms:W3CDTF">2019-05-20T22:07:00Z</dcterms:created>
  <dcterms:modified xsi:type="dcterms:W3CDTF">2019-05-22T18:08:00Z</dcterms:modified>
</cp:coreProperties>
</file>