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B76" w:rsidRDefault="00812B76" w:rsidP="00812B76">
      <w:pPr>
        <w:pStyle w:val="NoSpacing"/>
        <w:rPr>
          <w:noProof/>
        </w:rPr>
      </w:pPr>
    </w:p>
    <w:p w:rsidR="00812B76" w:rsidRDefault="001315B0" w:rsidP="00812B76">
      <w:pPr>
        <w:pStyle w:val="NoSpacing"/>
        <w:rPr>
          <w:sz w:val="20"/>
        </w:rPr>
      </w:pPr>
      <w:r>
        <w:rPr>
          <w:noProof/>
        </w:rPr>
        <w:drawing>
          <wp:inline distT="0" distB="0" distL="0" distR="0">
            <wp:extent cx="10058400" cy="8300315"/>
            <wp:effectExtent l="0" t="0" r="0" b="5715"/>
            <wp:docPr id="1" name="Picture 1" descr="https://s3.amazonaws.com/General_V88/boomyeah2015/codingdojo/curriculum/content/chapter/flask_w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General_V88/boomyeah2015/codingdojo/curriculum/content/chapter/flask_wal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830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68C" w:rsidRDefault="00B7768C" w:rsidP="00812B76">
      <w:pPr>
        <w:pStyle w:val="NoSpacing"/>
        <w:rPr>
          <w:sz w:val="20"/>
        </w:rPr>
      </w:pPr>
    </w:p>
    <w:p w:rsidR="009E39FF" w:rsidRDefault="001315B0" w:rsidP="00B7768C">
      <w:pPr>
        <w:pStyle w:val="NoSpacing"/>
        <w:numPr>
          <w:ilvl w:val="0"/>
          <w:numId w:val="2"/>
        </w:numPr>
        <w:rPr>
          <w:sz w:val="20"/>
        </w:rPr>
      </w:pPr>
      <w:r w:rsidRPr="003A69BD">
        <w:rPr>
          <w:color w:val="ED7D31" w:themeColor="accent2"/>
          <w:sz w:val="20"/>
        </w:rPr>
        <w:t xml:space="preserve">Users </w:t>
      </w:r>
      <m:oMath>
        <m:r>
          <w:rPr>
            <w:rFonts w:ascii="Cambria Math" w:hAnsi="Cambria Math"/>
            <w:sz w:val="20"/>
          </w:rPr>
          <m:t>→</m:t>
        </m:r>
      </m:oMath>
      <w:r>
        <w:rPr>
          <w:rFonts w:eastAsiaTheme="minorEastAsia"/>
          <w:sz w:val="20"/>
        </w:rPr>
        <w:t xml:space="preserve"> </w:t>
      </w:r>
      <w:r w:rsidR="00226BC8" w:rsidRPr="003A69BD">
        <w:rPr>
          <w:rFonts w:eastAsiaTheme="minorEastAsia"/>
          <w:color w:val="00B050"/>
          <w:sz w:val="20"/>
        </w:rPr>
        <w:t>Messages</w:t>
      </w:r>
      <w:r w:rsidRPr="003A69BD">
        <w:rPr>
          <w:rFonts w:eastAsiaTheme="minorEastAsia"/>
          <w:color w:val="00B050"/>
          <w:sz w:val="20"/>
        </w:rPr>
        <w:t xml:space="preserve"> </w:t>
      </w:r>
      <w:r>
        <w:rPr>
          <w:rFonts w:eastAsiaTheme="minorEastAsia"/>
          <w:sz w:val="20"/>
        </w:rPr>
        <w:t>[</w:t>
      </w:r>
      <w:r w:rsidRPr="003A69BD">
        <w:rPr>
          <w:rFonts w:eastAsiaTheme="minorEastAsia"/>
          <w:b/>
          <w:color w:val="ED7D31" w:themeColor="accent2"/>
          <w:sz w:val="20"/>
        </w:rPr>
        <w:t>One</w:t>
      </w:r>
      <w:r w:rsidRPr="003A69BD">
        <w:rPr>
          <w:rFonts w:eastAsiaTheme="minorEastAsia"/>
          <w:b/>
          <w:sz w:val="20"/>
        </w:rPr>
        <w:t>-to-</w:t>
      </w:r>
      <w:r w:rsidRPr="003A69BD">
        <w:rPr>
          <w:rFonts w:eastAsiaTheme="minorEastAsia"/>
          <w:b/>
          <w:color w:val="00B050"/>
          <w:sz w:val="20"/>
        </w:rPr>
        <w:t>Many</w:t>
      </w:r>
      <w:r>
        <w:rPr>
          <w:rFonts w:eastAsiaTheme="minorEastAsia"/>
          <w:sz w:val="20"/>
        </w:rPr>
        <w:t>]</w:t>
      </w:r>
      <w:r w:rsidR="00643CA5">
        <w:rPr>
          <w:sz w:val="20"/>
        </w:rPr>
        <w:t>:</w:t>
      </w:r>
    </w:p>
    <w:p w:rsidR="00643CA5" w:rsidRPr="00D45E69" w:rsidRDefault="001315B0" w:rsidP="00643CA5">
      <w:pPr>
        <w:pStyle w:val="NoSpacing"/>
        <w:numPr>
          <w:ilvl w:val="1"/>
          <w:numId w:val="2"/>
        </w:numPr>
        <w:rPr>
          <w:sz w:val="20"/>
        </w:rPr>
      </w:pPr>
      <w:r>
        <w:rPr>
          <w:sz w:val="20"/>
        </w:rPr>
        <w:t xml:space="preserve">One </w:t>
      </w:r>
      <w:r w:rsidRPr="003A69BD">
        <w:rPr>
          <w:b/>
          <w:color w:val="ED7D31" w:themeColor="accent2"/>
          <w:sz w:val="20"/>
        </w:rPr>
        <w:t>user</w:t>
      </w:r>
      <w:r w:rsidRPr="003A69BD">
        <w:rPr>
          <w:color w:val="ED7D31" w:themeColor="accent2"/>
          <w:sz w:val="20"/>
        </w:rPr>
        <w:t xml:space="preserve"> </w:t>
      </w:r>
      <w:r>
        <w:rPr>
          <w:sz w:val="20"/>
        </w:rPr>
        <w:t xml:space="preserve">can leave many </w:t>
      </w:r>
      <w:r w:rsidR="00226BC8" w:rsidRPr="003A69BD">
        <w:rPr>
          <w:b/>
          <w:color w:val="00B050"/>
          <w:sz w:val="20"/>
        </w:rPr>
        <w:t>messages</w:t>
      </w:r>
    </w:p>
    <w:p w:rsidR="00D45E69" w:rsidRDefault="00D45E69" w:rsidP="00D45E69">
      <w:pPr>
        <w:pStyle w:val="NoSpacing"/>
        <w:numPr>
          <w:ilvl w:val="0"/>
          <w:numId w:val="2"/>
        </w:numPr>
        <w:rPr>
          <w:sz w:val="20"/>
        </w:rPr>
      </w:pPr>
      <w:r w:rsidRPr="003A69BD">
        <w:rPr>
          <w:color w:val="ED7D31" w:themeColor="accent2"/>
          <w:sz w:val="20"/>
        </w:rPr>
        <w:t xml:space="preserve">Users </w:t>
      </w:r>
      <m:oMath>
        <m:r>
          <w:rPr>
            <w:rFonts w:ascii="Cambria Math" w:hAnsi="Cambria Math"/>
            <w:sz w:val="20"/>
          </w:rPr>
          <m:t>→</m:t>
        </m:r>
      </m:oMath>
      <w:r>
        <w:rPr>
          <w:rFonts w:eastAsiaTheme="minorEastAsia"/>
          <w:sz w:val="20"/>
        </w:rPr>
        <w:t xml:space="preserve"> </w:t>
      </w:r>
      <w:r w:rsidRPr="003A69BD">
        <w:rPr>
          <w:rFonts w:eastAsiaTheme="minorEastAsia"/>
          <w:color w:val="00B0F0"/>
          <w:sz w:val="20"/>
        </w:rPr>
        <w:t xml:space="preserve">Comments </w:t>
      </w:r>
      <w:r>
        <w:rPr>
          <w:rFonts w:eastAsiaTheme="minorEastAsia"/>
          <w:sz w:val="20"/>
        </w:rPr>
        <w:t>[</w:t>
      </w:r>
      <w:r w:rsidRPr="003A69BD">
        <w:rPr>
          <w:rFonts w:eastAsiaTheme="minorEastAsia"/>
          <w:b/>
          <w:color w:val="ED7D31" w:themeColor="accent2"/>
          <w:sz w:val="20"/>
        </w:rPr>
        <w:t>One</w:t>
      </w:r>
      <w:r w:rsidRPr="003A69BD">
        <w:rPr>
          <w:rFonts w:eastAsiaTheme="minorEastAsia"/>
          <w:b/>
          <w:sz w:val="20"/>
        </w:rPr>
        <w:t>-to-</w:t>
      </w:r>
      <w:r w:rsidRPr="003A69BD">
        <w:rPr>
          <w:rFonts w:eastAsiaTheme="minorEastAsia"/>
          <w:b/>
          <w:color w:val="00B0F0"/>
          <w:sz w:val="20"/>
        </w:rPr>
        <w:t>Many</w:t>
      </w:r>
      <w:r>
        <w:rPr>
          <w:rFonts w:eastAsiaTheme="minorEastAsia"/>
          <w:sz w:val="20"/>
        </w:rPr>
        <w:t>]</w:t>
      </w:r>
      <w:r>
        <w:rPr>
          <w:sz w:val="20"/>
        </w:rPr>
        <w:t>:</w:t>
      </w:r>
    </w:p>
    <w:p w:rsidR="00D45E69" w:rsidRPr="00D45E69" w:rsidRDefault="00D45E69" w:rsidP="00D45E69">
      <w:pPr>
        <w:pStyle w:val="NoSpacing"/>
        <w:numPr>
          <w:ilvl w:val="1"/>
          <w:numId w:val="2"/>
        </w:numPr>
        <w:rPr>
          <w:sz w:val="20"/>
        </w:rPr>
      </w:pPr>
      <w:r>
        <w:rPr>
          <w:sz w:val="20"/>
        </w:rPr>
        <w:t xml:space="preserve">One </w:t>
      </w:r>
      <w:r w:rsidRPr="003A69BD">
        <w:rPr>
          <w:b/>
          <w:color w:val="ED7D31" w:themeColor="accent2"/>
          <w:sz w:val="20"/>
        </w:rPr>
        <w:t>user</w:t>
      </w:r>
      <w:r w:rsidRPr="003A69BD">
        <w:rPr>
          <w:color w:val="ED7D31" w:themeColor="accent2"/>
          <w:sz w:val="20"/>
        </w:rPr>
        <w:t xml:space="preserve"> </w:t>
      </w:r>
      <w:r>
        <w:rPr>
          <w:sz w:val="20"/>
        </w:rPr>
        <w:t xml:space="preserve">can leave many </w:t>
      </w:r>
      <w:r w:rsidRPr="003A69BD">
        <w:rPr>
          <w:b/>
          <w:color w:val="00B0F0"/>
          <w:sz w:val="20"/>
        </w:rPr>
        <w:t>comments</w:t>
      </w:r>
    </w:p>
    <w:p w:rsidR="00DE57A2" w:rsidRDefault="009978F2" w:rsidP="00DE57A2">
      <w:pPr>
        <w:pStyle w:val="NoSpacing"/>
        <w:numPr>
          <w:ilvl w:val="0"/>
          <w:numId w:val="2"/>
        </w:numPr>
        <w:rPr>
          <w:sz w:val="20"/>
        </w:rPr>
      </w:pPr>
      <w:r w:rsidRPr="003A69BD">
        <w:rPr>
          <w:color w:val="00B050"/>
          <w:sz w:val="20"/>
        </w:rPr>
        <w:t>Messages</w:t>
      </w:r>
      <w:r w:rsidR="00DE57A2" w:rsidRPr="003A69BD">
        <w:rPr>
          <w:color w:val="00B050"/>
          <w:sz w:val="20"/>
        </w:rPr>
        <w:t xml:space="preserve"> </w:t>
      </w:r>
      <m:oMath>
        <m:r>
          <w:rPr>
            <w:rFonts w:ascii="Cambria Math" w:hAnsi="Cambria Math"/>
            <w:sz w:val="20"/>
          </w:rPr>
          <m:t>→</m:t>
        </m:r>
      </m:oMath>
      <w:r w:rsidR="00DE57A2">
        <w:rPr>
          <w:rFonts w:eastAsiaTheme="minorEastAsia"/>
          <w:sz w:val="20"/>
        </w:rPr>
        <w:t xml:space="preserve"> </w:t>
      </w:r>
      <w:r w:rsidRPr="003A69BD">
        <w:rPr>
          <w:rFonts w:eastAsiaTheme="minorEastAsia"/>
          <w:color w:val="00B0F0"/>
          <w:sz w:val="20"/>
        </w:rPr>
        <w:t>Comments</w:t>
      </w:r>
      <w:r w:rsidR="00DE57A2" w:rsidRPr="003A69BD">
        <w:rPr>
          <w:rFonts w:eastAsiaTheme="minorEastAsia"/>
          <w:color w:val="00B0F0"/>
          <w:sz w:val="20"/>
        </w:rPr>
        <w:t xml:space="preserve"> </w:t>
      </w:r>
      <w:r w:rsidR="00DE57A2">
        <w:rPr>
          <w:rFonts w:eastAsiaTheme="minorEastAsia"/>
          <w:sz w:val="20"/>
        </w:rPr>
        <w:t>[</w:t>
      </w:r>
      <w:r w:rsidR="00DE57A2" w:rsidRPr="003A69BD">
        <w:rPr>
          <w:rFonts w:eastAsiaTheme="minorEastAsia"/>
          <w:b/>
          <w:color w:val="00B050"/>
          <w:sz w:val="20"/>
        </w:rPr>
        <w:t>One</w:t>
      </w:r>
      <w:r w:rsidR="00DE57A2" w:rsidRPr="003A69BD">
        <w:rPr>
          <w:rFonts w:eastAsiaTheme="minorEastAsia"/>
          <w:b/>
          <w:sz w:val="20"/>
        </w:rPr>
        <w:t>-to-</w:t>
      </w:r>
      <w:r w:rsidR="00DE57A2" w:rsidRPr="003A69BD">
        <w:rPr>
          <w:rFonts w:eastAsiaTheme="minorEastAsia"/>
          <w:b/>
          <w:color w:val="00B0F0"/>
          <w:sz w:val="20"/>
        </w:rPr>
        <w:t>Many</w:t>
      </w:r>
      <w:r w:rsidR="00DE57A2">
        <w:rPr>
          <w:rFonts w:eastAsiaTheme="minorEastAsia"/>
          <w:sz w:val="20"/>
        </w:rPr>
        <w:t>]</w:t>
      </w:r>
      <w:r w:rsidR="00DE57A2">
        <w:rPr>
          <w:sz w:val="20"/>
        </w:rPr>
        <w:t>:</w:t>
      </w:r>
    </w:p>
    <w:p w:rsidR="00DE57A2" w:rsidRPr="00D45E69" w:rsidRDefault="003A69BD" w:rsidP="00DE57A2">
      <w:pPr>
        <w:pStyle w:val="NoSpacing"/>
        <w:numPr>
          <w:ilvl w:val="1"/>
          <w:numId w:val="2"/>
        </w:numPr>
        <w:rPr>
          <w:sz w:val="20"/>
        </w:rPr>
      </w:pPr>
      <w:r>
        <w:rPr>
          <w:sz w:val="20"/>
        </w:rPr>
        <w:t>Each</w:t>
      </w:r>
      <w:r w:rsidR="00DE57A2">
        <w:rPr>
          <w:sz w:val="20"/>
        </w:rPr>
        <w:t xml:space="preserve"> </w:t>
      </w:r>
      <w:r w:rsidRPr="003A69BD">
        <w:rPr>
          <w:b/>
          <w:color w:val="00B050"/>
          <w:sz w:val="20"/>
        </w:rPr>
        <w:t>message</w:t>
      </w:r>
      <w:r w:rsidR="00DE57A2" w:rsidRPr="003A69BD">
        <w:rPr>
          <w:color w:val="00B050"/>
          <w:sz w:val="20"/>
        </w:rPr>
        <w:t xml:space="preserve"> </w:t>
      </w:r>
      <w:r w:rsidR="00DE57A2">
        <w:rPr>
          <w:sz w:val="20"/>
        </w:rPr>
        <w:t xml:space="preserve">can </w:t>
      </w:r>
      <w:r>
        <w:rPr>
          <w:sz w:val="20"/>
        </w:rPr>
        <w:t>have</w:t>
      </w:r>
      <w:r w:rsidR="00DE57A2">
        <w:rPr>
          <w:sz w:val="20"/>
        </w:rPr>
        <w:t xml:space="preserve"> many </w:t>
      </w:r>
      <w:r w:rsidRPr="003A69BD">
        <w:rPr>
          <w:b/>
          <w:color w:val="00B0F0"/>
          <w:sz w:val="20"/>
        </w:rPr>
        <w:t>comments</w:t>
      </w:r>
    </w:p>
    <w:p w:rsidR="003725C1" w:rsidRDefault="00CF2FD6" w:rsidP="004F433A">
      <w:pPr>
        <w:pStyle w:val="NoSpacing"/>
        <w:rPr>
          <w:sz w:val="20"/>
        </w:rPr>
      </w:pPr>
      <w:r>
        <w:rPr>
          <w:sz w:val="20"/>
        </w:rPr>
        <w:t xml:space="preserve">   </w:t>
      </w:r>
      <w:r w:rsidR="00231E6D">
        <w:rPr>
          <w:noProof/>
          <w:sz w:val="20"/>
        </w:rPr>
        <w:drawing>
          <wp:inline distT="0" distB="0" distL="0" distR="0">
            <wp:extent cx="10047605" cy="37693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7605" cy="376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55A3">
        <w:rPr>
          <w:sz w:val="20"/>
        </w:rPr>
        <w:t xml:space="preserve">  </w:t>
      </w:r>
      <w:r w:rsidR="00846081">
        <w:rPr>
          <w:sz w:val="20"/>
        </w:rPr>
        <w:t xml:space="preserve">           </w:t>
      </w:r>
    </w:p>
    <w:p w:rsidR="003725C1" w:rsidRDefault="003725C1" w:rsidP="004F433A">
      <w:pPr>
        <w:pStyle w:val="NoSpacing"/>
        <w:rPr>
          <w:sz w:val="20"/>
        </w:rPr>
      </w:pPr>
    </w:p>
    <w:p w:rsidR="00B410C8" w:rsidRDefault="003725C1" w:rsidP="004F433A">
      <w:pPr>
        <w:pStyle w:val="NoSpacing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0049510" cy="3422015"/>
            <wp:effectExtent l="0" t="0" r="889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9510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6081">
        <w:rPr>
          <w:sz w:val="20"/>
        </w:rPr>
        <w:t xml:space="preserve"> </w:t>
      </w:r>
    </w:p>
    <w:p w:rsidR="003477BD" w:rsidRDefault="003477BD" w:rsidP="004F433A">
      <w:pPr>
        <w:pStyle w:val="NoSpacing"/>
        <w:rPr>
          <w:sz w:val="20"/>
        </w:rPr>
      </w:pPr>
    </w:p>
    <w:p w:rsidR="003477BD" w:rsidRDefault="003477BD" w:rsidP="004F433A">
      <w:pPr>
        <w:pStyle w:val="NoSpacing"/>
        <w:rPr>
          <w:sz w:val="20"/>
        </w:rPr>
      </w:pPr>
      <w:bookmarkStart w:id="0" w:name="_GoBack"/>
      <w:bookmarkEnd w:id="0"/>
    </w:p>
    <w:sectPr w:rsidR="003477BD" w:rsidSect="00812B76">
      <w:pgSz w:w="17280" w:h="3168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A3244"/>
    <w:multiLevelType w:val="hybridMultilevel"/>
    <w:tmpl w:val="184A1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257279"/>
    <w:multiLevelType w:val="hybridMultilevel"/>
    <w:tmpl w:val="4A96D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BEC"/>
    <w:rsid w:val="00045684"/>
    <w:rsid w:val="000A12F7"/>
    <w:rsid w:val="001315B0"/>
    <w:rsid w:val="00162037"/>
    <w:rsid w:val="00226BC8"/>
    <w:rsid w:val="00231E6D"/>
    <w:rsid w:val="002D43BB"/>
    <w:rsid w:val="002E1600"/>
    <w:rsid w:val="003477BD"/>
    <w:rsid w:val="00360E85"/>
    <w:rsid w:val="003725C1"/>
    <w:rsid w:val="003A69BD"/>
    <w:rsid w:val="003D1A90"/>
    <w:rsid w:val="003E115D"/>
    <w:rsid w:val="004011BF"/>
    <w:rsid w:val="004F433A"/>
    <w:rsid w:val="00551761"/>
    <w:rsid w:val="005823D0"/>
    <w:rsid w:val="005D32EC"/>
    <w:rsid w:val="005E188D"/>
    <w:rsid w:val="00643CA5"/>
    <w:rsid w:val="006F6BEC"/>
    <w:rsid w:val="007452B5"/>
    <w:rsid w:val="007775FB"/>
    <w:rsid w:val="007B404D"/>
    <w:rsid w:val="007B6C9A"/>
    <w:rsid w:val="00812B76"/>
    <w:rsid w:val="00846081"/>
    <w:rsid w:val="008835C6"/>
    <w:rsid w:val="00895325"/>
    <w:rsid w:val="008D449B"/>
    <w:rsid w:val="00901BEB"/>
    <w:rsid w:val="00984AF4"/>
    <w:rsid w:val="009978F2"/>
    <w:rsid w:val="009A3CBA"/>
    <w:rsid w:val="009E39FF"/>
    <w:rsid w:val="00A2026A"/>
    <w:rsid w:val="00A2732C"/>
    <w:rsid w:val="00A77191"/>
    <w:rsid w:val="00AE14C1"/>
    <w:rsid w:val="00B2764E"/>
    <w:rsid w:val="00B410C8"/>
    <w:rsid w:val="00B63AA6"/>
    <w:rsid w:val="00B7768C"/>
    <w:rsid w:val="00BA2FCE"/>
    <w:rsid w:val="00BB002D"/>
    <w:rsid w:val="00BB36E6"/>
    <w:rsid w:val="00C600AE"/>
    <w:rsid w:val="00C72D9E"/>
    <w:rsid w:val="00CD7F39"/>
    <w:rsid w:val="00CE55A3"/>
    <w:rsid w:val="00CF2FD6"/>
    <w:rsid w:val="00CF3680"/>
    <w:rsid w:val="00D45E69"/>
    <w:rsid w:val="00DE57A2"/>
    <w:rsid w:val="00DE7C0D"/>
    <w:rsid w:val="00E357CE"/>
    <w:rsid w:val="00E47325"/>
    <w:rsid w:val="00E9279A"/>
    <w:rsid w:val="00E95DB6"/>
    <w:rsid w:val="00EA10CF"/>
    <w:rsid w:val="00EA4F8A"/>
    <w:rsid w:val="00F2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1FB907"/>
  <w15:chartTrackingRefBased/>
  <w15:docId w15:val="{96C8497D-748F-4C5C-BAA1-81D68B35F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6BEC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6F6BEC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360"/>
    </w:pPr>
    <w:rPr>
      <w:rFonts w:ascii="Consolas" w:eastAsia="Times New Roman" w:hAnsi="Consolas" w:cs="Calibri"/>
      <w:color w:val="000000"/>
      <w:sz w:val="16"/>
      <w:szCs w:val="20"/>
    </w:rPr>
  </w:style>
  <w:style w:type="character" w:customStyle="1" w:styleId="CodeChar">
    <w:name w:val="Code Char"/>
    <w:basedOn w:val="DefaultParagraphFont"/>
    <w:link w:val="Code"/>
    <w:rsid w:val="006F6BEC"/>
    <w:rPr>
      <w:rFonts w:ascii="Consolas" w:eastAsia="Times New Roman" w:hAnsi="Consolas" w:cs="Calibri"/>
      <w:color w:val="000000"/>
      <w:sz w:val="16"/>
      <w:szCs w:val="20"/>
      <w:shd w:val="clear" w:color="auto" w:fill="F5F5F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1B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1BE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01BE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B6C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6</cp:revision>
  <dcterms:created xsi:type="dcterms:W3CDTF">2019-06-24T02:08:00Z</dcterms:created>
  <dcterms:modified xsi:type="dcterms:W3CDTF">2019-06-24T02:41:00Z</dcterms:modified>
</cp:coreProperties>
</file>