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EE7C3A" w14:textId="57E9D012" w:rsidR="005D6FCF" w:rsidRPr="00901F5D" w:rsidRDefault="00901F5D" w:rsidP="00901F5D">
      <w:pPr>
        <w:spacing w:after="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01F5D">
        <w:rPr>
          <w:rFonts w:ascii="Times New Roman" w:hAnsi="Times New Roman" w:cs="Times New Roman"/>
          <w:b/>
          <w:bCs/>
          <w:sz w:val="40"/>
          <w:szCs w:val="40"/>
        </w:rPr>
        <w:t>Knowledge Platform Capstone – Architecture &amp; Workflow Documentation</w:t>
      </w:r>
    </w:p>
    <w:p w14:paraId="3FE037F4" w14:textId="17CF5752" w:rsidR="00901F5D" w:rsidRDefault="00901F5D" w:rsidP="00901F5D">
      <w:pPr>
        <w:spacing w:after="0"/>
        <w:rPr>
          <w:b/>
          <w:bCs/>
        </w:rPr>
      </w:pPr>
    </w:p>
    <w:p w14:paraId="0513A0BC" w14:textId="77777777" w:rsidR="00901F5D" w:rsidRPr="00901F5D" w:rsidRDefault="00901F5D" w:rsidP="00901F5D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1F5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Introduction</w:t>
      </w:r>
    </w:p>
    <w:p w14:paraId="5D2854EA" w14:textId="72D26991" w:rsidR="00901F5D" w:rsidRPr="00F74B09" w:rsidRDefault="00F74B09" w:rsidP="00901F5D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4B09">
        <w:rPr>
          <w:rFonts w:ascii="Times New Roman" w:hAnsi="Times New Roman" w:cs="Times New Roman"/>
          <w:sz w:val="24"/>
          <w:szCs w:val="24"/>
        </w:rPr>
        <w:t xml:space="preserve">The Knowledge Platform Capstone is a </w:t>
      </w:r>
      <w:proofErr w:type="spellStart"/>
      <w:r w:rsidRPr="00F74B09">
        <w:rPr>
          <w:rFonts w:ascii="Times New Roman" w:hAnsi="Times New Roman" w:cs="Times New Roman"/>
          <w:sz w:val="24"/>
          <w:szCs w:val="24"/>
        </w:rPr>
        <w:t>fullstack</w:t>
      </w:r>
      <w:proofErr w:type="spellEnd"/>
      <w:r w:rsidRPr="00F74B09">
        <w:rPr>
          <w:rFonts w:ascii="Times New Roman" w:hAnsi="Times New Roman" w:cs="Times New Roman"/>
          <w:sz w:val="24"/>
          <w:szCs w:val="24"/>
        </w:rPr>
        <w:t xml:space="preserve"> AI application that enables users to upload multiple documents, query them, and receive intelligent answers. It combines a </w:t>
      </w:r>
      <w:r w:rsidRPr="00F74B09">
        <w:rPr>
          <w:rStyle w:val="Strong"/>
          <w:rFonts w:ascii="Times New Roman" w:hAnsi="Times New Roman" w:cs="Times New Roman"/>
          <w:sz w:val="24"/>
          <w:szCs w:val="24"/>
        </w:rPr>
        <w:t>Next.js frontend</w:t>
      </w:r>
      <w:r w:rsidRPr="00F74B09">
        <w:rPr>
          <w:rFonts w:ascii="Times New Roman" w:hAnsi="Times New Roman" w:cs="Times New Roman"/>
          <w:sz w:val="24"/>
          <w:szCs w:val="24"/>
        </w:rPr>
        <w:t xml:space="preserve"> with a </w:t>
      </w:r>
      <w:proofErr w:type="spellStart"/>
      <w:r w:rsidRPr="00F74B09">
        <w:rPr>
          <w:rStyle w:val="Strong"/>
          <w:rFonts w:ascii="Times New Roman" w:hAnsi="Times New Roman" w:cs="Times New Roman"/>
          <w:sz w:val="24"/>
          <w:szCs w:val="24"/>
        </w:rPr>
        <w:t>FastAPI</w:t>
      </w:r>
      <w:proofErr w:type="spellEnd"/>
      <w:r w:rsidRPr="00F74B09">
        <w:rPr>
          <w:rStyle w:val="Strong"/>
          <w:rFonts w:ascii="Times New Roman" w:hAnsi="Times New Roman" w:cs="Times New Roman"/>
          <w:sz w:val="24"/>
          <w:szCs w:val="24"/>
        </w:rPr>
        <w:t xml:space="preserve"> backend</w:t>
      </w:r>
      <w:r w:rsidRPr="00F74B09">
        <w:rPr>
          <w:rFonts w:ascii="Times New Roman" w:hAnsi="Times New Roman" w:cs="Times New Roman"/>
          <w:sz w:val="24"/>
          <w:szCs w:val="24"/>
        </w:rPr>
        <w:t xml:space="preserve">, supported by </w:t>
      </w:r>
      <w:r w:rsidRPr="00F74B09">
        <w:rPr>
          <w:rStyle w:val="Strong"/>
          <w:rFonts w:ascii="Times New Roman" w:hAnsi="Times New Roman" w:cs="Times New Roman"/>
          <w:sz w:val="24"/>
          <w:szCs w:val="24"/>
        </w:rPr>
        <w:t>FAISS vector search</w:t>
      </w:r>
      <w:r w:rsidRPr="00F74B09">
        <w:rPr>
          <w:rFonts w:ascii="Times New Roman" w:hAnsi="Times New Roman" w:cs="Times New Roman"/>
          <w:sz w:val="24"/>
          <w:szCs w:val="24"/>
        </w:rPr>
        <w:t xml:space="preserve">, </w:t>
      </w:r>
      <w:r w:rsidRPr="00F74B09">
        <w:rPr>
          <w:rStyle w:val="Strong"/>
          <w:rFonts w:ascii="Times New Roman" w:hAnsi="Times New Roman" w:cs="Times New Roman"/>
          <w:sz w:val="24"/>
          <w:szCs w:val="24"/>
        </w:rPr>
        <w:t>Chroma memory persistence</w:t>
      </w:r>
      <w:r w:rsidRPr="00F74B09">
        <w:rPr>
          <w:rFonts w:ascii="Times New Roman" w:hAnsi="Times New Roman" w:cs="Times New Roman"/>
          <w:sz w:val="24"/>
          <w:szCs w:val="24"/>
        </w:rPr>
        <w:t xml:space="preserve">, and specialized agents. The system was developed, tested locally, and deployed to Azure using </w:t>
      </w:r>
      <w:r w:rsidRPr="00F74B09">
        <w:rPr>
          <w:rStyle w:val="Strong"/>
          <w:rFonts w:ascii="Times New Roman" w:hAnsi="Times New Roman" w:cs="Times New Roman"/>
          <w:sz w:val="24"/>
          <w:szCs w:val="24"/>
        </w:rPr>
        <w:t>Container Instances</w:t>
      </w:r>
      <w:r w:rsidRPr="00F74B09">
        <w:rPr>
          <w:rFonts w:ascii="Times New Roman" w:hAnsi="Times New Roman" w:cs="Times New Roman"/>
          <w:sz w:val="24"/>
          <w:szCs w:val="24"/>
        </w:rPr>
        <w:t xml:space="preserve">, </w:t>
      </w:r>
      <w:r w:rsidRPr="00F74B09">
        <w:rPr>
          <w:rStyle w:val="Strong"/>
          <w:rFonts w:ascii="Times New Roman" w:hAnsi="Times New Roman" w:cs="Times New Roman"/>
          <w:sz w:val="24"/>
          <w:szCs w:val="24"/>
        </w:rPr>
        <w:t>App Service</w:t>
      </w:r>
      <w:r w:rsidRPr="00F74B09">
        <w:rPr>
          <w:rFonts w:ascii="Times New Roman" w:hAnsi="Times New Roman" w:cs="Times New Roman"/>
          <w:sz w:val="24"/>
          <w:szCs w:val="24"/>
        </w:rPr>
        <w:t xml:space="preserve">, and </w:t>
      </w:r>
      <w:r w:rsidRPr="00F74B09">
        <w:rPr>
          <w:rStyle w:val="Strong"/>
          <w:rFonts w:ascii="Times New Roman" w:hAnsi="Times New Roman" w:cs="Times New Roman"/>
          <w:sz w:val="24"/>
          <w:szCs w:val="24"/>
        </w:rPr>
        <w:t>Front Door</w:t>
      </w:r>
      <w:r w:rsidRPr="00F74B09">
        <w:rPr>
          <w:rFonts w:ascii="Times New Roman" w:hAnsi="Times New Roman" w:cs="Times New Roman"/>
          <w:sz w:val="24"/>
          <w:szCs w:val="24"/>
        </w:rPr>
        <w:t>.</w:t>
      </w:r>
    </w:p>
    <w:p w14:paraId="5B757FE3" w14:textId="77777777" w:rsidR="00901F5D" w:rsidRPr="00901F5D" w:rsidRDefault="00901F5D" w:rsidP="00901F5D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1F5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Architecture</w:t>
      </w:r>
    </w:p>
    <w:p w14:paraId="2D44105E" w14:textId="29B6A80D" w:rsidR="00901F5D" w:rsidRPr="00901F5D" w:rsidRDefault="00901F5D" w:rsidP="00901F5D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1F5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2.1 High-Level Architecture Diagram</w:t>
      </w:r>
    </w:p>
    <w:p w14:paraId="4DB7A917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+-------------------+        +-------------------+</w:t>
      </w:r>
    </w:p>
    <w:p w14:paraId="19DEA86E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|   Frontend (</w:t>
      </w:r>
      <w:proofErr w:type="gramStart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UI)   </w:t>
      </w:r>
      <w:proofErr w:type="gramEnd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| &lt;----&gt; |   Backend (API)   |</w:t>
      </w:r>
    </w:p>
    <w:p w14:paraId="0DF04BF8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Next.js + MUI     |        | </w:t>
      </w:r>
      <w:proofErr w:type="spellStart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FastAPI</w:t>
      </w:r>
      <w:proofErr w:type="spellEnd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</w:t>
      </w:r>
      <w:proofErr w:type="gramStart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Agents  |</w:t>
      </w:r>
      <w:proofErr w:type="gramEnd"/>
    </w:p>
    <w:p w14:paraId="569F31EC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+-------------------+        +-------------------+</w:t>
      </w:r>
    </w:p>
    <w:p w14:paraId="344B19DB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                           |</w:t>
      </w:r>
    </w:p>
    <w:p w14:paraId="402BA859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                           </w:t>
      </w:r>
      <w:proofErr w:type="spellStart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spellEnd"/>
    </w:p>
    <w:p w14:paraId="65E6243D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+-------------------+        +-------------------+</w:t>
      </w:r>
    </w:p>
    <w:p w14:paraId="4909240F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 </w:t>
      </w:r>
      <w:proofErr w:type="spellStart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UploadForm</w:t>
      </w:r>
      <w:proofErr w:type="spellEnd"/>
      <w:proofErr w:type="gramEnd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        | Ingestion Service |</w:t>
      </w:r>
    </w:p>
    <w:p w14:paraId="7EB91C80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 </w:t>
      </w:r>
      <w:proofErr w:type="spellStart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QueryBox</w:t>
      </w:r>
      <w:proofErr w:type="spellEnd"/>
      <w:proofErr w:type="gramEnd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|        | Vector Service    |</w:t>
      </w:r>
    </w:p>
    <w:p w14:paraId="1E875E87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+-------------------+        +-------------------+</w:t>
      </w:r>
    </w:p>
    <w:p w14:paraId="4A42169E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                           |</w:t>
      </w:r>
    </w:p>
    <w:p w14:paraId="646A805D" w14:textId="435CB209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                           </w:t>
      </w:r>
      <w:proofErr w:type="spellStart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proofErr w:type="spellEnd"/>
    </w:p>
    <w:p w14:paraId="64CB6F3C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+-------------------+        +-------------------+</w:t>
      </w:r>
    </w:p>
    <w:p w14:paraId="6B774FDF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| User Documents    |        | Vector DB (FAISS) |</w:t>
      </w:r>
    </w:p>
    <w:p w14:paraId="5B40209C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| Local Uploads     |        | Memory (</w:t>
      </w:r>
      <w:proofErr w:type="gramStart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Chroma)   </w:t>
      </w:r>
      <w:proofErr w:type="gramEnd"/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|</w:t>
      </w:r>
    </w:p>
    <w:p w14:paraId="462FF197" w14:textId="77777777" w:rsidR="00901F5D" w:rsidRPr="00901F5D" w:rsidRDefault="00901F5D" w:rsidP="00901F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1F5D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+-------------------+        +-------------------+</w:t>
      </w:r>
    </w:p>
    <w:p w14:paraId="0855A9CD" w14:textId="595FDC1D" w:rsidR="00901F5D" w:rsidRDefault="00901F5D" w:rsidP="00901F5D">
      <w:pPr>
        <w:spacing w:after="0"/>
        <w:rPr>
          <w:b/>
          <w:bCs/>
        </w:rPr>
      </w:pPr>
    </w:p>
    <w:p w14:paraId="6FE541E8" w14:textId="77777777" w:rsidR="001A642B" w:rsidRPr="001A642B" w:rsidRDefault="001A642B" w:rsidP="001A642B">
      <w:pPr>
        <w:pStyle w:val="Heading3"/>
      </w:pPr>
      <w:r w:rsidRPr="001A642B">
        <w:t>2.2 Frontend Components</w:t>
      </w:r>
    </w:p>
    <w:p w14:paraId="491E5100" w14:textId="77777777" w:rsidR="001A642B" w:rsidRPr="001A642B" w:rsidRDefault="001A642B" w:rsidP="001A642B">
      <w:pPr>
        <w:pStyle w:val="NormalWeb"/>
        <w:numPr>
          <w:ilvl w:val="0"/>
          <w:numId w:val="7"/>
        </w:numPr>
      </w:pPr>
      <w:r w:rsidRPr="001A642B">
        <w:rPr>
          <w:rStyle w:val="Strong"/>
        </w:rPr>
        <w:t>Framework</w:t>
      </w:r>
      <w:r w:rsidRPr="001A642B">
        <w:t>: Next.js + Material UI + Tailwind CSS.</w:t>
      </w:r>
    </w:p>
    <w:p w14:paraId="2B16403F" w14:textId="77777777" w:rsidR="001A642B" w:rsidRPr="001A642B" w:rsidRDefault="001A642B" w:rsidP="001A642B">
      <w:pPr>
        <w:pStyle w:val="NormalWeb"/>
        <w:numPr>
          <w:ilvl w:val="0"/>
          <w:numId w:val="7"/>
        </w:numPr>
      </w:pPr>
      <w:r w:rsidRPr="001A642B">
        <w:rPr>
          <w:rStyle w:val="Strong"/>
        </w:rPr>
        <w:t>Key Components</w:t>
      </w:r>
      <w:r w:rsidRPr="001A642B">
        <w:t>:</w:t>
      </w:r>
    </w:p>
    <w:p w14:paraId="0FAB8329" w14:textId="77777777" w:rsidR="001A642B" w:rsidRPr="001A642B" w:rsidRDefault="001A642B" w:rsidP="001A642B">
      <w:pPr>
        <w:pStyle w:val="NormalWeb"/>
        <w:numPr>
          <w:ilvl w:val="1"/>
          <w:numId w:val="7"/>
        </w:numPr>
      </w:pP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UploadForm</w:t>
      </w:r>
      <w:proofErr w:type="spellEnd"/>
      <w:r w:rsidRPr="001A642B">
        <w:t>: handles document ingestion and clearing docs.</w:t>
      </w:r>
    </w:p>
    <w:p w14:paraId="41D3804E" w14:textId="77777777" w:rsidR="001A642B" w:rsidRPr="001A642B" w:rsidRDefault="001A642B" w:rsidP="001A642B">
      <w:pPr>
        <w:pStyle w:val="NormalWeb"/>
        <w:numPr>
          <w:ilvl w:val="1"/>
          <w:numId w:val="7"/>
        </w:numPr>
      </w:pP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QueryBox</w:t>
      </w:r>
      <w:proofErr w:type="spellEnd"/>
      <w:r w:rsidRPr="001A642B">
        <w:t>: submits queries, displays chat history, clears memory.</w:t>
      </w:r>
    </w:p>
    <w:p w14:paraId="69EE03F4" w14:textId="77777777" w:rsidR="001A642B" w:rsidRPr="001A642B" w:rsidRDefault="001A642B" w:rsidP="001A642B">
      <w:pPr>
        <w:pStyle w:val="NormalWeb"/>
        <w:numPr>
          <w:ilvl w:val="1"/>
          <w:numId w:val="7"/>
        </w:numPr>
      </w:pP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AnswerDisplay</w:t>
      </w:r>
      <w:proofErr w:type="spellEnd"/>
      <w:r w:rsidRPr="001A642B">
        <w:t>: shows answers with source labels (Calculator, Finance, Healthcare, Shopping, Code, Search, Memory, RAG).</w:t>
      </w:r>
    </w:p>
    <w:p w14:paraId="6B1A9CC0" w14:textId="77777777" w:rsidR="001A642B" w:rsidRPr="001A642B" w:rsidRDefault="001A642B" w:rsidP="001A642B">
      <w:pPr>
        <w:pStyle w:val="NormalWeb"/>
        <w:numPr>
          <w:ilvl w:val="1"/>
          <w:numId w:val="7"/>
        </w:numPr>
      </w:pP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NavigationBar</w:t>
      </w:r>
      <w:proofErr w:type="spellEnd"/>
      <w:r w:rsidRPr="001A642B">
        <w:t xml:space="preserve"> and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>Footer</w:t>
      </w:r>
      <w:r w:rsidRPr="001A642B">
        <w:t>: layout consistency.</w:t>
      </w:r>
    </w:p>
    <w:p w14:paraId="76FC6E47" w14:textId="77777777" w:rsidR="001A642B" w:rsidRPr="001A642B" w:rsidRDefault="001A642B" w:rsidP="001A642B">
      <w:pPr>
        <w:pStyle w:val="NormalWeb"/>
        <w:numPr>
          <w:ilvl w:val="1"/>
          <w:numId w:val="7"/>
        </w:numPr>
      </w:pP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ThemeRegistry</w:t>
      </w:r>
      <w:proofErr w:type="spellEnd"/>
      <w:r w:rsidRPr="001A642B">
        <w:t>: custom MUI theme with deep blue/green palette.</w:t>
      </w:r>
    </w:p>
    <w:p w14:paraId="64AB9D5D" w14:textId="60A5E64B" w:rsidR="001A642B" w:rsidRPr="001A642B" w:rsidRDefault="001A642B" w:rsidP="001A642B">
      <w:pPr>
        <w:pStyle w:val="NormalWeb"/>
        <w:numPr>
          <w:ilvl w:val="0"/>
          <w:numId w:val="7"/>
        </w:numPr>
      </w:pPr>
      <w:r w:rsidRPr="001A642B">
        <w:rPr>
          <w:rStyle w:val="Strong"/>
        </w:rPr>
        <w:t>API Integration</w:t>
      </w:r>
      <w:r w:rsidRPr="001A642B">
        <w:t xml:space="preserve">: </w:t>
      </w:r>
      <w:proofErr w:type="spellStart"/>
      <w:r w:rsidRPr="001A642B">
        <w:t>Axios</w:t>
      </w:r>
      <w:proofErr w:type="spellEnd"/>
      <w:r w:rsidRPr="001A642B">
        <w:t xml:space="preserve"> client configured with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>NEXT_PUBLIC_API_URL</w:t>
      </w:r>
      <w:r w:rsidRPr="001A642B">
        <w:t>.</w:t>
      </w:r>
    </w:p>
    <w:p w14:paraId="75412C27" w14:textId="77777777" w:rsidR="001A642B" w:rsidRDefault="001A642B" w:rsidP="00901F5D">
      <w:pPr>
        <w:pStyle w:val="Heading3"/>
        <w:spacing w:after="0" w:afterAutospacing="0"/>
      </w:pPr>
    </w:p>
    <w:p w14:paraId="3D1E641B" w14:textId="77777777" w:rsidR="001A642B" w:rsidRDefault="001A642B" w:rsidP="00901F5D">
      <w:pPr>
        <w:pStyle w:val="Heading3"/>
        <w:spacing w:after="0" w:afterAutospacing="0"/>
      </w:pPr>
    </w:p>
    <w:p w14:paraId="4835B050" w14:textId="6047CA07" w:rsidR="00901F5D" w:rsidRDefault="00901F5D" w:rsidP="00901F5D">
      <w:pPr>
        <w:pStyle w:val="Heading3"/>
        <w:spacing w:after="0" w:afterAutospacing="0"/>
      </w:pPr>
      <w:r>
        <w:lastRenderedPageBreak/>
        <w:t>2.</w:t>
      </w:r>
      <w:r w:rsidR="001A642B">
        <w:t>3</w:t>
      </w:r>
      <w:r>
        <w:t xml:space="preserve"> Backend Components</w:t>
      </w:r>
    </w:p>
    <w:p w14:paraId="4EB9C328" w14:textId="77777777" w:rsidR="00901F5D" w:rsidRDefault="00901F5D" w:rsidP="00901F5D">
      <w:pPr>
        <w:pStyle w:val="NormalWeb"/>
        <w:numPr>
          <w:ilvl w:val="0"/>
          <w:numId w:val="1"/>
        </w:numPr>
        <w:spacing w:after="0" w:afterAutospacing="0"/>
      </w:pPr>
      <w:r>
        <w:rPr>
          <w:rStyle w:val="Strong"/>
        </w:rPr>
        <w:t>Guardrails</w:t>
      </w:r>
    </w:p>
    <w:p w14:paraId="4780A40E" w14:textId="77777777" w:rsidR="00901F5D" w:rsidRDefault="00901F5D" w:rsidP="00901F5D">
      <w:pPr>
        <w:pStyle w:val="NormalWeb"/>
        <w:numPr>
          <w:ilvl w:val="1"/>
          <w:numId w:val="1"/>
        </w:numPr>
        <w:spacing w:after="0" w:afterAutospacing="0"/>
      </w:pPr>
      <w:r>
        <w:t>Blocklist + regex patterns prevent unsafe queries (self</w:t>
      </w:r>
      <w:r>
        <w:noBreakHyphen/>
        <w:t>harm, violence, sensitive data).</w:t>
      </w:r>
    </w:p>
    <w:p w14:paraId="2D2294B7" w14:textId="77777777" w:rsidR="00901F5D" w:rsidRDefault="00901F5D" w:rsidP="00901F5D">
      <w:pPr>
        <w:pStyle w:val="NormalWeb"/>
        <w:numPr>
          <w:ilvl w:val="1"/>
          <w:numId w:val="1"/>
        </w:numPr>
        <w:spacing w:after="0" w:afterAutospacing="0"/>
      </w:pPr>
      <w:r>
        <w:t xml:space="preserve">Queries failing guardrails return: </w:t>
      </w:r>
      <w:r>
        <w:rPr>
          <w:rStyle w:val="Emphasis"/>
        </w:rPr>
        <w:t>“Query blocked by safety policy.”</w:t>
      </w:r>
    </w:p>
    <w:p w14:paraId="22AFEBFA" w14:textId="77777777" w:rsidR="00901F5D" w:rsidRDefault="00901F5D" w:rsidP="00901F5D">
      <w:pPr>
        <w:pStyle w:val="NormalWeb"/>
        <w:numPr>
          <w:ilvl w:val="0"/>
          <w:numId w:val="1"/>
        </w:numPr>
        <w:spacing w:after="0" w:afterAutospacing="0"/>
      </w:pPr>
      <w:r>
        <w:rPr>
          <w:rStyle w:val="Strong"/>
        </w:rPr>
        <w:t>MCP (Multi</w:t>
      </w:r>
      <w:r>
        <w:rPr>
          <w:rStyle w:val="Strong"/>
        </w:rPr>
        <w:noBreakHyphen/>
        <w:t>Capability Protocol)</w:t>
      </w:r>
    </w:p>
    <w:p w14:paraId="2A23C908" w14:textId="77777777" w:rsidR="001A642B" w:rsidRDefault="001A642B" w:rsidP="00901F5D">
      <w:pPr>
        <w:pStyle w:val="NormalWeb"/>
        <w:numPr>
          <w:ilvl w:val="1"/>
          <w:numId w:val="1"/>
        </w:numPr>
        <w:spacing w:after="0" w:afterAutospacing="0"/>
      </w:pPr>
      <w:r>
        <w:t xml:space="preserve">Registry of specialized agents (Calculator, Finance, Healthcare, Shopping, Code, Search, Date, Time, Memory). </w:t>
      </w:r>
    </w:p>
    <w:p w14:paraId="2D889D15" w14:textId="39E4121F" w:rsidR="00901F5D" w:rsidRDefault="001A642B" w:rsidP="00901F5D">
      <w:pPr>
        <w:pStyle w:val="NormalWeb"/>
        <w:numPr>
          <w:ilvl w:val="1"/>
          <w:numId w:val="1"/>
        </w:numPr>
        <w:spacing w:after="0" w:afterAutospacing="0"/>
      </w:pPr>
      <w:r>
        <w:t>Routes queries to the correct agent, supports sync/async.</w:t>
      </w:r>
    </w:p>
    <w:p w14:paraId="6CFF0133" w14:textId="39BE6318" w:rsidR="00901F5D" w:rsidRPr="001A642B" w:rsidRDefault="001A642B" w:rsidP="00901F5D">
      <w:pPr>
        <w:pStyle w:val="NormalWeb"/>
        <w:numPr>
          <w:ilvl w:val="0"/>
          <w:numId w:val="1"/>
        </w:numPr>
        <w:spacing w:after="0" w:afterAutospacing="0"/>
        <w:rPr>
          <w:b/>
          <w:bCs/>
        </w:rPr>
      </w:pPr>
      <w:r w:rsidRPr="001A642B">
        <w:rPr>
          <w:b/>
          <w:bCs/>
        </w:rPr>
        <w:t>Crew (</w:t>
      </w:r>
      <w:proofErr w:type="spellStart"/>
      <w:r w:rsidRPr="001A642B">
        <w:rPr>
          <w:b/>
          <w:bCs/>
        </w:rPr>
        <w:t>AutoGen</w:t>
      </w:r>
      <w:proofErr w:type="spellEnd"/>
      <w:r w:rsidRPr="001A642B">
        <w:rPr>
          <w:b/>
          <w:bCs/>
        </w:rPr>
        <w:noBreakHyphen/>
        <w:t>style Orchestration)</w:t>
      </w:r>
    </w:p>
    <w:p w14:paraId="5A77E5A3" w14:textId="77777777" w:rsidR="001A642B" w:rsidRDefault="001A642B" w:rsidP="00901F5D">
      <w:pPr>
        <w:pStyle w:val="NormalWeb"/>
        <w:numPr>
          <w:ilvl w:val="1"/>
          <w:numId w:val="1"/>
        </w:numPr>
        <w:spacing w:after="0" w:afterAutospacing="0"/>
      </w:pPr>
      <w:r>
        <w:t>Planner Agent: decomposes queries into subtasks</w:t>
      </w:r>
    </w:p>
    <w:p w14:paraId="4B08BE5A" w14:textId="77777777" w:rsidR="001A642B" w:rsidRDefault="001A642B" w:rsidP="00901F5D">
      <w:pPr>
        <w:pStyle w:val="NormalWeb"/>
        <w:numPr>
          <w:ilvl w:val="1"/>
          <w:numId w:val="1"/>
        </w:numPr>
        <w:spacing w:after="0" w:afterAutospacing="0"/>
      </w:pPr>
      <w:r>
        <w:t>Retriever Agent: fetches relevant chunks from FAISS</w:t>
      </w:r>
    </w:p>
    <w:p w14:paraId="0DDDE1D0" w14:textId="1E31DAA8" w:rsidR="00901F5D" w:rsidRDefault="001A642B" w:rsidP="00901F5D">
      <w:pPr>
        <w:pStyle w:val="NormalWeb"/>
        <w:numPr>
          <w:ilvl w:val="1"/>
          <w:numId w:val="1"/>
        </w:numPr>
        <w:spacing w:after="0" w:afterAutospacing="0"/>
      </w:pPr>
      <w:r>
        <w:t xml:space="preserve">Executor Agent: drafts answers using </w:t>
      </w:r>
      <w:proofErr w:type="spellStart"/>
      <w:r>
        <w:t>Groq</w:t>
      </w:r>
      <w:proofErr w:type="spellEnd"/>
      <w:r>
        <w:t xml:space="preserve"> API + evidence</w:t>
      </w:r>
      <w:r w:rsidR="00901F5D">
        <w:t>.</w:t>
      </w:r>
    </w:p>
    <w:p w14:paraId="799E1607" w14:textId="47F6BC7D" w:rsidR="001A642B" w:rsidRDefault="001A642B" w:rsidP="00901F5D">
      <w:pPr>
        <w:pStyle w:val="NormalWeb"/>
        <w:numPr>
          <w:ilvl w:val="1"/>
          <w:numId w:val="1"/>
        </w:numPr>
        <w:spacing w:after="0" w:afterAutospacing="0"/>
      </w:pPr>
      <w:r>
        <w:t>Critic Agent: evaluates grounding and conciseness, retries if needed</w:t>
      </w:r>
    </w:p>
    <w:p w14:paraId="5FA9CFB7" w14:textId="384560FC" w:rsidR="001A642B" w:rsidRDefault="001A642B" w:rsidP="00901F5D">
      <w:pPr>
        <w:pStyle w:val="NormalWeb"/>
        <w:numPr>
          <w:ilvl w:val="1"/>
          <w:numId w:val="1"/>
        </w:numPr>
        <w:spacing w:after="0" w:afterAutospacing="0"/>
      </w:pPr>
      <w:r>
        <w:t>Memory Agent: stores Q&amp;A interactions in STM, EPI, LTM.</w:t>
      </w:r>
    </w:p>
    <w:p w14:paraId="58A669AE" w14:textId="6A6F9943" w:rsidR="001A642B" w:rsidRDefault="001A642B" w:rsidP="00901F5D">
      <w:pPr>
        <w:pStyle w:val="NormalWeb"/>
        <w:numPr>
          <w:ilvl w:val="1"/>
          <w:numId w:val="1"/>
        </w:numPr>
        <w:spacing w:after="0" w:afterAutospacing="0"/>
      </w:pPr>
      <w:r>
        <w:t>Loop continues until Critic approves or max rounds reached.</w:t>
      </w:r>
    </w:p>
    <w:p w14:paraId="336FD842" w14:textId="77777777" w:rsidR="00901F5D" w:rsidRDefault="00901F5D" w:rsidP="00901F5D">
      <w:pPr>
        <w:pStyle w:val="NormalWeb"/>
        <w:numPr>
          <w:ilvl w:val="0"/>
          <w:numId w:val="1"/>
        </w:numPr>
        <w:spacing w:after="0" w:afterAutospacing="0"/>
      </w:pPr>
      <w:r>
        <w:rPr>
          <w:rStyle w:val="Strong"/>
        </w:rPr>
        <w:t>Vector Service (FAISS)</w:t>
      </w:r>
    </w:p>
    <w:p w14:paraId="64C83178" w14:textId="77777777" w:rsidR="00901F5D" w:rsidRDefault="00901F5D" w:rsidP="00901F5D">
      <w:pPr>
        <w:pStyle w:val="NormalWeb"/>
        <w:numPr>
          <w:ilvl w:val="1"/>
          <w:numId w:val="1"/>
        </w:numPr>
        <w:spacing w:after="0" w:afterAutospacing="0"/>
      </w:pPr>
      <w:r>
        <w:t>Stores embeddings of document chunks.</w:t>
      </w:r>
    </w:p>
    <w:p w14:paraId="6F1EAC19" w14:textId="77777777" w:rsidR="00901F5D" w:rsidRDefault="00901F5D" w:rsidP="00901F5D">
      <w:pPr>
        <w:pStyle w:val="NormalWeb"/>
        <w:numPr>
          <w:ilvl w:val="1"/>
          <w:numId w:val="1"/>
        </w:numPr>
        <w:spacing w:after="0" w:afterAutospacing="0"/>
      </w:pPr>
      <w:r>
        <w:t>Hybrid search: semantic + keyword.</w:t>
      </w:r>
    </w:p>
    <w:p w14:paraId="06BD1D51" w14:textId="77777777" w:rsidR="00901F5D" w:rsidRDefault="00901F5D" w:rsidP="00901F5D">
      <w:pPr>
        <w:pStyle w:val="NormalWeb"/>
        <w:numPr>
          <w:ilvl w:val="1"/>
          <w:numId w:val="1"/>
        </w:numPr>
        <w:spacing w:after="0" w:afterAutospacing="0"/>
      </w:pPr>
      <w:r>
        <w:t>Cached search for efficiency.</w:t>
      </w:r>
    </w:p>
    <w:p w14:paraId="201A6500" w14:textId="77777777" w:rsidR="00901F5D" w:rsidRDefault="00901F5D" w:rsidP="00901F5D">
      <w:pPr>
        <w:pStyle w:val="NormalWeb"/>
        <w:numPr>
          <w:ilvl w:val="0"/>
          <w:numId w:val="1"/>
        </w:numPr>
        <w:spacing w:after="0" w:afterAutospacing="0"/>
      </w:pPr>
      <w:r>
        <w:rPr>
          <w:rStyle w:val="Strong"/>
        </w:rPr>
        <w:t>Memory Service (Chroma)</w:t>
      </w:r>
    </w:p>
    <w:p w14:paraId="2FA169CC" w14:textId="77777777" w:rsidR="00901F5D" w:rsidRDefault="00901F5D" w:rsidP="00901F5D">
      <w:pPr>
        <w:pStyle w:val="NormalWeb"/>
        <w:numPr>
          <w:ilvl w:val="1"/>
          <w:numId w:val="1"/>
        </w:numPr>
        <w:spacing w:after="0" w:afterAutospacing="0"/>
      </w:pPr>
      <w:r>
        <w:t>Short</w:t>
      </w:r>
      <w:r>
        <w:noBreakHyphen/>
        <w:t>Term Memory (STM): recent queries.</w:t>
      </w:r>
    </w:p>
    <w:p w14:paraId="5E6484CF" w14:textId="77777777" w:rsidR="00901F5D" w:rsidRDefault="00901F5D" w:rsidP="00901F5D">
      <w:pPr>
        <w:pStyle w:val="NormalWeb"/>
        <w:numPr>
          <w:ilvl w:val="1"/>
          <w:numId w:val="1"/>
        </w:numPr>
        <w:spacing w:after="0" w:afterAutospacing="0"/>
      </w:pPr>
      <w:r>
        <w:t>Episodic Memory (EPI): summaries of interactions.</w:t>
      </w:r>
    </w:p>
    <w:p w14:paraId="5147E0E6" w14:textId="77777777" w:rsidR="00901F5D" w:rsidRDefault="00901F5D" w:rsidP="00901F5D">
      <w:pPr>
        <w:pStyle w:val="NormalWeb"/>
        <w:numPr>
          <w:ilvl w:val="1"/>
          <w:numId w:val="1"/>
        </w:numPr>
        <w:spacing w:after="0" w:afterAutospacing="0"/>
      </w:pPr>
      <w:r>
        <w:t>Long</w:t>
      </w:r>
      <w:r>
        <w:noBreakHyphen/>
        <w:t>Term Memory (LTM): persistent facts.</w:t>
      </w:r>
    </w:p>
    <w:p w14:paraId="4D8BC061" w14:textId="1A0EE2DF" w:rsidR="00901F5D" w:rsidRDefault="00901F5D" w:rsidP="00901F5D">
      <w:pPr>
        <w:pStyle w:val="NormalWeb"/>
        <w:numPr>
          <w:ilvl w:val="1"/>
          <w:numId w:val="1"/>
        </w:numPr>
        <w:spacing w:after="0" w:afterAutospacing="0"/>
      </w:pPr>
      <w:r>
        <w:t xml:space="preserve">All persisted locally in </w:t>
      </w:r>
      <w:r>
        <w:rPr>
          <w:rStyle w:val="HTMLCode"/>
        </w:rPr>
        <w:t>data/memory</w:t>
      </w:r>
      <w:r>
        <w:t>.</w:t>
      </w:r>
    </w:p>
    <w:p w14:paraId="674A9DA3" w14:textId="77777777" w:rsidR="001A642B" w:rsidRPr="001A642B" w:rsidRDefault="001A642B" w:rsidP="001A642B">
      <w:pPr>
        <w:pStyle w:val="NormalWeb"/>
        <w:numPr>
          <w:ilvl w:val="0"/>
          <w:numId w:val="1"/>
        </w:numPr>
        <w:spacing w:after="0" w:afterAutospacing="0"/>
        <w:rPr>
          <w:b/>
          <w:bCs/>
        </w:rPr>
      </w:pPr>
      <w:proofErr w:type="spellStart"/>
      <w:r w:rsidRPr="001A642B">
        <w:rPr>
          <w:b/>
          <w:bCs/>
        </w:rPr>
        <w:t>Groq</w:t>
      </w:r>
      <w:proofErr w:type="spellEnd"/>
      <w:r w:rsidRPr="001A642B">
        <w:rPr>
          <w:b/>
          <w:bCs/>
        </w:rPr>
        <w:t xml:space="preserve"> Client</w:t>
      </w:r>
    </w:p>
    <w:p w14:paraId="48224F57" w14:textId="785C8B5F" w:rsidR="001A642B" w:rsidRDefault="001A642B" w:rsidP="001A642B">
      <w:pPr>
        <w:pStyle w:val="NormalWeb"/>
        <w:numPr>
          <w:ilvl w:val="1"/>
          <w:numId w:val="1"/>
        </w:numPr>
        <w:spacing w:after="0" w:afterAutospacing="0"/>
      </w:pPr>
      <w:r>
        <w:t xml:space="preserve">Handles LLM calls with retries and </w:t>
      </w:r>
      <w:proofErr w:type="spellStart"/>
      <w:r>
        <w:t>backoff</w:t>
      </w:r>
      <w:proofErr w:type="spellEnd"/>
      <w:r>
        <w:t>.</w:t>
      </w:r>
    </w:p>
    <w:p w14:paraId="75E80261" w14:textId="34BE0309" w:rsidR="001A642B" w:rsidRPr="001A642B" w:rsidRDefault="001A642B" w:rsidP="001A642B">
      <w:pPr>
        <w:pStyle w:val="NormalWeb"/>
        <w:numPr>
          <w:ilvl w:val="0"/>
          <w:numId w:val="1"/>
        </w:numPr>
        <w:spacing w:after="0" w:afterAutospacing="0"/>
        <w:rPr>
          <w:b/>
          <w:bCs/>
        </w:rPr>
      </w:pPr>
      <w:proofErr w:type="spellStart"/>
      <w:r w:rsidRPr="001A642B">
        <w:rPr>
          <w:b/>
          <w:bCs/>
        </w:rPr>
        <w:t>LangSmith</w:t>
      </w:r>
      <w:proofErr w:type="spellEnd"/>
      <w:r>
        <w:t xml:space="preserve"> </w:t>
      </w:r>
      <w:r w:rsidRPr="001A642B">
        <w:rPr>
          <w:b/>
          <w:bCs/>
        </w:rPr>
        <w:t>Client</w:t>
      </w:r>
    </w:p>
    <w:p w14:paraId="4450CE8F" w14:textId="00866A29" w:rsidR="001A642B" w:rsidRDefault="001A642B" w:rsidP="001A642B">
      <w:pPr>
        <w:pStyle w:val="NormalWeb"/>
        <w:numPr>
          <w:ilvl w:val="1"/>
          <w:numId w:val="1"/>
        </w:numPr>
        <w:spacing w:after="0" w:afterAutospacing="0"/>
      </w:pPr>
      <w:r>
        <w:t>Provides tracing and observability.</w:t>
      </w:r>
    </w:p>
    <w:p w14:paraId="61584B30" w14:textId="77777777" w:rsidR="001A642B" w:rsidRDefault="001A642B" w:rsidP="001A642B">
      <w:pPr>
        <w:pStyle w:val="Heading2"/>
      </w:pPr>
    </w:p>
    <w:p w14:paraId="4D3CC20D" w14:textId="232BC604" w:rsidR="001A642B" w:rsidRDefault="001A642B" w:rsidP="001A642B">
      <w:pPr>
        <w:pStyle w:val="Heading2"/>
      </w:pPr>
      <w:r>
        <w:t>3. Workflow</w:t>
      </w:r>
    </w:p>
    <w:p w14:paraId="2EED4A16" w14:textId="77777777" w:rsidR="001A642B" w:rsidRDefault="001A642B" w:rsidP="001A642B">
      <w:pPr>
        <w:pStyle w:val="Heading3"/>
      </w:pPr>
      <w:r>
        <w:t>3.1 Document Ingestion</w:t>
      </w:r>
    </w:p>
    <w:p w14:paraId="603FEDE8" w14:textId="77777777" w:rsidR="001A642B" w:rsidRDefault="001A642B" w:rsidP="001A642B">
      <w:pPr>
        <w:pStyle w:val="NormalWeb"/>
        <w:numPr>
          <w:ilvl w:val="0"/>
          <w:numId w:val="8"/>
        </w:numPr>
      </w:pPr>
      <w:r>
        <w:t xml:space="preserve">User uploads one or multiple files via </w:t>
      </w:r>
      <w:proofErr w:type="spellStart"/>
      <w:r>
        <w:t>UploadForm</w:t>
      </w:r>
      <w:proofErr w:type="spellEnd"/>
      <w:r>
        <w:t>.</w:t>
      </w:r>
    </w:p>
    <w:p w14:paraId="0F96B4CD" w14:textId="77777777" w:rsidR="001A642B" w:rsidRDefault="001A642B" w:rsidP="001A642B">
      <w:pPr>
        <w:pStyle w:val="NormalWeb"/>
        <w:numPr>
          <w:ilvl w:val="0"/>
          <w:numId w:val="8"/>
        </w:numPr>
      </w:pPr>
      <w:r>
        <w:t>Backend saves each file, extracts text (PDF, DOCX, TXT, CSV, Excel).</w:t>
      </w:r>
    </w:p>
    <w:p w14:paraId="23A2D5F2" w14:textId="77777777" w:rsidR="001A642B" w:rsidRDefault="001A642B" w:rsidP="001A642B">
      <w:pPr>
        <w:pStyle w:val="NormalWeb"/>
        <w:numPr>
          <w:ilvl w:val="0"/>
          <w:numId w:val="8"/>
        </w:numPr>
      </w:pPr>
      <w:r>
        <w:t>Text chunked → embeddings generated → stored in FAISS index.</w:t>
      </w:r>
    </w:p>
    <w:p w14:paraId="38F6649B" w14:textId="77777777" w:rsidR="001A642B" w:rsidRDefault="001A642B" w:rsidP="001A642B">
      <w:pPr>
        <w:pStyle w:val="NormalWeb"/>
        <w:numPr>
          <w:ilvl w:val="0"/>
          <w:numId w:val="8"/>
        </w:numPr>
      </w:pPr>
      <w:r>
        <w:t>Multiple documents indexed separately; queries can retrieve across all.</w:t>
      </w:r>
    </w:p>
    <w:p w14:paraId="7EDE4A03" w14:textId="77777777" w:rsidR="001A642B" w:rsidRDefault="001A642B" w:rsidP="001A642B">
      <w:pPr>
        <w:pStyle w:val="Heading3"/>
      </w:pPr>
    </w:p>
    <w:p w14:paraId="5C28BC26" w14:textId="77777777" w:rsidR="001A642B" w:rsidRDefault="001A642B" w:rsidP="001A642B">
      <w:pPr>
        <w:pStyle w:val="Heading3"/>
      </w:pPr>
    </w:p>
    <w:p w14:paraId="65D574E5" w14:textId="77777777" w:rsidR="001A642B" w:rsidRDefault="001A642B" w:rsidP="001A642B">
      <w:pPr>
        <w:pStyle w:val="Heading3"/>
      </w:pPr>
    </w:p>
    <w:p w14:paraId="5F7E50EB" w14:textId="21C6E1E9" w:rsidR="001A642B" w:rsidRDefault="001A642B" w:rsidP="001A642B">
      <w:pPr>
        <w:pStyle w:val="Heading3"/>
      </w:pPr>
      <w:r>
        <w:lastRenderedPageBreak/>
        <w:t>3.2 Query Handling</w:t>
      </w:r>
    </w:p>
    <w:p w14:paraId="0BF33392" w14:textId="77777777" w:rsidR="001A642B" w:rsidRDefault="001A642B" w:rsidP="001A642B">
      <w:pPr>
        <w:pStyle w:val="NormalWeb"/>
        <w:numPr>
          <w:ilvl w:val="0"/>
          <w:numId w:val="9"/>
        </w:numPr>
      </w:pPr>
      <w:r>
        <w:t xml:space="preserve">User submits query via </w:t>
      </w:r>
      <w:proofErr w:type="spellStart"/>
      <w:r>
        <w:t>QueryBox</w:t>
      </w:r>
      <w:proofErr w:type="spellEnd"/>
      <w:r>
        <w:t>.</w:t>
      </w:r>
    </w:p>
    <w:p w14:paraId="0C0E269C" w14:textId="77777777" w:rsidR="001A642B" w:rsidRDefault="001A642B" w:rsidP="001A642B">
      <w:pPr>
        <w:pStyle w:val="NormalWeb"/>
        <w:numPr>
          <w:ilvl w:val="0"/>
          <w:numId w:val="9"/>
        </w:numPr>
      </w:pPr>
      <w:r>
        <w:t>Backend guardrails check for unsafe content.</w:t>
      </w:r>
    </w:p>
    <w:p w14:paraId="15EBD57D" w14:textId="77777777" w:rsidR="001A642B" w:rsidRDefault="001A642B" w:rsidP="001A642B">
      <w:pPr>
        <w:pStyle w:val="NormalWeb"/>
        <w:numPr>
          <w:ilvl w:val="0"/>
          <w:numId w:val="9"/>
        </w:numPr>
      </w:pPr>
      <w:r>
        <w:rPr>
          <w:rStyle w:val="Strong"/>
        </w:rPr>
        <w:t>Router Agent</w:t>
      </w:r>
      <w:r>
        <w:t xml:space="preserve"> decides:</w:t>
      </w:r>
    </w:p>
    <w:p w14:paraId="1369D356" w14:textId="77777777" w:rsidR="001A642B" w:rsidRDefault="001A642B" w:rsidP="001A642B">
      <w:pPr>
        <w:pStyle w:val="NormalWeb"/>
        <w:numPr>
          <w:ilvl w:val="1"/>
          <w:numId w:val="9"/>
        </w:numPr>
      </w:pPr>
      <w:r>
        <w:rPr>
          <w:rStyle w:val="Strong"/>
        </w:rPr>
        <w:t>MCP Path</w:t>
      </w:r>
      <w:r>
        <w:t>: routes to specialized agents (Calculator, Finance, Healthcare, Shopping, Code, Search, Date, Time, Memory).</w:t>
      </w:r>
    </w:p>
    <w:p w14:paraId="5DDD4330" w14:textId="77777777" w:rsidR="001A642B" w:rsidRDefault="001A642B" w:rsidP="001A642B">
      <w:pPr>
        <w:pStyle w:val="NormalWeb"/>
        <w:numPr>
          <w:ilvl w:val="1"/>
          <w:numId w:val="9"/>
        </w:numPr>
      </w:pPr>
      <w:r>
        <w:rPr>
          <w:rStyle w:val="Strong"/>
        </w:rPr>
        <w:t>RAG Path (Crew)</w:t>
      </w:r>
      <w:r>
        <w:t>: Planner → Retriever → Executor → Critic → Memory.</w:t>
      </w:r>
    </w:p>
    <w:p w14:paraId="0C676414" w14:textId="77777777" w:rsidR="001A642B" w:rsidRDefault="001A642B" w:rsidP="001A642B">
      <w:pPr>
        <w:pStyle w:val="NormalWeb"/>
        <w:numPr>
          <w:ilvl w:val="0"/>
          <w:numId w:val="9"/>
        </w:numPr>
      </w:pPr>
      <w:r>
        <w:t xml:space="preserve">Fallback: direct </w:t>
      </w:r>
      <w:proofErr w:type="spellStart"/>
      <w:r>
        <w:t>Groq</w:t>
      </w:r>
      <w:proofErr w:type="spellEnd"/>
      <w:r>
        <w:t xml:space="preserve"> LLM if no route matches.</w:t>
      </w:r>
    </w:p>
    <w:p w14:paraId="75770C5C" w14:textId="77777777" w:rsidR="001A642B" w:rsidRDefault="001A642B" w:rsidP="001A642B">
      <w:pPr>
        <w:pStyle w:val="NormalWeb"/>
        <w:numPr>
          <w:ilvl w:val="0"/>
          <w:numId w:val="9"/>
        </w:numPr>
      </w:pPr>
      <w:r>
        <w:t xml:space="preserve">Backend returns </w:t>
      </w:r>
      <w:r>
        <w:rPr>
          <w:rStyle w:val="HTMLCode"/>
        </w:rPr>
        <w:t>{query, answer, source}</w:t>
      </w:r>
      <w:r>
        <w:t xml:space="preserve"> → frontend displays in </w:t>
      </w:r>
      <w:proofErr w:type="spellStart"/>
      <w:r>
        <w:t>AnswerDisplay</w:t>
      </w:r>
      <w:proofErr w:type="spellEnd"/>
      <w:r>
        <w:t>.</w:t>
      </w:r>
    </w:p>
    <w:p w14:paraId="73220EFE" w14:textId="77777777" w:rsidR="001A642B" w:rsidRDefault="001A642B" w:rsidP="001A642B">
      <w:pPr>
        <w:pStyle w:val="Heading3"/>
      </w:pPr>
      <w:r>
        <w:t>3.3 Workflow Diagram</w:t>
      </w:r>
    </w:p>
    <w:p w14:paraId="0CBD2C78" w14:textId="6AC04272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User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Frontend (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UploadForm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)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Backend (/ingestion/upload)</w:t>
      </w:r>
    </w:p>
    <w:p w14:paraId="505FA453" w14:textId="4DE5653B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Save File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Extract Text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Chunk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Embed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FAISS Index</w:t>
      </w:r>
    </w:p>
    <w:p w14:paraId="002FEEDB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49EAEDD9" w14:textId="0D89E6AA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User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Frontend (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QueryBox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>)</w:t>
      </w:r>
      <w:r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Backend (/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query?q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>=...)</w:t>
      </w:r>
    </w:p>
    <w:p w14:paraId="54B370B4" w14:textId="3AC100C1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Guardrails</w:t>
      </w:r>
      <w:r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Router Agent</w:t>
      </w:r>
    </w:p>
    <w:p w14:paraId="02F78D93" w14:textId="109B578C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   |- Calculator Agent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Eval Expression</w:t>
      </w:r>
    </w:p>
    <w:p w14:paraId="6DFEEE42" w14:textId="4F5737FC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   |- Finance Agent</w:t>
      </w:r>
      <w:r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Groq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API</w:t>
      </w:r>
    </w:p>
    <w:p w14:paraId="68073A1C" w14:textId="71F8675A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   |- Healthcare Agent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Groq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API</w:t>
      </w:r>
    </w:p>
    <w:p w14:paraId="784D36BC" w14:textId="18F09A5D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   |- Shopping Agent</w:t>
      </w:r>
      <w:r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Groq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API</w:t>
      </w:r>
    </w:p>
    <w:p w14:paraId="4539C016" w14:textId="16984275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   |- Code Agent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Groq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API</w:t>
      </w:r>
    </w:p>
    <w:p w14:paraId="538AD426" w14:textId="5FB5FB34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   |- Search Agent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Groq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API</w:t>
      </w:r>
    </w:p>
    <w:p w14:paraId="0FF98C93" w14:textId="71156E03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   |- Date Agent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Current Date</w:t>
      </w:r>
    </w:p>
    <w:p w14:paraId="7392A3EA" w14:textId="3DDBDA64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   |- Time Agent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Current Time</w:t>
      </w:r>
    </w:p>
    <w:p w14:paraId="5BA730E8" w14:textId="6D7A873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   |- RAG Path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Crew Orchestration</w:t>
      </w:r>
    </w:p>
    <w:p w14:paraId="380C1983" w14:textId="65894A1B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       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Planner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Retriever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Executor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Critic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Memory</w:t>
      </w:r>
    </w:p>
    <w:p w14:paraId="433B7947" w14:textId="1500FD70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  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Response JSON </w:t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sym w:font="Wingdings" w:char="F0E0"/>
      </w: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AnswerDisplay</w:t>
      </w:r>
      <w:proofErr w:type="spellEnd"/>
    </w:p>
    <w:p w14:paraId="5BA86598" w14:textId="77777777" w:rsidR="001A642B" w:rsidRDefault="001A642B" w:rsidP="001A642B">
      <w:pPr>
        <w:pStyle w:val="Heading2"/>
      </w:pPr>
      <w:r>
        <w:t>4. Deployment</w:t>
      </w:r>
    </w:p>
    <w:p w14:paraId="664E5906" w14:textId="77777777" w:rsidR="001A642B" w:rsidRDefault="001A642B" w:rsidP="001A642B">
      <w:pPr>
        <w:pStyle w:val="Heading3"/>
      </w:pPr>
      <w:r>
        <w:t>4.1 Backend (Azure Container Instance)</w:t>
      </w:r>
    </w:p>
    <w:p w14:paraId="66BA2F17" w14:textId="77777777" w:rsidR="001A642B" w:rsidRDefault="001A642B" w:rsidP="001A642B">
      <w:pPr>
        <w:pStyle w:val="NormalWeb"/>
      </w:pPr>
      <w:r>
        <w:t>Commands executed:</w:t>
      </w:r>
    </w:p>
    <w:p w14:paraId="0EE6B0C1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>git push</w:t>
      </w:r>
    </w:p>
    <w:p w14:paraId="43179343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az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login</w:t>
      </w:r>
    </w:p>
    <w:p w14:paraId="7A793F30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az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acr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login --name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knowledgeplatformacr</w:t>
      </w:r>
      <w:proofErr w:type="spellEnd"/>
    </w:p>
    <w:p w14:paraId="187A0A14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>docker build -t knowledgeplatformacr.azurecr.io/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knowledge-</w:t>
      </w:r>
      <w:proofErr w:type="gram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backend:latest</w:t>
      </w:r>
      <w:proofErr w:type="spellEnd"/>
      <w:proofErr w:type="gram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.</w:t>
      </w:r>
    </w:p>
    <w:p w14:paraId="1CE15BA3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>docker push knowledgeplatformacr.azurecr.io/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knowledge-</w:t>
      </w:r>
      <w:proofErr w:type="gram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backend:latest</w:t>
      </w:r>
      <w:proofErr w:type="spellEnd"/>
      <w:proofErr w:type="gramEnd"/>
    </w:p>
    <w:p w14:paraId="0C8542CD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6F6069FE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az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container delete --name knowledge-backend --resource-group knowledge-platform-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rg</w:t>
      </w:r>
      <w:proofErr w:type="spellEnd"/>
    </w:p>
    <w:p w14:paraId="60CF25F7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az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acr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credential show --name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knowledgeplatformacr</w:t>
      </w:r>
      <w:proofErr w:type="spellEnd"/>
    </w:p>
    <w:p w14:paraId="05F055C4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7016FC4B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az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container create --resource-group knowledge-platform-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rg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\</w:t>
      </w:r>
    </w:p>
    <w:p w14:paraId="3CD9BD03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--location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southindia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\</w:t>
      </w:r>
    </w:p>
    <w:p w14:paraId="0834E7FF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--name knowledge-backend \</w:t>
      </w:r>
    </w:p>
    <w:p w14:paraId="70B4D52F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--image knowledgeplatformacr.azurecr.io/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knowledge-</w:t>
      </w:r>
      <w:proofErr w:type="gram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backend:latest</w:t>
      </w:r>
      <w:proofErr w:type="spellEnd"/>
      <w:proofErr w:type="gram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\</w:t>
      </w:r>
    </w:p>
    <w:p w14:paraId="64636B13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lastRenderedPageBreak/>
        <w:t xml:space="preserve">  --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dns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>-name-label knowledge-backend-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dns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\</w:t>
      </w:r>
    </w:p>
    <w:p w14:paraId="550FB39C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--ports 8000 \</w:t>
      </w:r>
    </w:p>
    <w:p w14:paraId="566A3D3D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--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os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>-type Linux \</w:t>
      </w:r>
    </w:p>
    <w:p w14:paraId="44BC37A2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--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cpu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1 --memory 1.5 \</w:t>
      </w:r>
    </w:p>
    <w:p w14:paraId="03AF1FF7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--registry-username 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knowledgeplatformacr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\</w:t>
      </w:r>
    </w:p>
    <w:p w14:paraId="7069FF99" w14:textId="77777777" w:rsidR="001A642B" w:rsidRP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--registry-password &lt;secure-password&gt; \</w:t>
      </w:r>
    </w:p>
    <w:p w14:paraId="2D7F8B9E" w14:textId="6B30D247" w:rsidR="001A642B" w:rsidRDefault="001A642B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1A642B">
        <w:rPr>
          <w:rStyle w:val="HTMLCode"/>
          <w:rFonts w:ascii="Times New Roman" w:hAnsi="Times New Roman" w:cs="Times New Roman"/>
          <w:sz w:val="24"/>
          <w:szCs w:val="24"/>
        </w:rPr>
        <w:t xml:space="preserve">  --environment-variables GROQ_API_KEY="..." LANGSMITH_API_KEY="..." VECTOR_DB_PATH="/app/</w:t>
      </w:r>
      <w:proofErr w:type="spellStart"/>
      <w:r w:rsidRPr="001A642B">
        <w:rPr>
          <w:rStyle w:val="HTMLCode"/>
          <w:rFonts w:ascii="Times New Roman" w:hAnsi="Times New Roman" w:cs="Times New Roman"/>
          <w:sz w:val="24"/>
          <w:szCs w:val="24"/>
        </w:rPr>
        <w:t>vector_store</w:t>
      </w:r>
      <w:proofErr w:type="spellEnd"/>
      <w:r w:rsidRPr="001A642B">
        <w:rPr>
          <w:rStyle w:val="HTMLCode"/>
          <w:rFonts w:ascii="Times New Roman" w:hAnsi="Times New Roman" w:cs="Times New Roman"/>
          <w:sz w:val="24"/>
          <w:szCs w:val="24"/>
        </w:rPr>
        <w:t>" LOG_LEVEL="info" MODEL_ROUTER="llama-3.1-8b-instant" ...</w:t>
      </w:r>
    </w:p>
    <w:p w14:paraId="4AFFD139" w14:textId="530A530B" w:rsidR="00DD6786" w:rsidRDefault="00DD6786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4E20B6F2" w14:textId="181DF6A0" w:rsidR="00DD6786" w:rsidRDefault="00DD6786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7748024" wp14:editId="06EEF447">
            <wp:extent cx="5731510" cy="274129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B1FC1" w14:textId="77777777" w:rsidR="00DD6786" w:rsidRPr="001A642B" w:rsidRDefault="00DD6786" w:rsidP="001A642B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111BE9C5" w14:textId="77777777" w:rsidR="001A642B" w:rsidRDefault="001A642B" w:rsidP="001A642B">
      <w:pPr>
        <w:pStyle w:val="Heading3"/>
      </w:pPr>
      <w:r>
        <w:t>4.2 Frontend (Azure App Service)</w:t>
      </w:r>
    </w:p>
    <w:p w14:paraId="76E3D4F9" w14:textId="77777777" w:rsidR="001A642B" w:rsidRDefault="001A642B" w:rsidP="001A642B">
      <w:pPr>
        <w:pStyle w:val="NormalWeb"/>
        <w:numPr>
          <w:ilvl w:val="0"/>
          <w:numId w:val="10"/>
        </w:numPr>
      </w:pPr>
      <w:r>
        <w:t>Code pushed to GitHub.</w:t>
      </w:r>
    </w:p>
    <w:p w14:paraId="1D6E4D52" w14:textId="77777777" w:rsidR="001A642B" w:rsidRDefault="001A642B" w:rsidP="001A642B">
      <w:pPr>
        <w:pStyle w:val="NormalWeb"/>
        <w:numPr>
          <w:ilvl w:val="0"/>
          <w:numId w:val="10"/>
        </w:numPr>
      </w:pPr>
      <w:r>
        <w:t>Azure App Service connected to repo, automatically built and deployed Next.js frontend.</w:t>
      </w:r>
    </w:p>
    <w:p w14:paraId="2B98F5D1" w14:textId="7AC60BAE" w:rsidR="001A642B" w:rsidRDefault="001A642B" w:rsidP="001A642B">
      <w:pPr>
        <w:pStyle w:val="NormalWeb"/>
        <w:numPr>
          <w:ilvl w:val="0"/>
          <w:numId w:val="10"/>
        </w:numPr>
      </w:pPr>
      <w:r>
        <w:t>Environment variables configured for API endpoints.</w:t>
      </w:r>
    </w:p>
    <w:p w14:paraId="1ABB1869" w14:textId="4F800E43" w:rsidR="00DD6786" w:rsidRDefault="00DD6786" w:rsidP="00DD6786">
      <w:pPr>
        <w:pStyle w:val="NormalWeb"/>
      </w:pPr>
      <w:r>
        <w:rPr>
          <w:noProof/>
        </w:rPr>
        <w:drawing>
          <wp:inline distT="0" distB="0" distL="0" distR="0" wp14:anchorId="7EB01347" wp14:editId="23284EC2">
            <wp:extent cx="5731510" cy="2676525"/>
            <wp:effectExtent l="0" t="0" r="254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2127" w14:textId="77777777" w:rsidR="001A642B" w:rsidRDefault="001A642B" w:rsidP="001A642B">
      <w:pPr>
        <w:pStyle w:val="Heading3"/>
      </w:pPr>
      <w:r>
        <w:lastRenderedPageBreak/>
        <w:t>4.3 Networking (Azure Front Door)</w:t>
      </w:r>
    </w:p>
    <w:p w14:paraId="79D3A0EB" w14:textId="77777777" w:rsidR="001A642B" w:rsidRDefault="001A642B" w:rsidP="001A642B">
      <w:pPr>
        <w:pStyle w:val="NormalWeb"/>
        <w:numPr>
          <w:ilvl w:val="0"/>
          <w:numId w:val="11"/>
        </w:numPr>
      </w:pPr>
      <w:r>
        <w:t>Configured Front Door to route traffic securely over HTTPS.</w:t>
      </w:r>
    </w:p>
    <w:p w14:paraId="46D149B6" w14:textId="77777777" w:rsidR="001A642B" w:rsidRDefault="001A642B" w:rsidP="001A642B">
      <w:pPr>
        <w:pStyle w:val="NormalWeb"/>
        <w:numPr>
          <w:ilvl w:val="0"/>
          <w:numId w:val="11"/>
        </w:numPr>
      </w:pPr>
      <w:r>
        <w:t>Frontend served via App Service, backend via Container Instance.</w:t>
      </w:r>
    </w:p>
    <w:p w14:paraId="6605AC26" w14:textId="5C623786" w:rsidR="001A642B" w:rsidRDefault="001A642B" w:rsidP="001A642B">
      <w:pPr>
        <w:pStyle w:val="NormalWeb"/>
        <w:numPr>
          <w:ilvl w:val="0"/>
          <w:numId w:val="11"/>
        </w:numPr>
      </w:pPr>
      <w:r>
        <w:t>DNS name label used for backend; Front Door handled reverse proxy and SSL termination.</w:t>
      </w:r>
    </w:p>
    <w:p w14:paraId="3EF901B9" w14:textId="533409FD" w:rsidR="00DD6786" w:rsidRDefault="00DD6786" w:rsidP="00DD6786">
      <w:pPr>
        <w:pStyle w:val="NormalWeb"/>
      </w:pPr>
      <w:r>
        <w:rPr>
          <w:noProof/>
        </w:rPr>
        <w:drawing>
          <wp:inline distT="0" distB="0" distL="0" distR="0" wp14:anchorId="78C7DAA5" wp14:editId="0292C249">
            <wp:extent cx="5731510" cy="289115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013D8" w14:textId="207038D3" w:rsidR="00DD6786" w:rsidRDefault="00DD6786" w:rsidP="00DD6786">
      <w:pPr>
        <w:pStyle w:val="NormalWeb"/>
      </w:pPr>
    </w:p>
    <w:p w14:paraId="0C40CCE6" w14:textId="2D015528" w:rsidR="00DD6786" w:rsidRDefault="00DD6786" w:rsidP="00DD6786">
      <w:pPr>
        <w:pStyle w:val="NormalWeb"/>
      </w:pPr>
    </w:p>
    <w:p w14:paraId="272CA734" w14:textId="7717328B" w:rsidR="00DD6786" w:rsidRDefault="00DD6786" w:rsidP="00DD6786">
      <w:pPr>
        <w:pStyle w:val="NormalWeb"/>
      </w:pPr>
    </w:p>
    <w:p w14:paraId="4FFAECFA" w14:textId="68621965" w:rsidR="00DD6786" w:rsidRDefault="00DD6786" w:rsidP="00DD6786">
      <w:pPr>
        <w:pStyle w:val="NormalWeb"/>
      </w:pPr>
    </w:p>
    <w:p w14:paraId="16752B15" w14:textId="280293FB" w:rsidR="00DD6786" w:rsidRDefault="00DD6786" w:rsidP="00DD6786">
      <w:pPr>
        <w:pStyle w:val="NormalWeb"/>
      </w:pPr>
    </w:p>
    <w:p w14:paraId="05F3C560" w14:textId="73E7A866" w:rsidR="00DD6786" w:rsidRDefault="00DD6786" w:rsidP="00DD6786">
      <w:pPr>
        <w:pStyle w:val="NormalWeb"/>
      </w:pPr>
    </w:p>
    <w:p w14:paraId="1934378F" w14:textId="03442F03" w:rsidR="00DD6786" w:rsidRDefault="00DD6786" w:rsidP="00DD6786">
      <w:pPr>
        <w:pStyle w:val="NormalWeb"/>
      </w:pPr>
    </w:p>
    <w:p w14:paraId="69CC3332" w14:textId="59D4EC57" w:rsidR="00DD6786" w:rsidRDefault="00DD6786" w:rsidP="00DD6786">
      <w:pPr>
        <w:pStyle w:val="NormalWeb"/>
      </w:pPr>
    </w:p>
    <w:p w14:paraId="587BBB04" w14:textId="1DC27A7F" w:rsidR="00DD6786" w:rsidRDefault="00DD6786" w:rsidP="00DD6786">
      <w:pPr>
        <w:pStyle w:val="NormalWeb"/>
      </w:pPr>
    </w:p>
    <w:p w14:paraId="48E21F25" w14:textId="25D1B372" w:rsidR="00DD6786" w:rsidRDefault="00DD6786" w:rsidP="00DD6786">
      <w:pPr>
        <w:pStyle w:val="NormalWeb"/>
      </w:pPr>
    </w:p>
    <w:p w14:paraId="78DDF08E" w14:textId="7562771C" w:rsidR="00DD6786" w:rsidRDefault="00DD6786" w:rsidP="00DD6786">
      <w:pPr>
        <w:pStyle w:val="NormalWeb"/>
      </w:pPr>
    </w:p>
    <w:p w14:paraId="5D80735E" w14:textId="23D6C347" w:rsidR="00DD6786" w:rsidRDefault="00DD6786" w:rsidP="00DD6786">
      <w:pPr>
        <w:pStyle w:val="NormalWeb"/>
      </w:pPr>
    </w:p>
    <w:p w14:paraId="010E4460" w14:textId="77777777" w:rsidR="00DD6786" w:rsidRDefault="00DD6786" w:rsidP="00DD6786">
      <w:pPr>
        <w:pStyle w:val="NormalWeb"/>
      </w:pPr>
    </w:p>
    <w:p w14:paraId="02AA1044" w14:textId="77777777" w:rsidR="001A642B" w:rsidRDefault="001A642B" w:rsidP="001A642B">
      <w:pPr>
        <w:pStyle w:val="Heading2"/>
      </w:pPr>
      <w:r>
        <w:lastRenderedPageBreak/>
        <w:t>5. Example Behaviours</w:t>
      </w:r>
    </w:p>
    <w:p w14:paraId="513EA7BD" w14:textId="77777777" w:rsidR="001A642B" w:rsidRDefault="001A642B" w:rsidP="001A642B">
      <w:pPr>
        <w:pStyle w:val="NormalWeb"/>
        <w:numPr>
          <w:ilvl w:val="0"/>
          <w:numId w:val="12"/>
        </w:numPr>
      </w:pPr>
      <w:r>
        <w:rPr>
          <w:rStyle w:val="Strong"/>
        </w:rPr>
        <w:t>Multiple PDFs</w:t>
      </w:r>
      <w:r>
        <w:t>: Summarize differences across documents.</w:t>
      </w:r>
    </w:p>
    <w:p w14:paraId="6BB5EFDA" w14:textId="77777777" w:rsidR="001A642B" w:rsidRDefault="001A642B" w:rsidP="001A642B">
      <w:pPr>
        <w:pStyle w:val="NormalWeb"/>
        <w:numPr>
          <w:ilvl w:val="0"/>
          <w:numId w:val="12"/>
        </w:numPr>
      </w:pPr>
      <w:r>
        <w:rPr>
          <w:rStyle w:val="Strong"/>
        </w:rPr>
        <w:t>Math Query</w:t>
      </w:r>
      <w:r>
        <w:t>: Routed to Calculator Agent.</w:t>
      </w:r>
    </w:p>
    <w:p w14:paraId="3DBF6825" w14:textId="77777777" w:rsidR="001A642B" w:rsidRDefault="001A642B" w:rsidP="001A642B">
      <w:pPr>
        <w:pStyle w:val="NormalWeb"/>
        <w:numPr>
          <w:ilvl w:val="0"/>
          <w:numId w:val="12"/>
        </w:numPr>
      </w:pPr>
      <w:r>
        <w:rPr>
          <w:rStyle w:val="Strong"/>
        </w:rPr>
        <w:t>Finance Query</w:t>
      </w:r>
      <w:r>
        <w:t>: Routed to Finance Agent.</w:t>
      </w:r>
    </w:p>
    <w:p w14:paraId="730B2749" w14:textId="3ED16462" w:rsidR="001A642B" w:rsidRDefault="001A642B" w:rsidP="001A642B">
      <w:pPr>
        <w:pStyle w:val="NormalWeb"/>
        <w:numPr>
          <w:ilvl w:val="0"/>
          <w:numId w:val="12"/>
        </w:numPr>
      </w:pPr>
      <w:r>
        <w:rPr>
          <w:rStyle w:val="Strong"/>
        </w:rPr>
        <w:t>Unsafe Query</w:t>
      </w:r>
      <w:r>
        <w:t>: Blocked by guardrails.</w:t>
      </w:r>
    </w:p>
    <w:p w14:paraId="0204E311" w14:textId="2616BC00" w:rsidR="00DD6786" w:rsidRDefault="00DD6786" w:rsidP="00DD6786">
      <w:pPr>
        <w:pStyle w:val="NormalWeb"/>
      </w:pPr>
      <w:r>
        <w:rPr>
          <w:noProof/>
        </w:rPr>
        <w:drawing>
          <wp:inline distT="0" distB="0" distL="0" distR="0" wp14:anchorId="5137179A" wp14:editId="0193DC1F">
            <wp:extent cx="5731510" cy="333502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EFF2D" w14:textId="77777777" w:rsidR="001A642B" w:rsidRDefault="001A642B" w:rsidP="001A642B">
      <w:pPr>
        <w:pStyle w:val="Heading2"/>
      </w:pPr>
      <w:r>
        <w:t>6. Limitations &amp; Challenges</w:t>
      </w:r>
    </w:p>
    <w:p w14:paraId="24C02B4E" w14:textId="77777777" w:rsidR="001A642B" w:rsidRDefault="001A642B" w:rsidP="001A642B">
      <w:pPr>
        <w:pStyle w:val="NormalWeb"/>
        <w:numPr>
          <w:ilvl w:val="0"/>
          <w:numId w:val="13"/>
        </w:numPr>
      </w:pPr>
      <w:r>
        <w:rPr>
          <w:rStyle w:val="Strong"/>
        </w:rPr>
        <w:t>Memory Persistence</w:t>
      </w:r>
      <w:r>
        <w:t>: Chroma stores locally; scaling requires external DB.</w:t>
      </w:r>
    </w:p>
    <w:p w14:paraId="7B4A0D86" w14:textId="77777777" w:rsidR="001A642B" w:rsidRDefault="001A642B" w:rsidP="001A642B">
      <w:pPr>
        <w:pStyle w:val="NormalWeb"/>
        <w:numPr>
          <w:ilvl w:val="0"/>
          <w:numId w:val="13"/>
        </w:numPr>
      </w:pPr>
      <w:r>
        <w:rPr>
          <w:rStyle w:val="Strong"/>
        </w:rPr>
        <w:t>LLM Dependency</w:t>
      </w:r>
      <w:r>
        <w:t xml:space="preserve">: Relies on </w:t>
      </w:r>
      <w:proofErr w:type="spellStart"/>
      <w:r>
        <w:t>Groq</w:t>
      </w:r>
      <w:proofErr w:type="spellEnd"/>
      <w:r>
        <w:t xml:space="preserve"> API; accuracy limited by model.</w:t>
      </w:r>
    </w:p>
    <w:p w14:paraId="62F5C4BD" w14:textId="77777777" w:rsidR="001A642B" w:rsidRDefault="001A642B" w:rsidP="001A642B">
      <w:pPr>
        <w:pStyle w:val="NormalWeb"/>
        <w:numPr>
          <w:ilvl w:val="0"/>
          <w:numId w:val="13"/>
        </w:numPr>
      </w:pPr>
      <w:r>
        <w:rPr>
          <w:rStyle w:val="Strong"/>
        </w:rPr>
        <w:t>Guardrails</w:t>
      </w:r>
      <w:r>
        <w:t>: Regex</w:t>
      </w:r>
      <w:r>
        <w:noBreakHyphen/>
        <w:t>based; enterprise use requires advanced moderation.</w:t>
      </w:r>
    </w:p>
    <w:p w14:paraId="098978A1" w14:textId="77777777" w:rsidR="001A642B" w:rsidRDefault="001A642B" w:rsidP="001A642B">
      <w:pPr>
        <w:pStyle w:val="NormalWeb"/>
        <w:numPr>
          <w:ilvl w:val="0"/>
          <w:numId w:val="13"/>
        </w:numPr>
      </w:pPr>
      <w:r>
        <w:rPr>
          <w:rStyle w:val="Strong"/>
        </w:rPr>
        <w:t>UI Consistency</w:t>
      </w:r>
      <w:r>
        <w:t>: Tailwind + MUI mix can cause styling conflicts.</w:t>
      </w:r>
    </w:p>
    <w:p w14:paraId="79E57687" w14:textId="77777777" w:rsidR="001A642B" w:rsidRDefault="001A642B" w:rsidP="001A642B">
      <w:pPr>
        <w:pStyle w:val="NormalWeb"/>
        <w:numPr>
          <w:ilvl w:val="0"/>
          <w:numId w:val="13"/>
        </w:numPr>
      </w:pPr>
      <w:r>
        <w:rPr>
          <w:rStyle w:val="Strong"/>
        </w:rPr>
        <w:t>Deployment Challenges</w:t>
      </w:r>
      <w:r>
        <w:t>:</w:t>
      </w:r>
    </w:p>
    <w:p w14:paraId="7301022A" w14:textId="77777777" w:rsidR="001A642B" w:rsidRDefault="001A642B" w:rsidP="001A642B">
      <w:pPr>
        <w:pStyle w:val="NormalWeb"/>
        <w:numPr>
          <w:ilvl w:val="1"/>
          <w:numId w:val="13"/>
        </w:numPr>
      </w:pPr>
      <w:proofErr w:type="spellStart"/>
      <w:r>
        <w:t>Dockerfile</w:t>
      </w:r>
      <w:proofErr w:type="spellEnd"/>
      <w:r>
        <w:t xml:space="preserve"> CMD/</w:t>
      </w:r>
      <w:proofErr w:type="spellStart"/>
      <w:r>
        <w:t>entrypoint</w:t>
      </w:r>
      <w:proofErr w:type="spellEnd"/>
      <w:r>
        <w:t xml:space="preserve"> issues.</w:t>
      </w:r>
    </w:p>
    <w:p w14:paraId="08BCFF78" w14:textId="77777777" w:rsidR="001A642B" w:rsidRDefault="001A642B" w:rsidP="001A642B">
      <w:pPr>
        <w:pStyle w:val="NormalWeb"/>
        <w:numPr>
          <w:ilvl w:val="1"/>
          <w:numId w:val="13"/>
        </w:numPr>
      </w:pPr>
      <w:r>
        <w:t>HTTPS routing setup with Front Door.</w:t>
      </w:r>
    </w:p>
    <w:p w14:paraId="55A15BF6" w14:textId="77777777" w:rsidR="001A642B" w:rsidRDefault="001A642B" w:rsidP="001A642B">
      <w:pPr>
        <w:pStyle w:val="NormalWeb"/>
        <w:numPr>
          <w:ilvl w:val="1"/>
          <w:numId w:val="13"/>
        </w:numPr>
      </w:pPr>
      <w:r>
        <w:t>Managing secrets securely in Azure.</w:t>
      </w:r>
    </w:p>
    <w:p w14:paraId="2A51BD24" w14:textId="77777777" w:rsidR="001A642B" w:rsidRDefault="001A642B" w:rsidP="001A642B">
      <w:pPr>
        <w:pStyle w:val="NormalWeb"/>
        <w:numPr>
          <w:ilvl w:val="1"/>
          <w:numId w:val="13"/>
        </w:numPr>
      </w:pPr>
      <w:r>
        <w:t>Resource limits in Container Instance.</w:t>
      </w:r>
    </w:p>
    <w:p w14:paraId="50B2F146" w14:textId="77777777" w:rsidR="00D872D6" w:rsidRDefault="00D872D6" w:rsidP="001A642B">
      <w:pPr>
        <w:pStyle w:val="Heading2"/>
      </w:pPr>
    </w:p>
    <w:p w14:paraId="1CD1E094" w14:textId="3A9712A4" w:rsidR="001A642B" w:rsidRDefault="001A642B" w:rsidP="001A642B">
      <w:pPr>
        <w:pStyle w:val="Heading2"/>
      </w:pPr>
      <w:r>
        <w:t>7. Conclusion</w:t>
      </w:r>
    </w:p>
    <w:p w14:paraId="3AA140B8" w14:textId="77777777" w:rsidR="001A642B" w:rsidRDefault="001A642B" w:rsidP="001A642B">
      <w:pPr>
        <w:pStyle w:val="NormalWeb"/>
      </w:pPr>
      <w:r>
        <w:t xml:space="preserve">The Knowledge Platform Capstone demonstrates a </w:t>
      </w:r>
      <w:proofErr w:type="spellStart"/>
      <w:r>
        <w:t>fullstack</w:t>
      </w:r>
      <w:proofErr w:type="spellEnd"/>
      <w:r>
        <w:t xml:space="preserve"> AI system with document ingestion, intelligent query handling, agent orchestration (</w:t>
      </w:r>
      <w:r>
        <w:rPr>
          <w:rStyle w:val="Strong"/>
        </w:rPr>
        <w:t xml:space="preserve">MCP + Crew </w:t>
      </w:r>
      <w:proofErr w:type="spellStart"/>
      <w:r>
        <w:rPr>
          <w:rStyle w:val="Strong"/>
        </w:rPr>
        <w:t>AutoGen</w:t>
      </w:r>
      <w:proofErr w:type="spellEnd"/>
      <w:r>
        <w:t>), and memory persistence. It was successfully deployed to Azure using Container Instances, App Service, and Front Door, providing a scalable and secure architecture.</w:t>
      </w:r>
      <w:bookmarkStart w:id="0" w:name="_GoBack"/>
      <w:bookmarkEnd w:id="0"/>
    </w:p>
    <w:sectPr w:rsidR="001A64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4F1757"/>
    <w:multiLevelType w:val="multilevel"/>
    <w:tmpl w:val="276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E50C3"/>
    <w:multiLevelType w:val="multilevel"/>
    <w:tmpl w:val="16088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6075C"/>
    <w:multiLevelType w:val="multilevel"/>
    <w:tmpl w:val="F2BA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E2F2E"/>
    <w:multiLevelType w:val="multilevel"/>
    <w:tmpl w:val="F2BA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170FA"/>
    <w:multiLevelType w:val="multilevel"/>
    <w:tmpl w:val="D92E4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B258E1"/>
    <w:multiLevelType w:val="multilevel"/>
    <w:tmpl w:val="FB50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B3C3C"/>
    <w:multiLevelType w:val="multilevel"/>
    <w:tmpl w:val="F2BA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45621"/>
    <w:multiLevelType w:val="multilevel"/>
    <w:tmpl w:val="F2BA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2B02F6"/>
    <w:multiLevelType w:val="multilevel"/>
    <w:tmpl w:val="7CE85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DF5465"/>
    <w:multiLevelType w:val="multilevel"/>
    <w:tmpl w:val="D990E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E16BA"/>
    <w:multiLevelType w:val="multilevel"/>
    <w:tmpl w:val="F2BA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FD58B3"/>
    <w:multiLevelType w:val="multilevel"/>
    <w:tmpl w:val="F2BA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2C12FE"/>
    <w:multiLevelType w:val="multilevel"/>
    <w:tmpl w:val="F2BA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9"/>
  </w:num>
  <w:num w:numId="4">
    <w:abstractNumId w:val="8"/>
  </w:num>
  <w:num w:numId="5">
    <w:abstractNumId w:val="5"/>
  </w:num>
  <w:num w:numId="6">
    <w:abstractNumId w:val="0"/>
  </w:num>
  <w:num w:numId="7">
    <w:abstractNumId w:val="6"/>
  </w:num>
  <w:num w:numId="8">
    <w:abstractNumId w:val="10"/>
  </w:num>
  <w:num w:numId="9">
    <w:abstractNumId w:val="3"/>
  </w:num>
  <w:num w:numId="10">
    <w:abstractNumId w:val="2"/>
  </w:num>
  <w:num w:numId="11">
    <w:abstractNumId w:val="12"/>
  </w:num>
  <w:num w:numId="12">
    <w:abstractNumId w:val="7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F5D"/>
    <w:rsid w:val="001A642B"/>
    <w:rsid w:val="005D6FCF"/>
    <w:rsid w:val="00901F5D"/>
    <w:rsid w:val="00B40AE1"/>
    <w:rsid w:val="00D872D6"/>
    <w:rsid w:val="00DD6786"/>
    <w:rsid w:val="00F74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05FBB"/>
  <w15:chartTrackingRefBased/>
  <w15:docId w15:val="{A9A0084A-5A10-441B-8A49-1F9CBA1C8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B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01F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901F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01F5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901F5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901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1F5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01F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01F5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01F5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01F5D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F74B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70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4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7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34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57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41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64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03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5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748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321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9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46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22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37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2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06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27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55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36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13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53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30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9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07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13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546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49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9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551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6</Pages>
  <Words>1021</Words>
  <Characters>5824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Job</dc:creator>
  <cp:keywords/>
  <dc:description/>
  <cp:lastModifiedBy>Joshua Job</cp:lastModifiedBy>
  <cp:revision>4</cp:revision>
  <dcterms:created xsi:type="dcterms:W3CDTF">2026-03-30T17:08:00Z</dcterms:created>
  <dcterms:modified xsi:type="dcterms:W3CDTF">2026-04-15T01:58:00Z</dcterms:modified>
</cp:coreProperties>
</file>