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Proposal: Closed-Loop Waste Compaction and Tile Creation System for Sustainable Lunar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This proposal outlines a novel closed-loop waste compaction and tile creation system designed to transform non-organic lunar waste into durable, reusable tiles for building materials. The system employs simple mechanical processes, solar concentrators for heating, and a combination of off-the-shelf components to ensure minimal complexity and maximum reliability in the harsh lunar environment. By recycling non-organic waste into high-quality structural tiles and plastic filament, this system supports long-term sustainability on the Moon and reduces the need for Earth-based resupply missions. The system is designed for autonomous operation with astronaut oversight, and its modular, self-repairing components provide flexibility and reliability for lunar habitats.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1</w:t>
      </w:r>
      <w:r w:rsidDel="00000000" w:rsidR="00000000" w:rsidRPr="00000000">
        <w:rPr>
          <w:rtl w:val="0"/>
        </w:rPr>
        <w:t xml:space="preserve">. Introduction and Motivation</w:t>
      </w:r>
    </w:p>
    <w:p w:rsidR="00000000" w:rsidDel="00000000" w:rsidP="00000000" w:rsidRDefault="00000000" w:rsidRPr="00000000" w14:paraId="00000007">
      <w:pPr>
        <w:rPr/>
      </w:pPr>
      <w:r w:rsidDel="00000000" w:rsidR="00000000" w:rsidRPr="00000000">
        <w:rPr>
          <w:rtl w:val="0"/>
        </w:rPr>
        <w:t xml:space="preserve">NASA’s Artemis Program aims to establish a sustainable human presence on the Moon by the late 2020s. To achieve this, lunar habitats and infrastructure must be self-sustaining, reducing reliance on Earth-based resources. Waste management and material production are among the most critical challenges for lunar operations. This proposal presents a solution to manage and recycle non-organic waste into usable, high-quality building materials—specifically tiles that can be utilized for habitat construction, insulation, and radiation protection. By employing lunar resources and reducing the need for external supply chains, this system supports the broader goal of self-sufficiency in space exploration.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2</w:t>
      </w:r>
      <w:r w:rsidDel="00000000" w:rsidR="00000000" w:rsidRPr="00000000">
        <w:rPr>
          <w:rtl w:val="0"/>
        </w:rPr>
        <w:t xml:space="preserve">. Problem Statement</w:t>
      </w:r>
    </w:p>
    <w:p w:rsidR="00000000" w:rsidDel="00000000" w:rsidP="00000000" w:rsidRDefault="00000000" w:rsidRPr="00000000" w14:paraId="0000000A">
      <w:pPr>
        <w:rPr/>
      </w:pPr>
      <w:r w:rsidDel="00000000" w:rsidR="00000000" w:rsidRPr="00000000">
        <w:rPr>
          <w:rtl w:val="0"/>
        </w:rPr>
        <w:t xml:space="preserve">On the Moon, all non-organic waste generated during lunar operations must be dealt with efficiently and sustainably. Current methods of waste disposal are impractical for long-term lunar missions, where transporting waste back to Earth is neither feasible nor cost-effective. Additionally, lunar habitats require durable building materials that can withstand the Moon’s extreme temperature fluctuations, radiation exposure, and abrasive lunar dust. Traditional Earth-based manufacturing systems using steel and other materials are inefficient and unsustainable for lunar use.</w:t>
      </w:r>
    </w:p>
    <w:p w:rsidR="00000000" w:rsidDel="00000000" w:rsidP="00000000" w:rsidRDefault="00000000" w:rsidRPr="00000000" w14:paraId="0000000B">
      <w:pPr>
        <w:rPr/>
      </w:pPr>
      <w:r w:rsidDel="00000000" w:rsidR="00000000" w:rsidRPr="00000000">
        <w:rPr>
          <w:rtl w:val="0"/>
        </w:rPr>
        <w:t xml:space="preserve">This proposal aims to address these challenges by developing a system that: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Compacts non-organic waste into reusable materials.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Converts waste into durable tiles for lunar habitats.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Uses simple mechanical processes to reduce reliance on complex electronics or hydraulic systems.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Provides a closed-loop recycling process that supports long-term sustainability.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3</w:t>
      </w:r>
      <w:r w:rsidDel="00000000" w:rsidR="00000000" w:rsidRPr="00000000">
        <w:rPr>
          <w:rtl w:val="0"/>
        </w:rPr>
        <w:t xml:space="preserve">. Objectives</w:t>
      </w:r>
    </w:p>
    <w:p w:rsidR="00000000" w:rsidDel="00000000" w:rsidP="00000000" w:rsidRDefault="00000000" w:rsidRPr="00000000" w14:paraId="00000016">
      <w:pPr>
        <w:rPr/>
      </w:pPr>
      <w:r w:rsidDel="00000000" w:rsidR="00000000" w:rsidRPr="00000000">
        <w:rPr>
          <w:rtl w:val="0"/>
        </w:rPr>
        <w:t xml:space="preserve">The primary objectives of this proposal are: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Waste Compaction: To design and implement a system that compacts non-organic lunar waste into a dense, manageable form.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Material Transformation: To convert compacted waste into reusable ceramic tiles, reducing the need for resupply missions from Earth.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Tile Creation: To produce durable tiles that can be used in various applications, including building materials, insulation, and radiation shielding.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Sealing and Repairs: To produce heat-activated plastic filament that can be used as a sealant for lunar habitat repairs.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Self-Sustaining Operation: To create a system that operates autonomously with minimal astronaut intervention and requires only basic maintenance and repair.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System Design</w:t>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2y2z958a5k8w" w:id="0"/>
      <w:bookmarkEnd w:id="0"/>
      <w:r w:rsidDel="00000000" w:rsidR="00000000" w:rsidRPr="00000000">
        <w:rPr>
          <w:color w:val="000000"/>
          <w:sz w:val="26"/>
          <w:szCs w:val="26"/>
          <w:rtl w:val="0"/>
        </w:rPr>
        <w:t xml:space="preserve">4. Waste Compaction and Tile Creation System</w:t>
      </w:r>
    </w:p>
    <w:p w:rsidR="00000000" w:rsidDel="00000000" w:rsidP="00000000" w:rsidRDefault="00000000" w:rsidRPr="00000000" w14:paraId="00000024">
      <w:pPr>
        <w:spacing w:after="240" w:before="240" w:lineRule="auto"/>
        <w:rPr/>
      </w:pPr>
      <w:r w:rsidDel="00000000" w:rsidR="00000000" w:rsidRPr="00000000">
        <w:rPr>
          <w:rtl w:val="0"/>
        </w:rPr>
        <w:t xml:space="preserve">This proposal details a closed-loop waste compaction and tile creation system that transforms non-organic lunar waste into durable, reusable building tiles. By integrating mechanical torque-driven compaction, solar-assisted thermal processing, and modular energy recovery systems, this approach ensures efficient waste management while producing high-quality structural materials for lunar habitats. The system’s reliance on simple mechanical processes, solar concentrators for heating, and off-the-shelf components minimizes complexity, making it highly reliable and repairable in the harsh lunar environment.</w:t>
      </w:r>
    </w:p>
    <w:p w:rsidR="00000000" w:rsidDel="00000000" w:rsidP="00000000" w:rsidRDefault="00000000" w:rsidRPr="00000000" w14:paraId="00000025">
      <w:pPr>
        <w:pStyle w:val="Heading4"/>
        <w:keepNext w:val="0"/>
        <w:keepLines w:val="0"/>
        <w:spacing w:after="40" w:before="240" w:lineRule="auto"/>
        <w:rPr>
          <w:color w:val="000000"/>
          <w:sz w:val="22"/>
          <w:szCs w:val="22"/>
        </w:rPr>
      </w:pPr>
      <w:bookmarkStart w:colFirst="0" w:colLast="0" w:name="_sjoqr42shapg" w:id="1"/>
      <w:bookmarkEnd w:id="1"/>
      <w:r w:rsidDel="00000000" w:rsidR="00000000" w:rsidRPr="00000000">
        <w:rPr>
          <w:color w:val="000000"/>
          <w:sz w:val="22"/>
          <w:szCs w:val="22"/>
          <w:rtl w:val="0"/>
        </w:rPr>
        <w:t xml:space="preserve">4.1. Waste Sorting and Preparation</w:t>
      </w:r>
    </w:p>
    <w:p w:rsidR="00000000" w:rsidDel="00000000" w:rsidP="00000000" w:rsidRDefault="00000000" w:rsidRPr="00000000" w14:paraId="00000026">
      <w:pPr>
        <w:spacing w:after="240" w:before="240" w:lineRule="auto"/>
        <w:rPr/>
      </w:pPr>
      <w:r w:rsidDel="00000000" w:rsidR="00000000" w:rsidRPr="00000000">
        <w:rPr>
          <w:rtl w:val="0"/>
        </w:rPr>
        <w:t xml:space="preserve">Before compaction, waste materials undergo torque-induced vibrational sorting, separating plastics, metals, and regolith-based debris based on resonant oscillation frequencies and density gradients. This allows for the precise separation of materials that will later be processed into tiles.</w:t>
      </w:r>
    </w:p>
    <w:p w:rsidR="00000000" w:rsidDel="00000000" w:rsidP="00000000" w:rsidRDefault="00000000" w:rsidRPr="00000000" w14:paraId="00000027">
      <w:pPr>
        <w:spacing w:after="240" w:before="240" w:lineRule="auto"/>
        <w:rPr/>
      </w:pPr>
      <w:r w:rsidDel="00000000" w:rsidR="00000000" w:rsidRPr="00000000">
        <w:rPr>
          <w:rtl w:val="0"/>
        </w:rPr>
        <w:t xml:space="preserve">Oscillation Frequencies &amp; Sorting Torque:</w:t>
      </w:r>
    </w:p>
    <w:p w:rsidR="00000000" w:rsidDel="00000000" w:rsidP="00000000" w:rsidRDefault="00000000" w:rsidRPr="00000000" w14:paraId="00000028">
      <w:pPr>
        <w:spacing w:after="240" w:before="240" w:lineRule="auto"/>
        <w:rPr/>
      </w:pPr>
      <w:r w:rsidDel="00000000" w:rsidR="00000000" w:rsidRPr="00000000">
        <w:rPr>
          <w:rtl w:val="0"/>
        </w:rPr>
        <w:t xml:space="preserve">Plastics – 15 Hz, 18 Nm</w:t>
      </w:r>
    </w:p>
    <w:p w:rsidR="00000000" w:rsidDel="00000000" w:rsidP="00000000" w:rsidRDefault="00000000" w:rsidRPr="00000000" w14:paraId="00000029">
      <w:pPr>
        <w:spacing w:after="240" w:before="240" w:lineRule="auto"/>
        <w:rPr/>
      </w:pPr>
      <w:r w:rsidDel="00000000" w:rsidR="00000000" w:rsidRPr="00000000">
        <w:rPr>
          <w:rtl w:val="0"/>
        </w:rPr>
        <w:t xml:space="preserve">Aluminum – 20 Hz, 32 Nm</w:t>
      </w:r>
    </w:p>
    <w:p w:rsidR="00000000" w:rsidDel="00000000" w:rsidP="00000000" w:rsidRDefault="00000000" w:rsidRPr="00000000" w14:paraId="0000002A">
      <w:pPr>
        <w:spacing w:after="240" w:before="240" w:lineRule="auto"/>
        <w:rPr/>
      </w:pPr>
      <w:r w:rsidDel="00000000" w:rsidR="00000000" w:rsidRPr="00000000">
        <w:rPr>
          <w:rtl w:val="0"/>
        </w:rPr>
        <w:t xml:space="preserve">Lunar Regolith – 25 Hz, 32 Nm</w:t>
      </w:r>
    </w:p>
    <w:p w:rsidR="00000000" w:rsidDel="00000000" w:rsidP="00000000" w:rsidRDefault="00000000" w:rsidRPr="00000000" w14:paraId="0000002B">
      <w:pPr>
        <w:spacing w:after="240" w:before="240" w:lineRule="auto"/>
        <w:rPr/>
      </w:pPr>
      <w:r w:rsidDel="00000000" w:rsidR="00000000" w:rsidRPr="00000000">
        <w:rPr>
          <w:rtl w:val="0"/>
        </w:rPr>
        <w:t xml:space="preserve">Steel – 30 Hz, 47 Nm</w:t>
      </w:r>
    </w:p>
    <w:p w:rsidR="00000000" w:rsidDel="00000000" w:rsidP="00000000" w:rsidRDefault="00000000" w:rsidRPr="00000000" w14:paraId="0000002C">
      <w:pPr>
        <w:spacing w:after="240" w:before="240" w:lineRule="auto"/>
        <w:rPr/>
      </w:pPr>
      <w:r w:rsidDel="00000000" w:rsidR="00000000" w:rsidRPr="00000000">
        <w:rPr>
          <w:rtl w:val="0"/>
        </w:rPr>
        <w:t xml:space="preserve">The frequencies are selected to ensure that different materials resonate at unique frequencies, causing them to vibrate and separate based on their physical properties. This resonance technique is highly efficient, as it leverages the different mechanical properties of materials like density and elasticity, allowing the system to sort waste into categories with minimal mechanical effort.</w:t>
      </w:r>
    </w:p>
    <w:p w:rsidR="00000000" w:rsidDel="00000000" w:rsidP="00000000" w:rsidRDefault="00000000" w:rsidRPr="00000000" w14:paraId="0000002D">
      <w:pPr>
        <w:spacing w:after="240" w:before="240" w:lineRule="auto"/>
        <w:rPr/>
      </w:pPr>
      <w:r w:rsidDel="00000000" w:rsidR="00000000" w:rsidRPr="00000000">
        <w:rPr>
          <w:rtl w:val="0"/>
        </w:rPr>
        <w:t xml:space="preserve">Power Consumption for Sorting: 1.7–8.9 kW</w:t>
      </w:r>
    </w:p>
    <w:p w:rsidR="00000000" w:rsidDel="00000000" w:rsidP="00000000" w:rsidRDefault="00000000" w:rsidRPr="00000000" w14:paraId="0000002E">
      <w:pPr>
        <w:spacing w:after="240" w:before="240" w:lineRule="auto"/>
        <w:rPr/>
      </w:pPr>
      <w:r w:rsidDel="00000000" w:rsidR="00000000" w:rsidRPr="00000000">
        <w:rPr>
          <w:rtl w:val="0"/>
        </w:rPr>
        <w:t xml:space="preserve">The sorting process requires relatively low power, and the modular design of the sorting mechanism ensures that energy consumption remains efficient and scalable for lunar operations.</w:t>
      </w:r>
    </w:p>
    <w:p w:rsidR="00000000" w:rsidDel="00000000" w:rsidP="00000000" w:rsidRDefault="00000000" w:rsidRPr="00000000" w14:paraId="0000002F">
      <w:pPr>
        <w:spacing w:after="240" w:before="240" w:lineRule="auto"/>
        <w:rPr/>
      </w:pPr>
      <w:r w:rsidDel="00000000" w:rsidR="00000000" w:rsidRPr="00000000">
        <w:rPr>
          <w:rtl w:val="0"/>
        </w:rPr>
        <w:t xml:space="preserve">Energy Recovery: Electromagnetic generators recapture vibration energy from the sorting process, feeding it back into the system to sustain oscillations with minimal loss. This energy recovery system contributes to the overall efficiency by using the energy generated by sorting to maintain operation, reducing reliance on external energy sources.</w:t>
      </w:r>
    </w:p>
    <w:p w:rsidR="00000000" w:rsidDel="00000000" w:rsidP="00000000" w:rsidRDefault="00000000" w:rsidRPr="00000000" w14:paraId="00000030">
      <w:pPr>
        <w:pStyle w:val="Heading4"/>
        <w:keepNext w:val="0"/>
        <w:keepLines w:val="0"/>
        <w:spacing w:after="40" w:before="240" w:lineRule="auto"/>
        <w:rPr>
          <w:color w:val="000000"/>
          <w:sz w:val="22"/>
          <w:szCs w:val="22"/>
        </w:rPr>
      </w:pPr>
      <w:bookmarkStart w:colFirst="0" w:colLast="0" w:name="_30m6oimyfqiw" w:id="2"/>
      <w:bookmarkEnd w:id="2"/>
      <w:r w:rsidDel="00000000" w:rsidR="00000000" w:rsidRPr="00000000">
        <w:rPr>
          <w:color w:val="000000"/>
          <w:sz w:val="22"/>
          <w:szCs w:val="22"/>
          <w:rtl w:val="0"/>
        </w:rPr>
        <w:t xml:space="preserve">4.2. Compaction and Tile Formation</w:t>
      </w:r>
    </w:p>
    <w:p w:rsidR="00000000" w:rsidDel="00000000" w:rsidP="00000000" w:rsidRDefault="00000000" w:rsidRPr="00000000" w14:paraId="00000031">
      <w:pPr>
        <w:spacing w:after="240" w:before="240" w:lineRule="auto"/>
        <w:rPr/>
      </w:pPr>
      <w:r w:rsidDel="00000000" w:rsidR="00000000" w:rsidRPr="00000000">
        <w:rPr>
          <w:rtl w:val="0"/>
        </w:rPr>
        <w:t xml:space="preserve">Once sorted, materials are compressed into high-density tiles using a mechanical screw press. To minimize the energy demands of compaction, solar thermal pre-softening reduces the mechanical work required, especially for materials like metals.</w:t>
      </w:r>
    </w:p>
    <w:p w:rsidR="00000000" w:rsidDel="00000000" w:rsidP="00000000" w:rsidRDefault="00000000" w:rsidRPr="00000000" w14:paraId="00000032">
      <w:pPr>
        <w:spacing w:after="240" w:before="240" w:lineRule="auto"/>
        <w:rPr/>
      </w:pPr>
      <w:r w:rsidDel="00000000" w:rsidR="00000000" w:rsidRPr="00000000">
        <w:rPr>
          <w:rtl w:val="0"/>
        </w:rPr>
        <w:t xml:space="preserve">Torque &amp; Energy Demands for Compaction:</w:t>
      </w:r>
    </w:p>
    <w:p w:rsidR="00000000" w:rsidDel="00000000" w:rsidP="00000000" w:rsidRDefault="00000000" w:rsidRPr="00000000" w14:paraId="00000033">
      <w:pPr>
        <w:spacing w:after="240" w:before="240" w:lineRule="auto"/>
        <w:rPr/>
      </w:pPr>
      <w:r w:rsidDel="00000000" w:rsidR="00000000" w:rsidRPr="00000000">
        <w:rPr>
          <w:rtl w:val="0"/>
        </w:rPr>
        <w:t xml:space="preserve">Plastics – 5,000 Nm, 36.9 kW</w:t>
      </w:r>
    </w:p>
    <w:p w:rsidR="00000000" w:rsidDel="00000000" w:rsidP="00000000" w:rsidRDefault="00000000" w:rsidRPr="00000000" w14:paraId="00000034">
      <w:pPr>
        <w:spacing w:after="240" w:before="240" w:lineRule="auto"/>
        <w:rPr/>
      </w:pPr>
      <w:r w:rsidDel="00000000" w:rsidR="00000000" w:rsidRPr="00000000">
        <w:rPr>
          <w:rtl w:val="0"/>
        </w:rPr>
        <w:t xml:space="preserve">Aluminum – 100,000 Nm, 738 kW</w:t>
      </w:r>
    </w:p>
    <w:p w:rsidR="00000000" w:rsidDel="00000000" w:rsidP="00000000" w:rsidRDefault="00000000" w:rsidRPr="00000000" w14:paraId="00000035">
      <w:pPr>
        <w:spacing w:after="240" w:before="240" w:lineRule="auto"/>
        <w:rPr/>
      </w:pPr>
      <w:r w:rsidDel="00000000" w:rsidR="00000000" w:rsidRPr="00000000">
        <w:rPr>
          <w:rtl w:val="0"/>
        </w:rPr>
        <w:t xml:space="preserve">Lunar Regolith – 500 Nm, 3.7 kW</w:t>
      </w:r>
    </w:p>
    <w:p w:rsidR="00000000" w:rsidDel="00000000" w:rsidP="00000000" w:rsidRDefault="00000000" w:rsidRPr="00000000" w14:paraId="00000036">
      <w:pPr>
        <w:spacing w:after="240" w:before="240" w:lineRule="auto"/>
        <w:rPr/>
      </w:pPr>
      <w:r w:rsidDel="00000000" w:rsidR="00000000" w:rsidRPr="00000000">
        <w:rPr>
          <w:rtl w:val="0"/>
        </w:rPr>
        <w:t xml:space="preserve">Steel – 250,000 Nm, 1.85 MW</w:t>
      </w:r>
    </w:p>
    <w:p w:rsidR="00000000" w:rsidDel="00000000" w:rsidP="00000000" w:rsidRDefault="00000000" w:rsidRPr="00000000" w14:paraId="00000037">
      <w:pPr>
        <w:spacing w:after="240" w:before="240" w:lineRule="auto"/>
        <w:rPr/>
      </w:pPr>
      <w:r w:rsidDel="00000000" w:rsidR="00000000" w:rsidRPr="00000000">
        <w:rPr>
          <w:rtl w:val="0"/>
        </w:rPr>
        <w:t xml:space="preserve">These high compaction requirements are mitigated by solar concentrator integration, which uses focused solar energy to pre-heat the materials (plastics and metals) before compaction. This solar pre-heating reduces the viscosity of materials, allowing them to deform more easily under pressure, thus lowering the required mechanical force and energy consumption for compaction. The materials are then pressed into high-density tiles, which are structurally stable and durable for use in construction.</w:t>
      </w:r>
    </w:p>
    <w:p w:rsidR="00000000" w:rsidDel="00000000" w:rsidP="00000000" w:rsidRDefault="00000000" w:rsidRPr="00000000" w14:paraId="00000038">
      <w:pPr>
        <w:spacing w:after="240" w:before="240" w:lineRule="auto"/>
        <w:rPr/>
      </w:pPr>
      <w:r w:rsidDel="00000000" w:rsidR="00000000" w:rsidRPr="00000000">
        <w:rPr>
          <w:rtl w:val="0"/>
        </w:rPr>
        <w:t xml:space="preserve">Solar Concentrator Integration: Focused solar energy pre-heats metals and plastics, reducing required mechanical force and energy draw. The solar concentrators harness sunlight, concentrated through mirrors or lenses, and direct the heat to pre-soften materials before they are compressed. This reduces the mechanical torque needed for compression by about 80% for metals, and 50-60% for plastics.</w:t>
      </w:r>
    </w:p>
    <w:p w:rsidR="00000000" w:rsidDel="00000000" w:rsidP="00000000" w:rsidRDefault="00000000" w:rsidRPr="00000000" w14:paraId="00000039">
      <w:pPr>
        <w:spacing w:after="240" w:before="240" w:lineRule="auto"/>
        <w:rPr/>
      </w:pPr>
      <w:r w:rsidDel="00000000" w:rsidR="00000000" w:rsidRPr="00000000">
        <w:rPr>
          <w:rtl w:val="0"/>
        </w:rPr>
        <w:t xml:space="preserve">Flywheel Energy Recovery: The mechanical work done during the compression process is stored as kinetic energy in a flywheel system. This energy is then redirected back into the system to support ongoing sorting or further tile production. This flywheel mechanism serves as a buffer to store energy during high-torque compression cycles and provides a means of returning that energy to support other processes when required, enhancing the overall system efficiency.</w:t>
      </w:r>
    </w:p>
    <w:p w:rsidR="00000000" w:rsidDel="00000000" w:rsidP="00000000" w:rsidRDefault="00000000" w:rsidRPr="00000000" w14:paraId="0000003A">
      <w:pPr>
        <w:pStyle w:val="Heading4"/>
        <w:keepNext w:val="0"/>
        <w:keepLines w:val="0"/>
        <w:spacing w:after="40" w:before="240" w:lineRule="auto"/>
        <w:rPr>
          <w:color w:val="000000"/>
          <w:sz w:val="22"/>
          <w:szCs w:val="22"/>
        </w:rPr>
      </w:pPr>
      <w:bookmarkStart w:colFirst="0" w:colLast="0" w:name="_a2l31hxvao97" w:id="3"/>
      <w:bookmarkEnd w:id="3"/>
      <w:r w:rsidDel="00000000" w:rsidR="00000000" w:rsidRPr="00000000">
        <w:rPr>
          <w:color w:val="000000"/>
          <w:sz w:val="22"/>
          <w:szCs w:val="22"/>
          <w:rtl w:val="0"/>
        </w:rPr>
        <w:t xml:space="preserve">4.3. Autonomous Tile Production &amp; Plastic Filament Recycling</w:t>
      </w:r>
    </w:p>
    <w:p w:rsidR="00000000" w:rsidDel="00000000" w:rsidP="00000000" w:rsidRDefault="00000000" w:rsidRPr="00000000" w14:paraId="0000003B">
      <w:pPr>
        <w:spacing w:after="240" w:before="240" w:lineRule="auto"/>
        <w:rPr/>
      </w:pPr>
      <w:r w:rsidDel="00000000" w:rsidR="00000000" w:rsidRPr="00000000">
        <w:rPr>
          <w:rtl w:val="0"/>
        </w:rPr>
        <w:t xml:space="preserve">Structural Tile Formation: Once the materials are compacted, they are shaped into interlocking tiles that can be used for building lunar habitats. The tile design incorporates a modular, interlocking system, which allows for efficient assembly and disassembly, reducing the need for additional materials and labor during construction. This approach also allows for flexibility in how the tiles can be arranged, optimized for different construction needs.</w:t>
      </w:r>
    </w:p>
    <w:p w:rsidR="00000000" w:rsidDel="00000000" w:rsidP="00000000" w:rsidRDefault="00000000" w:rsidRPr="00000000" w14:paraId="0000003C">
      <w:pPr>
        <w:spacing w:after="240" w:before="240" w:lineRule="auto"/>
        <w:rPr/>
      </w:pPr>
      <w:r w:rsidDel="00000000" w:rsidR="00000000" w:rsidRPr="00000000">
        <w:rPr>
          <w:rtl w:val="0"/>
        </w:rPr>
        <w:t xml:space="preserve">Plastic Filament Recycling: After sorting, plastics are melted down and extruded into filament for 3D printing applications. By using in-situ manufacturing with 3D printers, the system supports the construction of complex lunar structures, tools, and components directly on the Moon, reducing reliance on resupply missions from Earth. The filament produced from recycled plastics can be used to print structural components, equipment parts, or even replacement parts for the waste compaction and tile creation system itself, fostering a fully autonomous production cycle.</w:t>
      </w:r>
    </w:p>
    <w:p w:rsidR="00000000" w:rsidDel="00000000" w:rsidP="00000000" w:rsidRDefault="00000000" w:rsidRPr="00000000" w14:paraId="0000003D">
      <w:pPr>
        <w:pStyle w:val="Heading4"/>
        <w:keepNext w:val="0"/>
        <w:keepLines w:val="0"/>
        <w:spacing w:after="40" w:before="240" w:lineRule="auto"/>
        <w:rPr>
          <w:color w:val="000000"/>
          <w:sz w:val="22"/>
          <w:szCs w:val="22"/>
        </w:rPr>
      </w:pPr>
      <w:bookmarkStart w:colFirst="0" w:colLast="0" w:name="_g6lsi267nygb" w:id="4"/>
      <w:bookmarkEnd w:id="4"/>
      <w:r w:rsidDel="00000000" w:rsidR="00000000" w:rsidRPr="00000000">
        <w:rPr>
          <w:color w:val="000000"/>
          <w:sz w:val="22"/>
          <w:szCs w:val="22"/>
          <w:rtl w:val="0"/>
        </w:rPr>
        <w:br w:type="textWrapping"/>
        <w:t xml:space="preserve">4.4. Sustainable Power &amp; Self-Repairing Components</w:t>
      </w:r>
    </w:p>
    <w:p w:rsidR="00000000" w:rsidDel="00000000" w:rsidP="00000000" w:rsidRDefault="00000000" w:rsidRPr="00000000" w14:paraId="0000003E">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The power system and the self-repairing nature of the waste compaction and tile creation system are critical for ensuring continuous, autonomous operation on the Moon, reducing reliance on Earth-based resupply, and increasing the overall sustainability of the lunar outpost. This system is designed to operate independently, with minimal input from astronauts while still being easily repairable by human hands when necessary.</w:t>
      </w:r>
    </w:p>
    <w:p w:rsidR="00000000" w:rsidDel="00000000" w:rsidP="00000000" w:rsidRDefault="00000000" w:rsidRPr="00000000" w14:paraId="0000003F">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Power System Architecture</w:t>
      </w:r>
    </w:p>
    <w:p w:rsidR="00000000" w:rsidDel="00000000" w:rsidP="00000000" w:rsidRDefault="00000000" w:rsidRPr="00000000" w14:paraId="00000040">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The lunar environment presents significant challenges for providing continuous, reliable power, due to the long periods of lunar night and the fluctuating intensity of sunlight. To overcome these challenges, this system incorporates a combination of solar energy, energy storage, and energy recovery technologies to maintain an uninterrupted supply of power.</w:t>
      </w:r>
    </w:p>
    <w:p w:rsidR="00000000" w:rsidDel="00000000" w:rsidP="00000000" w:rsidRDefault="00000000" w:rsidRPr="00000000" w14:paraId="00000041">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Solar Power Generation:</w:t>
      </w:r>
    </w:p>
    <w:p w:rsidR="00000000" w:rsidDel="00000000" w:rsidP="00000000" w:rsidRDefault="00000000" w:rsidRPr="00000000" w14:paraId="00000042">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High-Efficiency Solar Panels: The system is powered primarily by solar energy harvested through high-efficiency solar panels designed to withstand the extreme temperature fluctuations on the Moon (ranging from -173°C at night to 127°C during the day). These panels convert solar radiation into electricity, providing a sustainable and reliable power source during the lunar day. To enhance efficiency, the solar panels are designed to be highly resistant to dust accumulation, a significant issue on the lunar surface.</w:t>
      </w:r>
    </w:p>
    <w:p w:rsidR="00000000" w:rsidDel="00000000" w:rsidP="00000000" w:rsidRDefault="00000000" w:rsidRPr="00000000" w14:paraId="00000043">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Location &amp; Solar Exposure: The panels will be strategically placed in areas of maximum sunlight exposure, such as the lunar poles or flat, high-altitude regions where sunlight is available for extended periods. The solar array will be mounted on tracked platforms that can rotate to follow the Sun, ensuring the maximum possible energy capture during the lunar day.</w:t>
      </w:r>
    </w:p>
    <w:p w:rsidR="00000000" w:rsidDel="00000000" w:rsidP="00000000" w:rsidRDefault="00000000" w:rsidRPr="00000000" w14:paraId="00000044">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Energy Storage:</w:t>
      </w:r>
    </w:p>
    <w:p w:rsidR="00000000" w:rsidDel="00000000" w:rsidP="00000000" w:rsidRDefault="00000000" w:rsidRPr="00000000" w14:paraId="00000045">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Flywheel Energy Storage: Flywheels serve as a highly efficient means of storing excess energy generated during the lunar day, capturing kinetic energy when there is abundant sunlight. These flywheels are coupled to the mechanical systems (used in compaction and sorting) and store energy during periods of low power demand or excess solar input. When the lunar night approaches, the stored kinetic energy is redirected to provide power to critical systems. This energy is then converted back into electrical energy through the use of electromagnetic generators attached to the flywheel assembly.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color w:val="000000"/>
          <w:sz w:val="26"/>
          <w:szCs w:val="26"/>
        </w:rPr>
      </w:pPr>
      <w:bookmarkStart w:colFirst="0" w:colLast="0" w:name="_so8dk81djhpt" w:id="5"/>
      <w:bookmarkEnd w:id="5"/>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color w:val="000000"/>
          <w:sz w:val="26"/>
          <w:szCs w:val="26"/>
        </w:rPr>
      </w:pPr>
      <w:bookmarkStart w:colFirst="0" w:colLast="0" w:name="_iloq2l5qm7ro" w:id="6"/>
      <w:bookmarkEnd w:id="6"/>
      <w:r w:rsidDel="00000000" w:rsidR="00000000" w:rsidRPr="00000000">
        <w:rPr>
          <w:color w:val="000000"/>
          <w:sz w:val="26"/>
          <w:szCs w:val="26"/>
          <w:rtl w:val="0"/>
        </w:rPr>
        <w:t xml:space="preserve">Electromagnetic Generators for Energy Recovery</w:t>
      </w:r>
    </w:p>
    <w:p w:rsidR="00000000" w:rsidDel="00000000" w:rsidP="00000000" w:rsidRDefault="00000000" w:rsidRPr="00000000" w14:paraId="00000049">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Electromagnetic generators play a pivotal role in energy recovery and the sustainability of the system. These generators efficiently convert kinetic energy (stored in flywheels) back into usable electricity to power the system, especially during the lunar night when solar energy is unavailable. Here's a deeper breakdown of how electromagnetic generators work and how they can be effectively implemented in the lunar waste compaction and tile creation system.</w:t>
      </w:r>
    </w:p>
    <w:p w:rsidR="00000000" w:rsidDel="00000000" w:rsidP="00000000" w:rsidRDefault="00000000" w:rsidRPr="00000000" w14:paraId="0000004A">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Flywheel-Based Energy Storage:</w:t>
      </w:r>
    </w:p>
    <w:p w:rsidR="00000000" w:rsidDel="00000000" w:rsidP="00000000" w:rsidRDefault="00000000" w:rsidRPr="00000000" w14:paraId="0000004B">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The flywheels in this system are designed to store mechanical energy by rotating at high speeds. During periods when excess power is available (such as during the lunar day when the solar panels are producing abundant energy), mechanical systems such as the sorting and compaction equipment spin the flywheels, effectively storing energy. The energy stored in the flywheel is proportional to the rotational speed and mass of the flywheel.</w:t>
      </w:r>
    </w:p>
    <w:p w:rsidR="00000000" w:rsidDel="00000000" w:rsidP="00000000" w:rsidRDefault="00000000" w:rsidRPr="00000000" w14:paraId="0000004C">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Energy Conversion via Electromagnetic Generators:</w:t>
      </w:r>
    </w:p>
    <w:p w:rsidR="00000000" w:rsidDel="00000000" w:rsidP="00000000" w:rsidRDefault="00000000" w:rsidRPr="00000000" w14:paraId="0000004D">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When power is needed, especially during the lunar night, the flywheels slow down, converting the stored kinetic energy into electrical energy through the principles of electromagnetic induction. In this process, magnets attached to the flywheel rotor pass by coils in the stationary part of the generator, inducing an electrical current in the coils (via Faraday's Law of Induction). This current is then stored or fed directly into the system to power components such as sorting, compaction, and tile production.</w:t>
      </w:r>
    </w:p>
    <w:p w:rsidR="00000000" w:rsidDel="00000000" w:rsidP="00000000" w:rsidRDefault="00000000" w:rsidRPr="00000000" w14:paraId="0000004E">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The design of the electromagnetic generators can be optimized to minimize energy loss, with the use of superconducting magnets (which can operate efficiently even in low temperatures), reducing the need for additional cooling systems on the Moon. The efficiency of the electromagnetic generators can approach 95% or higher, which is crucial for maintaining a self-sustaining system on the lunar surface.</w:t>
      </w:r>
    </w:p>
    <w:p w:rsidR="00000000" w:rsidDel="00000000" w:rsidP="00000000" w:rsidRDefault="00000000" w:rsidRPr="00000000" w14:paraId="0000004F">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Regenerative Energy Recovery:</w:t>
      </w:r>
    </w:p>
    <w:p w:rsidR="00000000" w:rsidDel="00000000" w:rsidP="00000000" w:rsidRDefault="00000000" w:rsidRPr="00000000" w14:paraId="00000050">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Regenerative braking: Similar to electric vehicles, the compaction and sorting processes that involve flywheels can incorporate a regenerative braking system. When the system's mechanical components (like the screw press or vibrational sorting units) are not running at full load, the flywheels can act as energy sinks by converting excess mechanical energy back into electricity, further optimizing the system's energy consumption.</w:t>
      </w:r>
    </w:p>
    <w:p w:rsidR="00000000" w:rsidDel="00000000" w:rsidP="00000000" w:rsidRDefault="00000000" w:rsidRPr="00000000" w14:paraId="00000051">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This energy recovery system continuously recycles and regenerates electrical energy, ensuring that the system operates with minimal external power input, using what is essentially a self-sustaining cycle that balances energy production and consumption efficiently.</w:t>
      </w:r>
    </w:p>
    <w:p w:rsidR="00000000" w:rsidDel="00000000" w:rsidP="00000000" w:rsidRDefault="00000000" w:rsidRPr="00000000" w14:paraId="00000052">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Advantages of Electromagnetic Generators:</w:t>
      </w:r>
    </w:p>
    <w:p w:rsidR="00000000" w:rsidDel="00000000" w:rsidP="00000000" w:rsidRDefault="00000000" w:rsidRPr="00000000" w14:paraId="00000053">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Reliability: The simplicity of electromagnetic generators makes them highly reliable in a harsh lunar environment. Unlike chemical energy storage systems (e.g., batteries), electromagnetic generators are robust, with fewer parts susceptible to wear and tear.</w:t>
      </w:r>
    </w:p>
    <w:p w:rsidR="00000000" w:rsidDel="00000000" w:rsidP="00000000" w:rsidRDefault="00000000" w:rsidRPr="00000000" w14:paraId="00000054">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Ease of Repair: In the event of a malfunction, electromagnetic generators have fewer failure points compared to more complex energy conversion systems. They also require minimal maintenance, with components like coils and magnets being easy to repair or replace with minimal tools or technology.</w:t>
      </w:r>
    </w:p>
    <w:p w:rsidR="00000000" w:rsidDel="00000000" w:rsidP="00000000" w:rsidRDefault="00000000" w:rsidRPr="00000000" w14:paraId="00000055">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Low Operating Costs: After initial setup, the ongoing cost to operate and maintain electromagnetic generators is minimal. They provide an efficient means of converting stored kinetic energy back into electricity without relying on external resources like fuel or complex systems that may be challenging to repair or replenish on the Moon.</w:t>
      </w:r>
    </w:p>
    <w:p w:rsidR="00000000" w:rsidDel="00000000" w:rsidP="00000000" w:rsidRDefault="00000000" w:rsidRPr="00000000" w14:paraId="00000056">
      <w:pPr>
        <w:pStyle w:val="Heading4"/>
        <w:keepNext w:val="0"/>
        <w:keepLines w:val="0"/>
        <w:spacing w:after="240" w:before="240" w:lineRule="auto"/>
        <w:rPr>
          <w:color w:val="000000"/>
          <w:sz w:val="22"/>
          <w:szCs w:val="22"/>
        </w:rPr>
      </w:pPr>
      <w:bookmarkStart w:colFirst="0" w:colLast="0" w:name="_hz66nkqecuaa" w:id="7"/>
      <w:bookmarkEnd w:id="7"/>
      <w:r w:rsidDel="00000000" w:rsidR="00000000" w:rsidRPr="00000000">
        <w:rPr>
          <w:rtl w:val="0"/>
        </w:rPr>
      </w:r>
    </w:p>
    <w:p w:rsidR="00000000" w:rsidDel="00000000" w:rsidP="00000000" w:rsidRDefault="00000000" w:rsidRPr="00000000" w14:paraId="00000057">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Practical Implementation on the Moon:</w:t>
      </w:r>
    </w:p>
    <w:p w:rsidR="00000000" w:rsidDel="00000000" w:rsidP="00000000" w:rsidRDefault="00000000" w:rsidRPr="00000000" w14:paraId="00000058">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Design Considerations: The electromagnetic generators will need to be designed to operate in the extreme temperatures and vacuum of the lunar environment. Insulated coils and the use of superconducting materials for magnets will ensure that the generators maintain optimal performance even in the absence of Earth-like atmospheric conditions. Additionally, the electromagnetic systems will be enclosed in protective thermal insulation to avoid heat loss and damage from lunar dust.</w:t>
      </w:r>
    </w:p>
    <w:p w:rsidR="00000000" w:rsidDel="00000000" w:rsidP="00000000" w:rsidRDefault="00000000" w:rsidRPr="00000000" w14:paraId="00000059">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Integration with Flywheels: Each compaction and sorting unit will be integrated with a flywheel energy storage system and an electromagnetic generator. As the flywheels spin during the day, they will store excess energy and be connected to the generator system to convert kinetic energy into electricity during the lunar night.</w:t>
      </w:r>
    </w:p>
    <w:p w:rsidR="00000000" w:rsidDel="00000000" w:rsidP="00000000" w:rsidRDefault="00000000" w:rsidRPr="00000000" w14:paraId="0000005A">
      <w:pPr>
        <w:pStyle w:val="Heading4"/>
        <w:keepNext w:val="0"/>
        <w:keepLines w:val="0"/>
        <w:spacing w:after="240" w:before="240" w:lineRule="auto"/>
        <w:rPr>
          <w:color w:val="000000"/>
          <w:sz w:val="22"/>
          <w:szCs w:val="22"/>
        </w:rPr>
      </w:pPr>
      <w:bookmarkStart w:colFirst="0" w:colLast="0" w:name="_i81y9m1qyvvo" w:id="8"/>
      <w:bookmarkEnd w:id="8"/>
      <w:r w:rsidDel="00000000" w:rsidR="00000000" w:rsidRPr="00000000">
        <w:rPr>
          <w:color w:val="000000"/>
          <w:sz w:val="22"/>
          <w:szCs w:val="22"/>
          <w:rtl w:val="0"/>
        </w:rPr>
        <w:t xml:space="preserve">With this detailed breakdown, the electromagnetic generators provide a highly efficient and self-sustaining energy recovery solution that is not only suited to the lunar environment but also ensures long-term reliability and minimal reliance on Earth resupply. This approach further enhances the overall sustainability of the waste compaction and tile creation system, aligning with NASA's goals for autonomous and reliable systems on the Moon.</w:t>
      </w:r>
    </w:p>
    <w:p w:rsidR="00000000" w:rsidDel="00000000" w:rsidP="00000000" w:rsidRDefault="00000000" w:rsidRPr="00000000" w14:paraId="0000005B">
      <w:pPr>
        <w:spacing w:after="240" w:before="240" w:lineRule="auto"/>
        <w:rPr/>
      </w:pPr>
      <w:r w:rsidDel="00000000" w:rsidR="00000000" w:rsidRPr="00000000">
        <w:rPr>
          <w:rtl w:val="0"/>
        </w:rPr>
        <w:t xml:space="preserve">Self-Repairing Mechanisms</w:t>
      </w:r>
    </w:p>
    <w:p w:rsidR="00000000" w:rsidDel="00000000" w:rsidP="00000000" w:rsidRDefault="00000000" w:rsidRPr="00000000" w14:paraId="0000005C">
      <w:pPr>
        <w:spacing w:after="240" w:before="240" w:lineRule="auto"/>
        <w:rPr/>
      </w:pPr>
      <w:r w:rsidDel="00000000" w:rsidR="00000000" w:rsidRPr="00000000">
        <w:rPr>
          <w:rtl w:val="0"/>
        </w:rPr>
        <w:t xml:space="preserve">The harsh lunar environment makes it crucial to design systems that are not only reliable but self-repairing to a significant extent. Given the limited resources available for repairs and the absence of a nearby Earth-based support infrastructure, the system is designed to handle common failures with minimal astronaut intervention.</w:t>
      </w:r>
    </w:p>
    <w:p w:rsidR="00000000" w:rsidDel="00000000" w:rsidP="00000000" w:rsidRDefault="00000000" w:rsidRPr="00000000" w14:paraId="0000005D">
      <w:pPr>
        <w:spacing w:after="240" w:before="240" w:lineRule="auto"/>
        <w:rPr/>
      </w:pPr>
      <w:r w:rsidDel="00000000" w:rsidR="00000000" w:rsidRPr="00000000">
        <w:rPr>
          <w:rtl w:val="0"/>
        </w:rPr>
        <w:t xml:space="preserve">Modular Design for Easy Repair:</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1-1. The system is built using a modular architecture, meaning that components like motors, extruders, and solar arrays can be easily replaced or repaired without specialized tools. Astronauts will be able to access pre-fabricated replacement parts or use 3D printers (built using recycled materials) to fabricate custom components on-site.</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1-2. This modular design also allows for the identification of individual component failure without disrupting the overall system. For instance, if a solar panel is damaged, it can be isolated, and the backup energy storage systems will allow the compaction process to continue until repairs are made.</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Self-Monitoring and Diagnostic Systems:</w:t>
      </w:r>
    </w:p>
    <w:p w:rsidR="00000000" w:rsidDel="00000000" w:rsidP="00000000" w:rsidRDefault="00000000" w:rsidRPr="00000000" w14:paraId="00000061">
      <w:pPr>
        <w:spacing w:after="240" w:before="240" w:lineRule="auto"/>
        <w:rPr/>
      </w:pPr>
      <w:r w:rsidDel="00000000" w:rsidR="00000000" w:rsidRPr="00000000">
        <w:rPr>
          <w:rtl w:val="0"/>
        </w:rPr>
        <w:t xml:space="preserve">2-1 The system incorporates an AI-powered diagnostic tool that continuously monitors the health of each component, checking for early signs of wear and predicting failures before they occur. This allows for preventive maintenance by preemptively swapping out parts that are close to failure, reducing unplanned downtimes.</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2-2 In the event of a failure, the AI system will alert the astronauts via a simple interface, providing step-by-step troubleshooting instructions and guiding the repair process, ensuring that repairs can be made quickly and efficiently, even with minimal technical expertise.</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3. Minimal Astronaut Intervention:</w:t>
        <w:br w:type="textWrapping"/>
        <w:t xml:space="preserve">Although the system is designed for autonomous operation, astronauts may be required for occasional oversight or complex repairs. The modular nature of the components means astronauts can access critical parts with ease, and most minor repairs can be completed without leaving the lunar surface. Critical components such as motors and press systems are designed with repair kits that include tools, spare parts, and instructions for quick fixes.</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4. Radiation Protection and Durability:</w:t>
        <w:br w:type="textWrapping"/>
        <w:t xml:space="preserve">Components of the system will be encased in radiation-resistant materials to withstand the harsh radiation environment of the Moon. The self-repairing design will also include repairable casings that can be easily replaced or sealed in the event of damage. By using durable materials and simple repair methods, the system ensures longevity in the challenging lunar environment.</w:t>
      </w:r>
    </w:p>
    <w:p w:rsidR="00000000" w:rsidDel="00000000" w:rsidP="00000000" w:rsidRDefault="00000000" w:rsidRPr="00000000" w14:paraId="00000065">
      <w:pPr>
        <w:pStyle w:val="Heading3"/>
        <w:keepNext w:val="0"/>
        <w:keepLines w:val="0"/>
        <w:spacing w:before="280" w:lineRule="auto"/>
        <w:rPr>
          <w:color w:val="000000"/>
          <w:sz w:val="26"/>
          <w:szCs w:val="26"/>
        </w:rPr>
      </w:pPr>
      <w:bookmarkStart w:colFirst="0" w:colLast="0" w:name="_we18fwtgk8s5" w:id="9"/>
      <w:bookmarkEnd w:id="9"/>
      <w:r w:rsidDel="00000000" w:rsidR="00000000" w:rsidRPr="00000000">
        <w:rPr>
          <w:color w:val="000000"/>
          <w:sz w:val="26"/>
          <w:szCs w:val="26"/>
          <w:rtl w:val="0"/>
        </w:rPr>
        <w:t xml:space="preserve">5.1. Solar Power Generation</w:t>
      </w:r>
    </w:p>
    <w:p w:rsidR="00000000" w:rsidDel="00000000" w:rsidP="00000000" w:rsidRDefault="00000000" w:rsidRPr="00000000" w14:paraId="00000066">
      <w:pPr>
        <w:spacing w:after="240" w:before="240" w:lineRule="auto"/>
        <w:rPr/>
      </w:pPr>
      <w:r w:rsidDel="00000000" w:rsidR="00000000" w:rsidRPr="00000000">
        <w:rPr>
          <w:rtl w:val="0"/>
        </w:rPr>
        <w:t xml:space="preserve">Lunar solar panels must be engineered to withstand extreme environmental conditions, including high-intensity solar radiation, vacuum exposure, and micrometeorite impacts. Unlike terrestrial panels, which operate under Earth’s atmospheric conditions, lunar solar panels will require specialized photovoltaic (PV) materials such as gallium arsenide (GaAs) or multi-junction cells that maximize photon absorption across multiple wavelengths of sunlight.</w:t>
      </w:r>
    </w:p>
    <w:p w:rsidR="00000000" w:rsidDel="00000000" w:rsidP="00000000" w:rsidRDefault="00000000" w:rsidRPr="00000000" w14:paraId="00000067">
      <w:pPr>
        <w:pStyle w:val="Heading4"/>
        <w:keepNext w:val="0"/>
        <w:keepLines w:val="0"/>
        <w:spacing w:after="40" w:before="240" w:lineRule="auto"/>
        <w:rPr>
          <w:color w:val="000000"/>
          <w:sz w:val="22"/>
          <w:szCs w:val="22"/>
        </w:rPr>
      </w:pPr>
      <w:bookmarkStart w:colFirst="0" w:colLast="0" w:name="_otnpcsyvam02" w:id="10"/>
      <w:bookmarkEnd w:id="10"/>
      <w:r w:rsidDel="00000000" w:rsidR="00000000" w:rsidRPr="00000000">
        <w:rPr>
          <w:color w:val="000000"/>
          <w:sz w:val="22"/>
          <w:szCs w:val="22"/>
          <w:rtl w:val="0"/>
        </w:rPr>
        <w:t xml:space="preserve">Solar Panel Efficiency in Lunar Conditions</w:t>
      </w:r>
    </w:p>
    <w:p w:rsidR="00000000" w:rsidDel="00000000" w:rsidP="00000000" w:rsidRDefault="00000000" w:rsidRPr="00000000" w14:paraId="00000068">
      <w:pPr>
        <w:spacing w:after="240" w:before="240" w:lineRule="auto"/>
        <w:rPr/>
      </w:pPr>
      <w:r w:rsidDel="00000000" w:rsidR="00000000" w:rsidRPr="00000000">
        <w:rPr>
          <w:rtl w:val="0"/>
        </w:rPr>
        <w:t xml:space="preserve">The Moon lacks an atmosphere, meaning that sunlight reaches its surface without atmospheric scattering or absorption. This direct exposure allows for high energy capture efficiency but also increases the risk of degradation due to ultraviolet (UV) radiation and temperature fluctuations. Lunar daytime temperatures can reach 127°C (260°F), while nighttime temperatures plummet to -173°C (-280°F). To maintain efficiency, solar panels must incorporate thermal regulation coatings, such as optical solar reflectors, and self-cleaning surfaces to mitigate lunar dust accumulation.</w:t>
      </w:r>
    </w:p>
    <w:p w:rsidR="00000000" w:rsidDel="00000000" w:rsidP="00000000" w:rsidRDefault="00000000" w:rsidRPr="00000000" w14:paraId="00000069">
      <w:pPr>
        <w:spacing w:after="240" w:before="240" w:lineRule="auto"/>
        <w:rPr/>
      </w:pPr>
      <w:r w:rsidDel="00000000" w:rsidR="00000000" w:rsidRPr="00000000">
        <w:rPr>
          <w:rtl w:val="0"/>
        </w:rPr>
        <w:t xml:space="preserve">Lunar dust, or regolith, presents a unique challenge due to its electrostatically charged nature, which causes it to cling to surfaces. Solutions may include electrodynamic dust removal systems that use oscillating electric fields to dislodge particles, or superhydrophobic and oleophobic coatings that repel fine dust.</w:t>
      </w:r>
    </w:p>
    <w:p w:rsidR="00000000" w:rsidDel="00000000" w:rsidP="00000000" w:rsidRDefault="00000000" w:rsidRPr="00000000" w14:paraId="0000006A">
      <w:pPr>
        <w:pStyle w:val="Heading4"/>
        <w:keepNext w:val="0"/>
        <w:keepLines w:val="0"/>
        <w:spacing w:after="40" w:before="240" w:lineRule="auto"/>
        <w:rPr>
          <w:color w:val="000000"/>
          <w:sz w:val="22"/>
          <w:szCs w:val="22"/>
        </w:rPr>
      </w:pPr>
      <w:bookmarkStart w:colFirst="0" w:colLast="0" w:name="_ycbxnxplvzn8" w:id="11"/>
      <w:bookmarkEnd w:id="11"/>
      <w:r w:rsidDel="00000000" w:rsidR="00000000" w:rsidRPr="00000000">
        <w:rPr>
          <w:color w:val="000000"/>
          <w:sz w:val="22"/>
          <w:szCs w:val="22"/>
          <w:rtl w:val="0"/>
        </w:rPr>
        <w:t xml:space="preserve">Energy Storage and Lunar Night Operation</w:t>
      </w:r>
    </w:p>
    <w:p w:rsidR="00000000" w:rsidDel="00000000" w:rsidP="00000000" w:rsidRDefault="00000000" w:rsidRPr="00000000" w14:paraId="0000006B">
      <w:pPr>
        <w:spacing w:after="240" w:before="240" w:lineRule="auto"/>
        <w:rPr/>
      </w:pPr>
      <w:r w:rsidDel="00000000" w:rsidR="00000000" w:rsidRPr="00000000">
        <w:rPr>
          <w:rtl w:val="0"/>
        </w:rPr>
        <w:t xml:space="preserve">A full lunar day-night cycle lasts about 29.5 Earth days, with approximately 14.75 Earth days of continuous sunlight followed by an equally long period of darkness. To ensure uninterrupted operation, the system must store excess solar energy efficiently during the lunar daytime for use during the night.</w:t>
      </w:r>
    </w:p>
    <w:p w:rsidR="00000000" w:rsidDel="00000000" w:rsidP="00000000" w:rsidRDefault="00000000" w:rsidRPr="00000000" w14:paraId="0000006C">
      <w:pPr>
        <w:spacing w:after="240" w:before="240" w:lineRule="auto"/>
        <w:rPr/>
      </w:pPr>
      <w:r w:rsidDel="00000000" w:rsidR="00000000" w:rsidRPr="00000000">
        <w:rPr>
          <w:rtl w:val="0"/>
        </w:rPr>
        <w:t xml:space="preserve">High-capacity energy storage systems will be crucial for sustained operations. These may include:</w:t>
      </w:r>
    </w:p>
    <w:p w:rsidR="00000000" w:rsidDel="00000000" w:rsidP="00000000" w:rsidRDefault="00000000" w:rsidRPr="00000000" w14:paraId="0000006D">
      <w:pPr>
        <w:spacing w:after="240" w:before="240" w:lineRule="auto"/>
        <w:rPr/>
      </w:pPr>
      <w:r w:rsidDel="00000000" w:rsidR="00000000" w:rsidRPr="00000000">
        <w:rPr>
          <w:rtl w:val="0"/>
        </w:rPr>
        <w:t xml:space="preserve">Lithium-Sulfur (Li-S) Batteries: Offering high energy density and better performance in low temperatures compared to traditional lithium-ion batteries.</w:t>
      </w:r>
    </w:p>
    <w:p w:rsidR="00000000" w:rsidDel="00000000" w:rsidP="00000000" w:rsidRDefault="00000000" w:rsidRPr="00000000" w14:paraId="0000006E">
      <w:pPr>
        <w:spacing w:after="240" w:before="240" w:lineRule="auto"/>
        <w:rPr/>
      </w:pPr>
      <w:r w:rsidDel="00000000" w:rsidR="00000000" w:rsidRPr="00000000">
        <w:rPr>
          <w:rtl w:val="0"/>
        </w:rPr>
        <w:t xml:space="preserve">Solid-State Batteries: More resistant to extreme temperatures and radiation, reducing risk of electrolyte leakage.</w:t>
      </w:r>
    </w:p>
    <w:p w:rsidR="00000000" w:rsidDel="00000000" w:rsidP="00000000" w:rsidRDefault="00000000" w:rsidRPr="00000000" w14:paraId="0000006F">
      <w:pPr>
        <w:spacing w:after="240" w:before="240" w:lineRule="auto"/>
        <w:rPr/>
      </w:pPr>
      <w:r w:rsidDel="00000000" w:rsidR="00000000" w:rsidRPr="00000000">
        <w:rPr>
          <w:rtl w:val="0"/>
        </w:rPr>
        <w:t xml:space="preserve">Molten Salt Thermal Storage: Excess electricity can be converted into thermal energy, stored in molten salts, and used to generate power via thermoelectric or Stirling engines during the lunar night.</w:t>
      </w:r>
    </w:p>
    <w:p w:rsidR="00000000" w:rsidDel="00000000" w:rsidP="00000000" w:rsidRDefault="00000000" w:rsidRPr="00000000" w14:paraId="00000070">
      <w:pPr>
        <w:spacing w:after="240" w:before="240" w:lineRule="auto"/>
        <w:rPr/>
      </w:pPr>
      <w:r w:rsidDel="00000000" w:rsidR="00000000" w:rsidRPr="00000000">
        <w:rPr>
          <w:rtl w:val="0"/>
        </w:rPr>
        <w:t xml:space="preserve">Fuel Cells &amp; Regenerative Power Systems: Oxygen and hydrogen, extracted from lunar regolith or transported from Earth, could be used in fuel cells for reliable backup energy generation.</w:t>
      </w:r>
    </w:p>
    <w:p w:rsidR="00000000" w:rsidDel="00000000" w:rsidP="00000000" w:rsidRDefault="00000000" w:rsidRPr="00000000" w14:paraId="00000071">
      <w:pPr>
        <w:spacing w:after="240" w:before="240" w:lineRule="auto"/>
        <w:rPr/>
      </w:pPr>
      <w:r w:rsidDel="00000000" w:rsidR="00000000" w:rsidRPr="00000000">
        <w:rPr>
          <w:rtl w:val="0"/>
        </w:rPr>
        <w:t xml:space="preserve">Integration with System Operations To ensure efficient energy use, the system will incorporate power distribution and management algorithms that dynamically allocate energy based on operational needs. Smart power routing will prioritize critical functions such as:</w:t>
      </w:r>
    </w:p>
    <w:p w:rsidR="00000000" w:rsidDel="00000000" w:rsidP="00000000" w:rsidRDefault="00000000" w:rsidRPr="00000000" w14:paraId="00000072">
      <w:pPr>
        <w:spacing w:after="240" w:before="240" w:lineRule="auto"/>
        <w:rPr/>
      </w:pPr>
      <w:r w:rsidDel="00000000" w:rsidR="00000000" w:rsidRPr="00000000">
        <w:rPr>
          <w:rtl w:val="0"/>
        </w:rPr>
        <w:t xml:space="preserve">Automated lunar material processing (compaction and molding)</w:t>
      </w:r>
    </w:p>
    <w:p w:rsidR="00000000" w:rsidDel="00000000" w:rsidP="00000000" w:rsidRDefault="00000000" w:rsidRPr="00000000" w14:paraId="00000073">
      <w:pPr>
        <w:spacing w:after="240" w:before="240" w:lineRule="auto"/>
        <w:rPr/>
      </w:pPr>
      <w:r w:rsidDel="00000000" w:rsidR="00000000" w:rsidRPr="00000000">
        <w:rPr>
          <w:rtl w:val="0"/>
        </w:rPr>
        <w:t xml:space="preserve">Thermal regulation systems to prevent overheating or freezing</w:t>
      </w:r>
    </w:p>
    <w:p w:rsidR="00000000" w:rsidDel="00000000" w:rsidP="00000000" w:rsidRDefault="00000000" w:rsidRPr="00000000" w14:paraId="00000074">
      <w:pPr>
        <w:spacing w:after="240" w:before="240" w:lineRule="auto"/>
        <w:rPr/>
      </w:pPr>
      <w:r w:rsidDel="00000000" w:rsidR="00000000" w:rsidRPr="00000000">
        <w:rPr>
          <w:rtl w:val="0"/>
        </w:rPr>
        <w:t xml:space="preserve">Autonomous robotic operations for dust mitigation and panel maintenance</w:t>
      </w:r>
    </w:p>
    <w:p w:rsidR="00000000" w:rsidDel="00000000" w:rsidP="00000000" w:rsidRDefault="00000000" w:rsidRPr="00000000" w14:paraId="00000075">
      <w:pPr>
        <w:spacing w:after="240" w:before="240" w:lineRule="auto"/>
        <w:rPr/>
      </w:pPr>
      <w:r w:rsidDel="00000000" w:rsidR="00000000" w:rsidRPr="00000000">
        <w:rPr>
          <w:rtl w:val="0"/>
        </w:rPr>
        <w:t xml:space="preserve">By leveraging advanced materials, high-efficiency energy conversion, and intelligent power management, the system will maximize energy use and remain operational through the challenges of lunar conditions.</w:t>
      </w:r>
    </w:p>
    <w:p w:rsidR="00000000" w:rsidDel="00000000" w:rsidP="00000000" w:rsidRDefault="00000000" w:rsidRPr="00000000" w14:paraId="00000076">
      <w:pPr>
        <w:pStyle w:val="Heading3"/>
        <w:keepNext w:val="0"/>
        <w:keepLines w:val="0"/>
        <w:spacing w:before="280" w:lineRule="auto"/>
        <w:rPr>
          <w:color w:val="000000"/>
          <w:sz w:val="26"/>
          <w:szCs w:val="26"/>
        </w:rPr>
      </w:pPr>
      <w:bookmarkStart w:colFirst="0" w:colLast="0" w:name="_wss4lhida67m" w:id="12"/>
      <w:bookmarkEnd w:id="12"/>
      <w:r w:rsidDel="00000000" w:rsidR="00000000" w:rsidRPr="00000000">
        <w:rPr>
          <w:color w:val="000000"/>
          <w:sz w:val="26"/>
          <w:szCs w:val="26"/>
          <w:rtl w:val="0"/>
        </w:rPr>
        <w:t xml:space="preserve">System Autonomy and Maintenance</w:t>
      </w:r>
    </w:p>
    <w:p w:rsidR="00000000" w:rsidDel="00000000" w:rsidP="00000000" w:rsidRDefault="00000000" w:rsidRPr="00000000" w14:paraId="00000077">
      <w:pPr>
        <w:spacing w:after="240" w:before="240" w:lineRule="auto"/>
        <w:rPr/>
      </w:pPr>
      <w:r w:rsidDel="00000000" w:rsidR="00000000" w:rsidRPr="00000000">
        <w:rPr>
          <w:rtl w:val="0"/>
        </w:rPr>
        <w:t xml:space="preserve">The system is designed for autonomous operation with minimal astronaut oversight, utilizing advanced sensors, AI-driven automation, and modular engineering to ensure efficiency and longevity. By integrating predictive maintenance models and self-adjusting mechanisms, the system reduces the labor and time required for astronaut intervention while maintaining operational stability.</w:t>
      </w:r>
    </w:p>
    <w:p w:rsidR="00000000" w:rsidDel="00000000" w:rsidP="00000000" w:rsidRDefault="00000000" w:rsidRPr="00000000" w14:paraId="00000078">
      <w:pPr>
        <w:pStyle w:val="Heading4"/>
        <w:keepNext w:val="0"/>
        <w:keepLines w:val="0"/>
        <w:spacing w:after="40" w:before="240" w:lineRule="auto"/>
        <w:rPr>
          <w:color w:val="000000"/>
          <w:sz w:val="22"/>
          <w:szCs w:val="22"/>
        </w:rPr>
      </w:pPr>
      <w:bookmarkStart w:colFirst="0" w:colLast="0" w:name="_lhdd29v0yony" w:id="13"/>
      <w:bookmarkEnd w:id="13"/>
      <w:r w:rsidDel="00000000" w:rsidR="00000000" w:rsidRPr="00000000">
        <w:rPr>
          <w:color w:val="000000"/>
          <w:sz w:val="22"/>
          <w:szCs w:val="22"/>
          <w:rtl w:val="0"/>
        </w:rPr>
        <w:t xml:space="preserve">6.1. Autonomy Features</w:t>
      </w:r>
    </w:p>
    <w:p w:rsidR="00000000" w:rsidDel="00000000" w:rsidP="00000000" w:rsidRDefault="00000000" w:rsidRPr="00000000" w14:paraId="00000079">
      <w:pPr>
        <w:spacing w:after="240" w:before="240" w:lineRule="auto"/>
        <w:rPr/>
      </w:pPr>
      <w:r w:rsidDel="00000000" w:rsidR="00000000" w:rsidRPr="00000000">
        <w:rPr>
          <w:rtl w:val="0"/>
        </w:rPr>
        <w:t xml:space="preserve">The system will incorporate a network of advanced sensors, including infrared thermography, ultrasonic stress detectors, and gas analyzers, to continuously monitor the status of key components such as the waste compaction unit, heating concentrators, and mold production system. AI and machine learning algorithms will analyze this data in real-time, enabling the system to predict failures, self-optimize, and adjust operational parameters dynamically. Automated feedback loops, powered by PID control systems and reinforcement learning, will fine-tune temperature, pressure, and mechanical force to ensure consistent performance. Additionally, electromechanical actuators and soft robotic mechanisms will provide real-time physical adjustments, further enhancing autonomous functionality.</w:t>
      </w:r>
    </w:p>
    <w:p w:rsidR="00000000" w:rsidDel="00000000" w:rsidP="00000000" w:rsidRDefault="00000000" w:rsidRPr="00000000" w14:paraId="0000007A">
      <w:pPr>
        <w:pStyle w:val="Heading4"/>
        <w:keepNext w:val="0"/>
        <w:keepLines w:val="0"/>
        <w:spacing w:after="40" w:before="240" w:lineRule="auto"/>
        <w:rPr>
          <w:color w:val="000000"/>
          <w:sz w:val="22"/>
          <w:szCs w:val="22"/>
        </w:rPr>
      </w:pPr>
      <w:bookmarkStart w:colFirst="0" w:colLast="0" w:name="_8ho9uz851r9j" w:id="14"/>
      <w:bookmarkEnd w:id="14"/>
      <w:r w:rsidDel="00000000" w:rsidR="00000000" w:rsidRPr="00000000">
        <w:rPr>
          <w:color w:val="000000"/>
          <w:sz w:val="22"/>
          <w:szCs w:val="22"/>
          <w:rtl w:val="0"/>
        </w:rPr>
        <w:t xml:space="preserve">6.2. Modular Design for Easy Maintenance</w:t>
      </w:r>
    </w:p>
    <w:p w:rsidR="00000000" w:rsidDel="00000000" w:rsidP="00000000" w:rsidRDefault="00000000" w:rsidRPr="00000000" w14:paraId="0000007B">
      <w:pPr>
        <w:spacing w:after="240" w:before="240" w:lineRule="auto"/>
        <w:rPr/>
      </w:pPr>
      <w:r w:rsidDel="00000000" w:rsidR="00000000" w:rsidRPr="00000000">
        <w:rPr>
          <w:rtl w:val="0"/>
        </w:rPr>
        <w:t xml:space="preserve">To maximize longevity and adaptability, the system’s components will follow a plug-and-play architecture inspired by modular spacecraft systems, allowing astronauts to replace or repair parts with minimal effort. Quick-locking connectors and self-aligning geometries will enable seamless swapping of damaged molds or filament extruders. Self-healing materials, including Diels-Alder polymer networks and graphene-reinforced composites, will enhance durability by allowing in-situ repair of structural components. Redundant subsystems, similar to triple modular redundancy in spacecraft avionics, will ensure continued functionality even in the event of partial failure. Additionally, in-space manufacturing capabilities, such as 3D printing using recycled thermoplastics or metal sintering techniques, will enable the on-demand production of replacement parts, further reducing reliance on Earth-based resupply and ensuring long-term sustainability.</w:t>
      </w:r>
    </w:p>
    <w:p w:rsidR="00000000" w:rsidDel="00000000" w:rsidP="00000000" w:rsidRDefault="00000000" w:rsidRPr="00000000" w14:paraId="0000007C">
      <w:pPr>
        <w:pStyle w:val="Heading2"/>
        <w:keepNext w:val="0"/>
        <w:keepLines w:val="0"/>
        <w:spacing w:after="80" w:lineRule="auto"/>
        <w:rPr>
          <w:sz w:val="34"/>
          <w:szCs w:val="34"/>
        </w:rPr>
      </w:pPr>
      <w:bookmarkStart w:colFirst="0" w:colLast="0" w:name="_eehathk5qokh" w:id="15"/>
      <w:bookmarkEnd w:id="15"/>
      <w:r w:rsidDel="00000000" w:rsidR="00000000" w:rsidRPr="00000000">
        <w:rPr>
          <w:sz w:val="34"/>
          <w:szCs w:val="34"/>
          <w:rtl w:val="0"/>
        </w:rPr>
        <w:t xml:space="preserve">7. Safety and Environmental Considerations</w:t>
      </w:r>
    </w:p>
    <w:p w:rsidR="00000000" w:rsidDel="00000000" w:rsidP="00000000" w:rsidRDefault="00000000" w:rsidRPr="00000000" w14:paraId="0000007D">
      <w:pPr>
        <w:pStyle w:val="Heading3"/>
        <w:keepNext w:val="0"/>
        <w:keepLines w:val="0"/>
        <w:spacing w:before="280" w:lineRule="auto"/>
        <w:rPr>
          <w:color w:val="000000"/>
          <w:sz w:val="26"/>
          <w:szCs w:val="26"/>
        </w:rPr>
      </w:pPr>
      <w:bookmarkStart w:colFirst="0" w:colLast="0" w:name="_q8bjrsjc8nh7" w:id="16"/>
      <w:bookmarkEnd w:id="16"/>
      <w:r w:rsidDel="00000000" w:rsidR="00000000" w:rsidRPr="00000000">
        <w:rPr>
          <w:color w:val="000000"/>
          <w:sz w:val="26"/>
          <w:szCs w:val="26"/>
          <w:rtl w:val="0"/>
        </w:rPr>
        <w:t xml:space="preserve">7.1. Lunar Dust Management</w:t>
      </w:r>
    </w:p>
    <w:p w:rsidR="00000000" w:rsidDel="00000000" w:rsidP="00000000" w:rsidRDefault="00000000" w:rsidRPr="00000000" w14:paraId="0000007E">
      <w:pPr>
        <w:spacing w:after="240" w:before="240" w:lineRule="auto"/>
        <w:rPr/>
      </w:pPr>
      <w:r w:rsidDel="00000000" w:rsidR="00000000" w:rsidRPr="00000000">
        <w:rPr>
          <w:rtl w:val="0"/>
        </w:rPr>
        <w:t xml:space="preserve">Lunar regolith presents a critical challenge due to its electrostatic adherence, abrasive nature, and potential respiratory hazards. To mitigate contamination risks, the proposed waste compaction system will incorporate advanced dust mitigation technologies. Active electrostatic dust shields will be employed to repel regolith from critical surfaces, while high-efficiency particulate air (HEPA) filtration and containment barriers will prevent dust infiltration into mechanical components and the habitat environment. The system’s structural design will prioritize sealing mechanisms and controlled airflow to further minimize particulate exposure, ensuring sustained operational efficiency and astronaut safety.</w:t>
      </w:r>
    </w:p>
    <w:p w:rsidR="00000000" w:rsidDel="00000000" w:rsidP="00000000" w:rsidRDefault="00000000" w:rsidRPr="00000000" w14:paraId="0000007F">
      <w:pPr>
        <w:pStyle w:val="Heading3"/>
        <w:keepNext w:val="0"/>
        <w:keepLines w:val="0"/>
        <w:spacing w:before="280" w:lineRule="auto"/>
        <w:rPr>
          <w:color w:val="000000"/>
          <w:sz w:val="26"/>
          <w:szCs w:val="26"/>
        </w:rPr>
      </w:pPr>
      <w:bookmarkStart w:colFirst="0" w:colLast="0" w:name="_dvut35anrowu" w:id="17"/>
      <w:bookmarkEnd w:id="17"/>
      <w:r w:rsidDel="00000000" w:rsidR="00000000" w:rsidRPr="00000000">
        <w:rPr>
          <w:color w:val="000000"/>
          <w:sz w:val="26"/>
          <w:szCs w:val="26"/>
          <w:rtl w:val="0"/>
        </w:rPr>
        <w:t xml:space="preserve">7.2. Astronaut Safety</w:t>
      </w:r>
    </w:p>
    <w:p w:rsidR="00000000" w:rsidDel="00000000" w:rsidP="00000000" w:rsidRDefault="00000000" w:rsidRPr="00000000" w14:paraId="00000080">
      <w:pPr>
        <w:spacing w:after="240" w:before="240" w:lineRule="auto"/>
        <w:rPr/>
      </w:pPr>
      <w:r w:rsidDel="00000000" w:rsidR="00000000" w:rsidRPr="00000000">
        <w:rPr>
          <w:rtl w:val="0"/>
        </w:rPr>
        <w:t xml:space="preserve">The proposed system will adhere to rigorous safety standards to protect crew members in the extreme lunar environment. Thermal management solutions, including integrated heating and passive radiative cooling, will regulate temperature fluctuations in system components, preventing operational failures due to excessive heat or cryogenic conditions. Protective shielding will be incorporated around solar concentrators to minimize exposure risks associated with high-intensity solar radiation and reflected thermal loads.</w:t>
      </w:r>
    </w:p>
    <w:p w:rsidR="00000000" w:rsidDel="00000000" w:rsidP="00000000" w:rsidRDefault="00000000" w:rsidRPr="00000000" w14:paraId="00000081">
      <w:pPr>
        <w:spacing w:after="240" w:before="240" w:lineRule="auto"/>
        <w:rPr/>
      </w:pPr>
      <w:r w:rsidDel="00000000" w:rsidR="00000000" w:rsidRPr="00000000">
        <w:rPr>
          <w:rtl w:val="0"/>
        </w:rPr>
        <w:t xml:space="preserve">Astronaut safety training will be a critical component of mission preparation, ensuring crew proficiency in system operation, maintenance, and contingency response. Automated diagnostics and fail-safe mechanisms will be integrated to reduce manual intervention, while remote monitoring capabilities will allow ground control to assist in troubleshooting and predictive maintenance. These combined safety measures will enhance mission resilience, ensuring long-term system viability in the lunar environment.</w:t>
      </w:r>
    </w:p>
    <w:p w:rsidR="00000000" w:rsidDel="00000000" w:rsidP="00000000" w:rsidRDefault="00000000" w:rsidRPr="00000000" w14:paraId="00000082">
      <w:pPr>
        <w:pStyle w:val="Heading3"/>
        <w:keepNext w:val="0"/>
        <w:keepLines w:val="0"/>
        <w:spacing w:before="280" w:lineRule="auto"/>
        <w:rPr>
          <w:color w:val="000000"/>
          <w:sz w:val="26"/>
          <w:szCs w:val="26"/>
        </w:rPr>
      </w:pPr>
      <w:bookmarkStart w:colFirst="0" w:colLast="0" w:name="_uazigq13lif0" w:id="18"/>
      <w:bookmarkEnd w:id="18"/>
      <w:r w:rsidDel="00000000" w:rsidR="00000000" w:rsidRPr="00000000">
        <w:rPr>
          <w:color w:val="000000"/>
          <w:sz w:val="26"/>
          <w:szCs w:val="26"/>
          <w:rtl w:val="0"/>
        </w:rPr>
        <w:t xml:space="preserve">8. Revised Project Timeline and Milestones (2026-2028 Missions)</w:t>
      </w:r>
    </w:p>
    <w:p w:rsidR="00000000" w:rsidDel="00000000" w:rsidP="00000000" w:rsidRDefault="00000000" w:rsidRPr="00000000" w14:paraId="00000083">
      <w:pPr>
        <w:pStyle w:val="Heading4"/>
        <w:keepNext w:val="0"/>
        <w:keepLines w:val="0"/>
        <w:spacing w:after="40" w:before="240" w:lineRule="auto"/>
        <w:rPr>
          <w:color w:val="000000"/>
          <w:sz w:val="22"/>
          <w:szCs w:val="22"/>
        </w:rPr>
      </w:pPr>
      <w:bookmarkStart w:colFirst="0" w:colLast="0" w:name="_3w9102n47qt2" w:id="19"/>
      <w:bookmarkEnd w:id="19"/>
      <w:r w:rsidDel="00000000" w:rsidR="00000000" w:rsidRPr="00000000">
        <w:rPr>
          <w:color w:val="000000"/>
          <w:sz w:val="22"/>
          <w:szCs w:val="22"/>
          <w:rtl w:val="0"/>
        </w:rPr>
        <w:t xml:space="preserve">Phase 1: Concept and Design (Months 0-18)</w:t>
      </w:r>
    </w:p>
    <w:p w:rsidR="00000000" w:rsidDel="00000000" w:rsidP="00000000" w:rsidRDefault="00000000" w:rsidRPr="00000000" w14:paraId="00000084">
      <w:pPr>
        <w:spacing w:after="240" w:before="240" w:lineRule="auto"/>
        <w:rPr/>
      </w:pPr>
      <w:r w:rsidDel="00000000" w:rsidR="00000000" w:rsidRPr="00000000">
        <w:rPr>
          <w:rtl w:val="0"/>
        </w:rPr>
        <w:t xml:space="preserve">Months 0-6: Initial design and concept development.</w:t>
      </w:r>
    </w:p>
    <w:p w:rsidR="00000000" w:rsidDel="00000000" w:rsidP="00000000" w:rsidRDefault="00000000" w:rsidRPr="00000000" w14:paraId="00000085">
      <w:pPr>
        <w:spacing w:after="240" w:before="240" w:lineRule="auto"/>
        <w:rPr/>
      </w:pPr>
      <w:r w:rsidDel="00000000" w:rsidR="00000000" w:rsidRPr="00000000">
        <w:rPr>
          <w:rtl w:val="0"/>
        </w:rPr>
        <w:t xml:space="preserve">Develop the core system architecture, focusing on lunar habitat support, waste management, and sustainability technologies.</w:t>
      </w:r>
    </w:p>
    <w:p w:rsidR="00000000" w:rsidDel="00000000" w:rsidP="00000000" w:rsidRDefault="00000000" w:rsidRPr="00000000" w14:paraId="00000086">
      <w:pPr>
        <w:spacing w:after="240" w:before="240" w:lineRule="auto"/>
        <w:rPr/>
      </w:pPr>
      <w:r w:rsidDel="00000000" w:rsidR="00000000" w:rsidRPr="00000000">
        <w:rPr>
          <w:rtl w:val="0"/>
        </w:rPr>
        <w:t xml:space="preserve">Work closely with NASA or its partners to ensure alignment with the lunar base infrastructure and existing Artemis mission goals. This includes any technological and scientific collaboration on materials and energy needs, which could shape your system's design.</w:t>
      </w:r>
    </w:p>
    <w:p w:rsidR="00000000" w:rsidDel="00000000" w:rsidP="00000000" w:rsidRDefault="00000000" w:rsidRPr="00000000" w14:paraId="00000087">
      <w:pPr>
        <w:spacing w:after="240" w:before="240" w:lineRule="auto"/>
        <w:rPr/>
      </w:pPr>
      <w:r w:rsidDel="00000000" w:rsidR="00000000" w:rsidRPr="00000000">
        <w:rPr>
          <w:rtl w:val="0"/>
        </w:rPr>
        <w:t xml:space="preserve">Months 6-12: Detailed design and early prototyping.</w:t>
      </w:r>
    </w:p>
    <w:p w:rsidR="00000000" w:rsidDel="00000000" w:rsidP="00000000" w:rsidRDefault="00000000" w:rsidRPr="00000000" w14:paraId="00000088">
      <w:pPr>
        <w:spacing w:after="240" w:before="240" w:lineRule="auto"/>
        <w:rPr/>
      </w:pPr>
      <w:r w:rsidDel="00000000" w:rsidR="00000000" w:rsidRPr="00000000">
        <w:rPr>
          <w:rtl w:val="0"/>
        </w:rPr>
        <w:t xml:space="preserve">Create 3D models and simulations of your system for lunar surface conditions (including regolith, temperature fluctuations, dust storms, and radiation protection).</w:t>
      </w:r>
    </w:p>
    <w:p w:rsidR="00000000" w:rsidDel="00000000" w:rsidP="00000000" w:rsidRDefault="00000000" w:rsidRPr="00000000" w14:paraId="00000089">
      <w:pPr>
        <w:spacing w:after="240" w:before="240" w:lineRule="auto"/>
        <w:rPr/>
      </w:pPr>
      <w:r w:rsidDel="00000000" w:rsidR="00000000" w:rsidRPr="00000000">
        <w:rPr>
          <w:rtl w:val="0"/>
        </w:rPr>
        <w:t xml:space="preserve">Begin small-scale Earth-based testing in lunar analog environments (e.g., simulated lunar regolith, vacuum chambers, extreme temperatures).</w:t>
      </w:r>
    </w:p>
    <w:p w:rsidR="00000000" w:rsidDel="00000000" w:rsidP="00000000" w:rsidRDefault="00000000" w:rsidRPr="00000000" w14:paraId="0000008A">
      <w:pPr>
        <w:spacing w:after="240" w:before="240" w:lineRule="auto"/>
        <w:rPr/>
      </w:pPr>
      <w:r w:rsidDel="00000000" w:rsidR="00000000" w:rsidRPr="00000000">
        <w:rPr>
          <w:rtl w:val="0"/>
        </w:rPr>
        <w:t xml:space="preserve">Months 12-18: Prototype build and preparation for more intensive testing.</w:t>
      </w:r>
    </w:p>
    <w:p w:rsidR="00000000" w:rsidDel="00000000" w:rsidP="00000000" w:rsidRDefault="00000000" w:rsidRPr="00000000" w14:paraId="0000008B">
      <w:pPr>
        <w:spacing w:after="240" w:before="240" w:lineRule="auto"/>
        <w:rPr/>
      </w:pPr>
      <w:r w:rsidDel="00000000" w:rsidR="00000000" w:rsidRPr="00000000">
        <w:rPr>
          <w:rtl w:val="0"/>
        </w:rPr>
        <w:t xml:space="preserve">Develop a functional prototype to test real-world components in a controlled environment. This could involve elements like dust-resistant components, thermal regulation systems, and the processing of waste materials in the harsh lunar environment.</w:t>
      </w:r>
    </w:p>
    <w:p w:rsidR="00000000" w:rsidDel="00000000" w:rsidP="00000000" w:rsidRDefault="00000000" w:rsidRPr="00000000" w14:paraId="0000008C">
      <w:pPr>
        <w:spacing w:after="240" w:before="240" w:lineRule="auto"/>
        <w:rPr/>
      </w:pPr>
      <w:r w:rsidDel="00000000" w:rsidR="00000000" w:rsidRPr="00000000">
        <w:rPr>
          <w:rtl w:val="0"/>
        </w:rPr>
        <w:t xml:space="preserve">Coordinate with NASA’s lunar design teams to integrate your system’s design with ongoing Artemis efforts, ensuring your design works harmoniously with the lunar habitat layout.</w:t>
      </w:r>
    </w:p>
    <w:p w:rsidR="00000000" w:rsidDel="00000000" w:rsidP="00000000" w:rsidRDefault="00000000" w:rsidRPr="00000000" w14:paraId="0000008D">
      <w:pPr>
        <w:spacing w:after="240" w:before="240" w:lineRule="auto"/>
        <w:rPr/>
      </w:pPr>
      <w:r w:rsidDel="00000000" w:rsidR="00000000" w:rsidRPr="00000000">
        <w:rPr>
          <w:rtl w:val="0"/>
        </w:rPr>
        <w:t xml:space="preserve">Submit the detailed concept, design documentation, and initial testing data to NASA for review and feedback.</w:t>
      </w:r>
    </w:p>
    <w:p w:rsidR="00000000" w:rsidDel="00000000" w:rsidP="00000000" w:rsidRDefault="00000000" w:rsidRPr="00000000" w14:paraId="0000008E">
      <w:pPr>
        <w:pStyle w:val="Heading4"/>
        <w:keepNext w:val="0"/>
        <w:keepLines w:val="0"/>
        <w:spacing w:after="40" w:before="240" w:lineRule="auto"/>
        <w:rPr>
          <w:color w:val="000000"/>
          <w:sz w:val="22"/>
          <w:szCs w:val="22"/>
        </w:rPr>
      </w:pPr>
      <w:bookmarkStart w:colFirst="0" w:colLast="0" w:name="_2bcqpch92nfd" w:id="20"/>
      <w:bookmarkEnd w:id="20"/>
      <w:r w:rsidDel="00000000" w:rsidR="00000000" w:rsidRPr="00000000">
        <w:rPr>
          <w:color w:val="000000"/>
          <w:sz w:val="22"/>
          <w:szCs w:val="22"/>
          <w:rtl w:val="0"/>
        </w:rPr>
        <w:t xml:space="preserve">Phase 2: Testing and Refinement (Months 18-36)</w:t>
      </w:r>
    </w:p>
    <w:p w:rsidR="00000000" w:rsidDel="00000000" w:rsidP="00000000" w:rsidRDefault="00000000" w:rsidRPr="00000000" w14:paraId="0000008F">
      <w:pPr>
        <w:spacing w:after="240" w:before="240" w:lineRule="auto"/>
        <w:rPr/>
      </w:pPr>
      <w:r w:rsidDel="00000000" w:rsidR="00000000" w:rsidRPr="00000000">
        <w:rPr>
          <w:rtl w:val="0"/>
        </w:rPr>
        <w:t xml:space="preserve">Months 18-24: Full-scale testing and design refinement.</w:t>
      </w:r>
    </w:p>
    <w:p w:rsidR="00000000" w:rsidDel="00000000" w:rsidP="00000000" w:rsidRDefault="00000000" w:rsidRPr="00000000" w14:paraId="00000090">
      <w:pPr>
        <w:spacing w:after="240" w:before="240" w:lineRule="auto"/>
        <w:rPr/>
      </w:pPr>
      <w:r w:rsidDel="00000000" w:rsidR="00000000" w:rsidRPr="00000000">
        <w:rPr>
          <w:rtl w:val="0"/>
        </w:rPr>
        <w:t xml:space="preserve">Test prototypes under real-world conditions that simulate the Moon's environment as closely as possible (e.g., vacuum chambers, extreme temperature tests, lunar dust exposure).</w:t>
      </w:r>
    </w:p>
    <w:p w:rsidR="00000000" w:rsidDel="00000000" w:rsidP="00000000" w:rsidRDefault="00000000" w:rsidRPr="00000000" w14:paraId="00000091">
      <w:pPr>
        <w:spacing w:after="240" w:before="240" w:lineRule="auto"/>
        <w:rPr/>
      </w:pPr>
      <w:r w:rsidDel="00000000" w:rsidR="00000000" w:rsidRPr="00000000">
        <w:rPr>
          <w:rtl w:val="0"/>
        </w:rPr>
        <w:t xml:space="preserve">If feasible, partner with NASA analog programs or private aerospace contractors that specialize in lunar surface systems, and conduct joint testing in their lunar simulators.</w:t>
      </w:r>
    </w:p>
    <w:p w:rsidR="00000000" w:rsidDel="00000000" w:rsidP="00000000" w:rsidRDefault="00000000" w:rsidRPr="00000000" w14:paraId="00000092">
      <w:pPr>
        <w:spacing w:after="240" w:before="240" w:lineRule="auto"/>
        <w:rPr/>
      </w:pPr>
      <w:r w:rsidDel="00000000" w:rsidR="00000000" w:rsidRPr="00000000">
        <w:rPr>
          <w:rtl w:val="0"/>
        </w:rPr>
        <w:t xml:space="preserve">Focus on system durability and ensuring the system can withstand lunar temperature fluctuations, dust storms, and radiation exposure for extended periods.</w:t>
      </w:r>
    </w:p>
    <w:p w:rsidR="00000000" w:rsidDel="00000000" w:rsidP="00000000" w:rsidRDefault="00000000" w:rsidRPr="00000000" w14:paraId="00000093">
      <w:pPr>
        <w:spacing w:after="240" w:before="240" w:lineRule="auto"/>
        <w:rPr/>
      </w:pPr>
      <w:r w:rsidDel="00000000" w:rsidR="00000000" w:rsidRPr="00000000">
        <w:rPr>
          <w:rtl w:val="0"/>
        </w:rPr>
        <w:t xml:space="preserve">Months 24-30: Address weaknesses and refine components.</w:t>
      </w:r>
    </w:p>
    <w:p w:rsidR="00000000" w:rsidDel="00000000" w:rsidP="00000000" w:rsidRDefault="00000000" w:rsidRPr="00000000" w14:paraId="00000094">
      <w:pPr>
        <w:spacing w:after="240" w:before="240" w:lineRule="auto"/>
        <w:rPr/>
      </w:pPr>
      <w:r w:rsidDel="00000000" w:rsidR="00000000" w:rsidRPr="00000000">
        <w:rPr>
          <w:rtl w:val="0"/>
        </w:rPr>
        <w:t xml:space="preserve">Analyze test results, fine-tune the system, and address any issues with efficiency, durability, and integration with other systems.</w:t>
      </w:r>
    </w:p>
    <w:p w:rsidR="00000000" w:rsidDel="00000000" w:rsidP="00000000" w:rsidRDefault="00000000" w:rsidRPr="00000000" w14:paraId="00000095">
      <w:pPr>
        <w:spacing w:after="240" w:before="240" w:lineRule="auto"/>
        <w:rPr/>
      </w:pPr>
      <w:r w:rsidDel="00000000" w:rsidR="00000000" w:rsidRPr="00000000">
        <w:rPr>
          <w:rtl w:val="0"/>
        </w:rPr>
        <w:t xml:space="preserve">Focus on areas critical for lunar sustainability: power generation, waste processing, life-support systems, and automation for autonomous operation with minimal astronaut oversight.</w:t>
      </w:r>
    </w:p>
    <w:p w:rsidR="00000000" w:rsidDel="00000000" w:rsidP="00000000" w:rsidRDefault="00000000" w:rsidRPr="00000000" w14:paraId="00000096">
      <w:pPr>
        <w:spacing w:after="240" w:before="240" w:lineRule="auto"/>
        <w:rPr/>
      </w:pPr>
      <w:r w:rsidDel="00000000" w:rsidR="00000000" w:rsidRPr="00000000">
        <w:rPr>
          <w:rtl w:val="0"/>
        </w:rPr>
        <w:t xml:space="preserve">Continue engaging with NASA teams to ensure your design matches their evolving lunar infrastructure needs.</w:t>
      </w:r>
    </w:p>
    <w:p w:rsidR="00000000" w:rsidDel="00000000" w:rsidP="00000000" w:rsidRDefault="00000000" w:rsidRPr="00000000" w14:paraId="00000097">
      <w:pPr>
        <w:spacing w:after="240" w:before="240" w:lineRule="auto"/>
        <w:rPr/>
      </w:pPr>
      <w:r w:rsidDel="00000000" w:rsidR="00000000" w:rsidRPr="00000000">
        <w:rPr>
          <w:rtl w:val="0"/>
        </w:rPr>
        <w:t xml:space="preserve">Months 30-36: Final system integration and certification.</w:t>
      </w:r>
    </w:p>
    <w:p w:rsidR="00000000" w:rsidDel="00000000" w:rsidP="00000000" w:rsidRDefault="00000000" w:rsidRPr="00000000" w14:paraId="00000098">
      <w:pPr>
        <w:spacing w:after="240" w:before="240" w:lineRule="auto"/>
        <w:rPr/>
      </w:pPr>
      <w:r w:rsidDel="00000000" w:rsidR="00000000" w:rsidRPr="00000000">
        <w:rPr>
          <w:rtl w:val="0"/>
        </w:rPr>
        <w:t xml:space="preserve">Complete integration of the system with other lunar base components, including power systems, communication systems, and waste management solutions.</w:t>
      </w:r>
    </w:p>
    <w:p w:rsidR="00000000" w:rsidDel="00000000" w:rsidP="00000000" w:rsidRDefault="00000000" w:rsidRPr="00000000" w14:paraId="00000099">
      <w:pPr>
        <w:spacing w:after="240" w:before="240" w:lineRule="auto"/>
        <w:rPr/>
      </w:pPr>
      <w:r w:rsidDel="00000000" w:rsidR="00000000" w:rsidRPr="00000000">
        <w:rPr>
          <w:rtl w:val="0"/>
        </w:rPr>
        <w:t xml:space="preserve">Conduct final certification tests for lunar deployment readiness, ensuring the system’s operation under the most extreme lunar conditions is reliable.</w:t>
      </w:r>
    </w:p>
    <w:p w:rsidR="00000000" w:rsidDel="00000000" w:rsidP="00000000" w:rsidRDefault="00000000" w:rsidRPr="00000000" w14:paraId="0000009A">
      <w:pPr>
        <w:spacing w:after="240" w:before="240" w:lineRule="auto"/>
        <w:rPr/>
      </w:pPr>
      <w:r w:rsidDel="00000000" w:rsidR="00000000" w:rsidRPr="00000000">
        <w:rPr>
          <w:rtl w:val="0"/>
        </w:rPr>
        <w:t xml:space="preserve">Secure a partnership or an agreement for deployment with NASA, aligning the system's deployment with the Artemis mission's goals, particularly sustainable lunar habitats and long-term lunar presence.</w:t>
      </w:r>
    </w:p>
    <w:p w:rsidR="00000000" w:rsidDel="00000000" w:rsidP="00000000" w:rsidRDefault="00000000" w:rsidRPr="00000000" w14:paraId="0000009B">
      <w:pPr>
        <w:pStyle w:val="Heading4"/>
        <w:keepNext w:val="0"/>
        <w:keepLines w:val="0"/>
        <w:spacing w:after="40" w:before="240" w:lineRule="auto"/>
        <w:rPr>
          <w:color w:val="000000"/>
          <w:sz w:val="22"/>
          <w:szCs w:val="22"/>
        </w:rPr>
      </w:pPr>
      <w:bookmarkStart w:colFirst="0" w:colLast="0" w:name="_ef9w18z9dmba" w:id="21"/>
      <w:bookmarkEnd w:id="21"/>
      <w:r w:rsidDel="00000000" w:rsidR="00000000" w:rsidRPr="00000000">
        <w:rPr>
          <w:color w:val="000000"/>
          <w:sz w:val="22"/>
          <w:szCs w:val="22"/>
          <w:rtl w:val="0"/>
        </w:rPr>
        <w:t xml:space="preserve">Phase 3: Lunar Deployment and Initial Operations (Months 36-48)</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Months 36-42: Launch preparations.</w:t>
      </w:r>
    </w:p>
    <w:p w:rsidR="00000000" w:rsidDel="00000000" w:rsidP="00000000" w:rsidRDefault="00000000" w:rsidRPr="00000000" w14:paraId="0000009F">
      <w:pPr>
        <w:spacing w:after="240" w:before="240" w:lineRule="auto"/>
        <w:rPr/>
      </w:pPr>
      <w:r w:rsidDel="00000000" w:rsidR="00000000" w:rsidRPr="00000000">
        <w:rPr>
          <w:rtl w:val="0"/>
        </w:rPr>
        <w:t xml:space="preserve">Work with NASA and its launch partners (e.g., SpaceX, Blue Origin) to ensure launch compatibility with Space Launch System (SLS) or commercial rockets. Ensure the system can be packaged and transported safely to the Moon.</w:t>
      </w:r>
    </w:p>
    <w:p w:rsidR="00000000" w:rsidDel="00000000" w:rsidP="00000000" w:rsidRDefault="00000000" w:rsidRPr="00000000" w14:paraId="000000A0">
      <w:pPr>
        <w:spacing w:after="240" w:before="240" w:lineRule="auto"/>
        <w:rPr/>
      </w:pPr>
      <w:r w:rsidDel="00000000" w:rsidR="00000000" w:rsidRPr="00000000">
        <w:rPr>
          <w:rtl w:val="0"/>
        </w:rPr>
        <w:t xml:space="preserve">Continue refinement of lunar operational plans, such as astronaut safety, site preparation, and deployment logistics.</w:t>
      </w:r>
    </w:p>
    <w:p w:rsidR="00000000" w:rsidDel="00000000" w:rsidP="00000000" w:rsidRDefault="00000000" w:rsidRPr="00000000" w14:paraId="000000A1">
      <w:pPr>
        <w:spacing w:after="240" w:before="240" w:lineRule="auto"/>
        <w:rPr/>
      </w:pPr>
      <w:r w:rsidDel="00000000" w:rsidR="00000000" w:rsidRPr="00000000">
        <w:rPr>
          <w:rtl w:val="0"/>
        </w:rPr>
        <w:t xml:space="preserve">Months 42-48: Deployment and operational validation.</w:t>
      </w:r>
    </w:p>
    <w:p w:rsidR="00000000" w:rsidDel="00000000" w:rsidP="00000000" w:rsidRDefault="00000000" w:rsidRPr="00000000" w14:paraId="000000A2">
      <w:pPr>
        <w:spacing w:after="240" w:before="240" w:lineRule="auto"/>
        <w:rPr/>
      </w:pPr>
      <w:r w:rsidDel="00000000" w:rsidR="00000000" w:rsidRPr="00000000">
        <w:rPr>
          <w:rtl w:val="0"/>
        </w:rPr>
        <w:t xml:space="preserve">Deploy the system as part of NASA’s Artemis IV or V missions, where lunar infrastructure is being actively developed, and astronauts will be present to assist in initial operations.</w:t>
      </w:r>
    </w:p>
    <w:p w:rsidR="00000000" w:rsidDel="00000000" w:rsidP="00000000" w:rsidRDefault="00000000" w:rsidRPr="00000000" w14:paraId="000000A3">
      <w:pPr>
        <w:spacing w:after="240" w:before="240" w:lineRule="auto"/>
        <w:rPr/>
      </w:pPr>
      <w:r w:rsidDel="00000000" w:rsidR="00000000" w:rsidRPr="00000000">
        <w:rPr>
          <w:rtl w:val="0"/>
        </w:rPr>
        <w:t xml:space="preserve">Astronaut oversight: During the first phase of deployment, astronauts will monitor the system’s initial operation and make any necessary adjustments.</w:t>
      </w:r>
    </w:p>
    <w:p w:rsidR="00000000" w:rsidDel="00000000" w:rsidP="00000000" w:rsidRDefault="00000000" w:rsidRPr="00000000" w14:paraId="000000A4">
      <w:pPr>
        <w:spacing w:after="240" w:before="240" w:lineRule="auto"/>
        <w:rPr/>
      </w:pPr>
      <w:r w:rsidDel="00000000" w:rsidR="00000000" w:rsidRPr="00000000">
        <w:rPr>
          <w:rtl w:val="0"/>
        </w:rPr>
        <w:t xml:space="preserve">After deployment, begin initial operations and data collection to assess system performance and long-term sustainability.</w:t>
      </w:r>
    </w:p>
    <w:p w:rsidR="00000000" w:rsidDel="00000000" w:rsidP="00000000" w:rsidRDefault="00000000" w:rsidRPr="00000000" w14:paraId="000000A5">
      <w:pPr>
        <w:spacing w:after="240" w:before="240" w:lineRule="auto"/>
        <w:rPr/>
      </w:pPr>
      <w:r w:rsidDel="00000000" w:rsidR="00000000" w:rsidRPr="00000000">
        <w:rPr>
          <w:rtl w:val="0"/>
        </w:rPr>
        <w:t xml:space="preserve">System optimization based on operational data: Refine and adjust the system to improve efficiency and address any unforeseen issues based on real-world lunar conditions.</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9. Proposal: Closed-Loop Lunar Waste Compaction and Tile Fabrication System for Habitat Infrastructure Development</w:t>
      </w:r>
    </w:p>
    <w:p w:rsidR="00000000" w:rsidDel="00000000" w:rsidP="00000000" w:rsidRDefault="00000000" w:rsidRPr="00000000" w14:paraId="000000A8">
      <w:pPr>
        <w:spacing w:after="240" w:before="240" w:lineRule="auto"/>
        <w:rPr/>
      </w:pPr>
      <w:r w:rsidDel="00000000" w:rsidR="00000000" w:rsidRPr="00000000">
        <w:rPr>
          <w:rtl w:val="0"/>
        </w:rPr>
        <w:t xml:space="preserve">This proposal outlines a self-sustaining, autonomous waste management and construction material production system for lunar habitation. By leveraging in-situ lunar resources such as regolith, along with solar energy and standardized technological components, this system will facilitate the conversion of non-organic lunar waste into compacted forms and engineered tiles, minimizing dependence on terrestrial resources and supporting the long-term sustainability of lunar operations.</w:t>
      </w:r>
    </w:p>
    <w:p w:rsidR="00000000" w:rsidDel="00000000" w:rsidP="00000000" w:rsidRDefault="00000000" w:rsidRPr="00000000" w14:paraId="000000A9">
      <w:pPr>
        <w:pStyle w:val="Heading3"/>
        <w:keepNext w:val="0"/>
        <w:keepLines w:val="0"/>
        <w:spacing w:before="280" w:lineRule="auto"/>
        <w:rPr>
          <w:color w:val="000000"/>
          <w:sz w:val="26"/>
          <w:szCs w:val="26"/>
        </w:rPr>
      </w:pPr>
      <w:bookmarkStart w:colFirst="0" w:colLast="0" w:name="_k4ne6mya4c11" w:id="22"/>
      <w:bookmarkEnd w:id="22"/>
      <w:r w:rsidDel="00000000" w:rsidR="00000000" w:rsidRPr="00000000">
        <w:rPr>
          <w:color w:val="000000"/>
          <w:sz w:val="26"/>
          <w:szCs w:val="26"/>
          <w:rtl w:val="0"/>
        </w:rPr>
        <w:t xml:space="preserve">System Architecture</w:t>
      </w:r>
    </w:p>
    <w:p w:rsidR="00000000" w:rsidDel="00000000" w:rsidP="00000000" w:rsidRDefault="00000000" w:rsidRPr="00000000" w14:paraId="000000AA">
      <w:pPr>
        <w:spacing w:after="240" w:before="240" w:lineRule="auto"/>
        <w:rPr/>
      </w:pPr>
      <w:r w:rsidDel="00000000" w:rsidR="00000000" w:rsidRPr="00000000">
        <w:rPr>
          <w:rtl w:val="0"/>
        </w:rPr>
        <w:t xml:space="preserve">The proposed system integrates multiple autonomous subsystems designed to function seamlessly under the harsh conditions of the Moon. Powered primarily by solar energy, the system will utilize solar concentrators to generate heat, driving processes such as waste compaction and tile fabrication.</w:t>
      </w:r>
    </w:p>
    <w:p w:rsidR="00000000" w:rsidDel="00000000" w:rsidP="00000000" w:rsidRDefault="00000000" w:rsidRPr="00000000" w14:paraId="000000AB">
      <w:pPr>
        <w:spacing w:after="240" w:before="240" w:lineRule="auto"/>
        <w:rPr/>
      </w:pPr>
      <w:r w:rsidDel="00000000" w:rsidR="00000000" w:rsidRPr="00000000">
        <w:rPr>
          <w:rtl w:val="0"/>
        </w:rPr>
        <w:t xml:space="preserve">Waste Compaction: A mechanical compaction module will reduce the volume of non-organic lunar waste, preparing it for further processing into construction material.</w:t>
      </w:r>
    </w:p>
    <w:p w:rsidR="00000000" w:rsidDel="00000000" w:rsidP="00000000" w:rsidRDefault="00000000" w:rsidRPr="00000000" w14:paraId="000000AC">
      <w:pPr>
        <w:spacing w:after="240" w:before="240" w:lineRule="auto"/>
        <w:rPr/>
      </w:pPr>
      <w:r w:rsidDel="00000000" w:rsidR="00000000" w:rsidRPr="00000000">
        <w:rPr>
          <w:rtl w:val="0"/>
        </w:rPr>
        <w:t xml:space="preserve">Tile Fabrication: The compressed waste will be combined with lunar regolith and processed via solar-heated systems to form durable tiles, which will serve as essential components for habitat construction.</w:t>
      </w:r>
    </w:p>
    <w:p w:rsidR="00000000" w:rsidDel="00000000" w:rsidP="00000000" w:rsidRDefault="00000000" w:rsidRPr="00000000" w14:paraId="000000AD">
      <w:pPr>
        <w:spacing w:after="240" w:before="240" w:lineRule="auto"/>
        <w:rPr/>
      </w:pPr>
      <w:r w:rsidDel="00000000" w:rsidR="00000000" w:rsidRPr="00000000">
        <w:rPr>
          <w:rtl w:val="0"/>
        </w:rPr>
        <w:t xml:space="preserve">Energy Storage and Management: High-capacity energy storage solutions, including advanced lithium-ion or solid-state batteries, will provide continuous power during lunar night cycles. An energy management subsystem will dynamically allocate energy between the compaction, molding, and heating operations to optimize system efficiency.</w:t>
      </w:r>
    </w:p>
    <w:p w:rsidR="00000000" w:rsidDel="00000000" w:rsidP="00000000" w:rsidRDefault="00000000" w:rsidRPr="00000000" w14:paraId="000000AE">
      <w:pPr>
        <w:pStyle w:val="Heading3"/>
        <w:keepNext w:val="0"/>
        <w:keepLines w:val="0"/>
        <w:spacing w:before="280" w:lineRule="auto"/>
        <w:rPr>
          <w:color w:val="000000"/>
          <w:sz w:val="26"/>
          <w:szCs w:val="26"/>
        </w:rPr>
      </w:pPr>
      <w:bookmarkStart w:colFirst="0" w:colLast="0" w:name="_yqzwwf4z080c" w:id="23"/>
      <w:bookmarkEnd w:id="23"/>
      <w:r w:rsidDel="00000000" w:rsidR="00000000" w:rsidRPr="00000000">
        <w:rPr>
          <w:color w:val="000000"/>
          <w:sz w:val="26"/>
          <w:szCs w:val="26"/>
          <w:rtl w:val="0"/>
        </w:rPr>
        <w:t xml:space="preserve">Core Components and Technological Innovations</w:t>
      </w:r>
    </w:p>
    <w:p w:rsidR="00000000" w:rsidDel="00000000" w:rsidP="00000000" w:rsidRDefault="00000000" w:rsidRPr="00000000" w14:paraId="000000AF">
      <w:pPr>
        <w:spacing w:after="240" w:before="240" w:lineRule="auto"/>
        <w:rPr/>
      </w:pPr>
      <w:r w:rsidDel="00000000" w:rsidR="00000000" w:rsidRPr="00000000">
        <w:rPr>
          <w:rtl w:val="0"/>
        </w:rPr>
        <w:t xml:space="preserve">Waste Compaction Module: A mechanized system engineered to compress lunar waste, reducing volume and facilitating subsequent processing.</w:t>
      </w:r>
    </w:p>
    <w:p w:rsidR="00000000" w:rsidDel="00000000" w:rsidP="00000000" w:rsidRDefault="00000000" w:rsidRPr="00000000" w14:paraId="000000B0">
      <w:pPr>
        <w:spacing w:after="240" w:before="240" w:lineRule="auto"/>
        <w:rPr/>
      </w:pPr>
      <w:r w:rsidDel="00000000" w:rsidR="00000000" w:rsidRPr="00000000">
        <w:rPr>
          <w:rtl w:val="0"/>
        </w:rPr>
        <w:t xml:space="preserve">Solar Concentrators: Optically focused solar systems designed to concentrate sunlight, generating the thermal energy required for waste compaction and molding processes.</w:t>
      </w:r>
    </w:p>
    <w:p w:rsidR="00000000" w:rsidDel="00000000" w:rsidP="00000000" w:rsidRDefault="00000000" w:rsidRPr="00000000" w14:paraId="000000B1">
      <w:pPr>
        <w:spacing w:after="240" w:before="240" w:lineRule="auto"/>
        <w:rPr/>
      </w:pPr>
      <w:r w:rsidDel="00000000" w:rsidR="00000000" w:rsidRPr="00000000">
        <w:rPr>
          <w:rtl w:val="0"/>
        </w:rPr>
        <w:t xml:space="preserve">Mold Fabrication Unit: A system utilizing concentrated solar heat to mold the compacted waste into standardized tiles for habitat construction.</w:t>
      </w:r>
    </w:p>
    <w:p w:rsidR="00000000" w:rsidDel="00000000" w:rsidP="00000000" w:rsidRDefault="00000000" w:rsidRPr="00000000" w14:paraId="000000B2">
      <w:pPr>
        <w:spacing w:after="240" w:before="240" w:lineRule="auto"/>
        <w:rPr/>
      </w:pPr>
      <w:r w:rsidDel="00000000" w:rsidR="00000000" w:rsidRPr="00000000">
        <w:rPr>
          <w:rtl w:val="0"/>
        </w:rPr>
        <w:t xml:space="preserve">Energy Storage Infrastructure: Advanced energy storage systems capable of maintaining operation during the lunar night, ensuring system continuity even in periods of low solar irradiance.</w:t>
      </w:r>
    </w:p>
    <w:p w:rsidR="00000000" w:rsidDel="00000000" w:rsidP="00000000" w:rsidRDefault="00000000" w:rsidRPr="00000000" w14:paraId="000000B3">
      <w:pPr>
        <w:spacing w:after="240" w:before="240" w:lineRule="auto"/>
        <w:rPr/>
      </w:pPr>
      <w:r w:rsidDel="00000000" w:rsidR="00000000" w:rsidRPr="00000000">
        <w:rPr>
          <w:rtl w:val="0"/>
        </w:rPr>
        <w:t xml:space="preserve">Energy Management Subsystem: A sophisticated control module that governs power distribution, optimizing energy usage based on real-time operational requirements and energy availability.</w:t>
      </w:r>
    </w:p>
    <w:p w:rsidR="00000000" w:rsidDel="00000000" w:rsidP="00000000" w:rsidRDefault="00000000" w:rsidRPr="00000000" w14:paraId="000000B4">
      <w:pPr>
        <w:pStyle w:val="Heading3"/>
        <w:keepNext w:val="0"/>
        <w:keepLines w:val="0"/>
        <w:spacing w:before="280" w:lineRule="auto"/>
        <w:rPr>
          <w:color w:val="000000"/>
          <w:sz w:val="26"/>
          <w:szCs w:val="26"/>
        </w:rPr>
      </w:pPr>
      <w:bookmarkStart w:colFirst="0" w:colLast="0" w:name="_rj7jr3u03d66" w:id="24"/>
      <w:bookmarkEnd w:id="24"/>
      <w:r w:rsidDel="00000000" w:rsidR="00000000" w:rsidRPr="00000000">
        <w:rPr>
          <w:color w:val="000000"/>
          <w:sz w:val="26"/>
          <w:szCs w:val="26"/>
          <w:rtl w:val="0"/>
        </w:rPr>
        <w:t xml:space="preserve">System Autonomy and Maintenance Protocols</w:t>
      </w:r>
    </w:p>
    <w:p w:rsidR="00000000" w:rsidDel="00000000" w:rsidP="00000000" w:rsidRDefault="00000000" w:rsidRPr="00000000" w14:paraId="000000B5">
      <w:pPr>
        <w:spacing w:after="240" w:before="240" w:lineRule="auto"/>
        <w:rPr/>
      </w:pPr>
      <w:r w:rsidDel="00000000" w:rsidR="00000000" w:rsidRPr="00000000">
        <w:rPr>
          <w:rtl w:val="0"/>
        </w:rPr>
        <w:t xml:space="preserve">Autonomous Operation: The system will incorporate an array of sensors and automated control mechanisms to monitor operational conditions, adjusting processes dynamically in response to environmental changes.</w:t>
      </w:r>
    </w:p>
    <w:p w:rsidR="00000000" w:rsidDel="00000000" w:rsidP="00000000" w:rsidRDefault="00000000" w:rsidRPr="00000000" w14:paraId="000000B6">
      <w:pPr>
        <w:spacing w:after="240" w:before="240" w:lineRule="auto"/>
        <w:rPr/>
      </w:pPr>
      <w:r w:rsidDel="00000000" w:rsidR="00000000" w:rsidRPr="00000000">
        <w:rPr>
          <w:rtl w:val="0"/>
        </w:rPr>
        <w:t xml:space="preserve">Modular Design for Maintainability: Key system components will be designed with modularity in mind, facilitating rapid replacement and repair of parts. This modular approach will minimize downtime and enhance the system’s operational lifespan, ensuring long-term functionality on the lunar surface.</w:t>
      </w:r>
    </w:p>
    <w:p w:rsidR="00000000" w:rsidDel="00000000" w:rsidP="00000000" w:rsidRDefault="00000000" w:rsidRPr="00000000" w14:paraId="000000B7">
      <w:pPr>
        <w:pStyle w:val="Heading3"/>
        <w:keepNext w:val="0"/>
        <w:keepLines w:val="0"/>
        <w:spacing w:before="280" w:lineRule="auto"/>
        <w:rPr>
          <w:color w:val="000000"/>
          <w:sz w:val="26"/>
          <w:szCs w:val="26"/>
        </w:rPr>
      </w:pPr>
      <w:bookmarkStart w:colFirst="0" w:colLast="0" w:name="_vrct2ufvjzjp" w:id="25"/>
      <w:bookmarkEnd w:id="25"/>
      <w:r w:rsidDel="00000000" w:rsidR="00000000" w:rsidRPr="00000000">
        <w:rPr>
          <w:color w:val="000000"/>
          <w:sz w:val="26"/>
          <w:szCs w:val="26"/>
          <w:rtl w:val="0"/>
        </w:rPr>
        <w:t xml:space="preserve">Safety and Environmental Mitigation Strategies</w:t>
      </w:r>
    </w:p>
    <w:p w:rsidR="00000000" w:rsidDel="00000000" w:rsidP="00000000" w:rsidRDefault="00000000" w:rsidRPr="00000000" w14:paraId="000000B8">
      <w:pPr>
        <w:spacing w:after="240" w:before="240" w:lineRule="auto"/>
        <w:rPr/>
      </w:pPr>
      <w:r w:rsidDel="00000000" w:rsidR="00000000" w:rsidRPr="00000000">
        <w:rPr>
          <w:rtl w:val="0"/>
        </w:rPr>
        <w:t xml:space="preserve">Lunar Dust Containment: The compaction and molding subsystems will integrate advanced dust mitigation technologies, such as dust shields and air filtration systems, to protect both equipment and personnel from the abrasive effects of lunar dust.</w:t>
      </w:r>
    </w:p>
    <w:p w:rsidR="00000000" w:rsidDel="00000000" w:rsidP="00000000" w:rsidRDefault="00000000" w:rsidRPr="00000000" w14:paraId="000000B9">
      <w:pPr>
        <w:spacing w:after="240" w:before="240" w:lineRule="auto"/>
        <w:rPr/>
      </w:pPr>
      <w:r w:rsidDel="00000000" w:rsidR="00000000" w:rsidRPr="00000000">
        <w:rPr>
          <w:rtl w:val="0"/>
        </w:rPr>
        <w:t xml:space="preserve">Astronaut Safety Protocols: The system will incorporate temperature regulation mechanisms for thermal components and shielding for solar concentrators, ensuring astronaut safety during operation.</w:t>
      </w:r>
    </w:p>
    <w:p w:rsidR="00000000" w:rsidDel="00000000" w:rsidP="00000000" w:rsidRDefault="00000000" w:rsidRPr="00000000" w14:paraId="000000BA">
      <w:pPr>
        <w:pStyle w:val="Heading3"/>
        <w:keepNext w:val="0"/>
        <w:keepLines w:val="0"/>
        <w:spacing w:before="280" w:lineRule="auto"/>
        <w:rPr>
          <w:color w:val="000000"/>
          <w:sz w:val="26"/>
          <w:szCs w:val="26"/>
        </w:rPr>
      </w:pPr>
      <w:bookmarkStart w:colFirst="0" w:colLast="0" w:name="_recjesy70n27" w:id="26"/>
      <w:bookmarkEnd w:id="26"/>
      <w:r w:rsidDel="00000000" w:rsidR="00000000" w:rsidRPr="00000000">
        <w:rPr>
          <w:color w:val="000000"/>
          <w:sz w:val="26"/>
          <w:szCs w:val="26"/>
          <w:rtl w:val="0"/>
        </w:rPr>
        <w:t xml:space="preserve">Project Phases and Milestones</w:t>
      </w:r>
    </w:p>
    <w:p w:rsidR="00000000" w:rsidDel="00000000" w:rsidP="00000000" w:rsidRDefault="00000000" w:rsidRPr="00000000" w14:paraId="000000BB">
      <w:pPr>
        <w:spacing w:after="240" w:before="240" w:lineRule="auto"/>
        <w:rPr/>
      </w:pPr>
      <w:r w:rsidDel="00000000" w:rsidR="00000000" w:rsidRPr="00000000">
        <w:rPr>
          <w:rtl w:val="0"/>
        </w:rPr>
        <w:t xml:space="preserve">Phase 1: Conceptual Design and Prototyping: The initial phase will focus on the conceptual design and prototyping of the key system components, followed by testing in terrestrial analog environments to simulate lunar conditions.</w:t>
      </w:r>
    </w:p>
    <w:p w:rsidR="00000000" w:rsidDel="00000000" w:rsidP="00000000" w:rsidRDefault="00000000" w:rsidRPr="00000000" w14:paraId="000000BC">
      <w:pPr>
        <w:spacing w:after="240" w:before="240" w:lineRule="auto"/>
        <w:rPr/>
      </w:pPr>
      <w:r w:rsidDel="00000000" w:rsidR="00000000" w:rsidRPr="00000000">
        <w:rPr>
          <w:rtl w:val="0"/>
        </w:rPr>
        <w:t xml:space="preserve">Phase 2: Performance Testing and Optimization: The system’s components will undergo rigorous testing in lunar-like environments to refine performance, incorporating lessons learned into the final design.</w:t>
      </w:r>
    </w:p>
    <w:p w:rsidR="00000000" w:rsidDel="00000000" w:rsidP="00000000" w:rsidRDefault="00000000" w:rsidRPr="00000000" w14:paraId="000000BD">
      <w:pPr>
        <w:spacing w:after="240" w:before="240" w:lineRule="auto"/>
        <w:rPr/>
      </w:pPr>
      <w:r w:rsidDel="00000000" w:rsidR="00000000" w:rsidRPr="00000000">
        <w:rPr>
          <w:rtl w:val="0"/>
        </w:rPr>
        <w:t xml:space="preserve">Phase 3: Lunar Deployment and Integration: Upon successful refinement, the system will be deployed on the Moon, integrated into NASA's Artemis lunar habitat infrastructure.</w:t>
      </w:r>
    </w:p>
    <w:p w:rsidR="00000000" w:rsidDel="00000000" w:rsidP="00000000" w:rsidRDefault="00000000" w:rsidRPr="00000000" w14:paraId="000000BE">
      <w:pPr>
        <w:pStyle w:val="Heading3"/>
        <w:keepNext w:val="0"/>
        <w:keepLines w:val="0"/>
        <w:spacing w:before="280" w:lineRule="auto"/>
        <w:rPr>
          <w:color w:val="000000"/>
          <w:sz w:val="26"/>
          <w:szCs w:val="26"/>
        </w:rPr>
      </w:pPr>
      <w:bookmarkStart w:colFirst="0" w:colLast="0" w:name="_yb4xy11s4s9q" w:id="27"/>
      <w:bookmarkEnd w:id="27"/>
      <w:r w:rsidDel="00000000" w:rsidR="00000000" w:rsidRPr="00000000">
        <w:rPr>
          <w:color w:val="000000"/>
          <w:sz w:val="26"/>
          <w:szCs w:val="26"/>
          <w:rtl w:val="0"/>
        </w:rPr>
        <w:t xml:space="preserve">Budget and Resource Allocation</w:t>
      </w:r>
    </w:p>
    <w:p w:rsidR="00000000" w:rsidDel="00000000" w:rsidP="00000000" w:rsidRDefault="00000000" w:rsidRPr="00000000" w14:paraId="000000BF">
      <w:pPr>
        <w:spacing w:after="240" w:before="240" w:lineRule="auto"/>
        <w:rPr/>
      </w:pPr>
      <w:r w:rsidDel="00000000" w:rsidR="00000000" w:rsidRPr="00000000">
        <w:rPr>
          <w:rtl w:val="0"/>
        </w:rPr>
        <w:t xml:space="preserve">The project budget will cover the design, fabrication, and testing of the waste compaction unit, solar concentrators, mold production system, energy storage solutions, and the development of autonomous control and energy management software. A detailed budget breakdown will be provided as the design phase progresses.</w:t>
      </w:r>
    </w:p>
    <w:p w:rsidR="00000000" w:rsidDel="00000000" w:rsidP="00000000" w:rsidRDefault="00000000" w:rsidRPr="00000000" w14:paraId="000000C0">
      <w:pPr>
        <w:pStyle w:val="Heading3"/>
        <w:keepNext w:val="0"/>
        <w:keepLines w:val="0"/>
        <w:spacing w:before="280" w:lineRule="auto"/>
        <w:rPr>
          <w:color w:val="000000"/>
          <w:sz w:val="26"/>
          <w:szCs w:val="26"/>
        </w:rPr>
      </w:pPr>
      <w:bookmarkStart w:colFirst="0" w:colLast="0" w:name="_3im243pz08w0" w:id="28"/>
      <w:bookmarkEnd w:id="28"/>
      <w:r w:rsidDel="00000000" w:rsidR="00000000" w:rsidRPr="00000000">
        <w:rPr>
          <w:color w:val="000000"/>
          <w:sz w:val="26"/>
          <w:szCs w:val="26"/>
          <w:rtl w:val="0"/>
        </w:rPr>
        <w:t xml:space="preserve">Enhanced Lunar Dust-Resistant Sealing and Molding System</w:t>
      </w:r>
    </w:p>
    <w:p w:rsidR="00000000" w:rsidDel="00000000" w:rsidP="00000000" w:rsidRDefault="00000000" w:rsidRPr="00000000" w14:paraId="000000C1">
      <w:pPr>
        <w:spacing w:after="240" w:before="240" w:lineRule="auto"/>
        <w:rPr/>
      </w:pPr>
      <w:r w:rsidDel="00000000" w:rsidR="00000000" w:rsidRPr="00000000">
        <w:rPr>
          <w:rtl w:val="0"/>
        </w:rPr>
        <w:t xml:space="preserve">Key Benefits:</w:t>
      </w:r>
    </w:p>
    <w:p w:rsidR="00000000" w:rsidDel="00000000" w:rsidP="00000000" w:rsidRDefault="00000000" w:rsidRPr="00000000" w14:paraId="000000C2">
      <w:pPr>
        <w:spacing w:after="240" w:before="240" w:lineRule="auto"/>
        <w:rPr/>
      </w:pPr>
      <w:r w:rsidDel="00000000" w:rsidR="00000000" w:rsidRPr="00000000">
        <w:rPr>
          <w:rtl w:val="0"/>
        </w:rPr>
        <w:t xml:space="preserve">Lunar Dust Mitigation: Lunar dust, with its abrasive and pervasive nature, poses significant risks to both equipment and habitat integrity. The proposed system employs solar-powered heat guns to generate dust-free seals, ensuring airtight, dust-resistant enclosures essential for life support and habitat preservation.</w:t>
      </w:r>
    </w:p>
    <w:p w:rsidR="00000000" w:rsidDel="00000000" w:rsidP="00000000" w:rsidRDefault="00000000" w:rsidRPr="00000000" w14:paraId="000000C3">
      <w:pPr>
        <w:spacing w:after="240" w:before="240" w:lineRule="auto"/>
        <w:rPr/>
      </w:pPr>
      <w:r w:rsidDel="00000000" w:rsidR="00000000" w:rsidRPr="00000000">
        <w:rPr>
          <w:rtl w:val="0"/>
        </w:rPr>
        <w:t xml:space="preserve">Solar-Powered Sustainability: Utilizing solar energy for heat generation aligns with the sustainability objectives of the Artemis missions. The integration of solar battery storage ensures continuous operation, even during the lunar night, when solar irradiance is unavailable.</w:t>
      </w:r>
    </w:p>
    <w:p w:rsidR="00000000" w:rsidDel="00000000" w:rsidP="00000000" w:rsidRDefault="00000000" w:rsidRPr="00000000" w14:paraId="000000C4">
      <w:pPr>
        <w:spacing w:after="240" w:before="240" w:lineRule="auto"/>
        <w:rPr/>
      </w:pPr>
      <w:r w:rsidDel="00000000" w:rsidR="00000000" w:rsidRPr="00000000">
        <w:rPr>
          <w:rtl w:val="0"/>
        </w:rPr>
        <w:t xml:space="preserve">Adaptive Molding Capabilities: The filament system enables on-demand molding, allowing astronauts to fabricate necessary components for construction, repairs, and tool adaptation directly on the lunar surface. This flexibility will prove critical in addressing the dynamic and unpredictable needs of lunar habitation.</w:t>
      </w:r>
    </w:p>
    <w:p w:rsidR="00000000" w:rsidDel="00000000" w:rsidP="00000000" w:rsidRDefault="00000000" w:rsidRPr="00000000" w14:paraId="000000C5">
      <w:pPr>
        <w:spacing w:after="240" w:before="240" w:lineRule="auto"/>
        <w:rPr/>
      </w:pPr>
      <w:r w:rsidDel="00000000" w:rsidR="00000000" w:rsidRPr="00000000">
        <w:rPr>
          <w:rtl w:val="0"/>
        </w:rPr>
        <w:t xml:space="preserve">Closed-Loop Recycling: The filament can facilitate the recycling of waste materials, such as regolith or organic matter, converting them into usable components. This recycling process will enhance the self-sufficiency of the lunar base, reinforcing its long-term sustainability.</w:t>
      </w:r>
    </w:p>
    <w:p w:rsidR="00000000" w:rsidDel="00000000" w:rsidP="00000000" w:rsidRDefault="00000000" w:rsidRPr="00000000" w14:paraId="000000C6">
      <w:pPr>
        <w:pStyle w:val="Heading3"/>
        <w:keepNext w:val="0"/>
        <w:keepLines w:val="0"/>
        <w:spacing w:before="280" w:lineRule="auto"/>
        <w:rPr>
          <w:color w:val="000000"/>
          <w:sz w:val="26"/>
          <w:szCs w:val="26"/>
        </w:rPr>
      </w:pPr>
      <w:bookmarkStart w:colFirst="0" w:colLast="0" w:name="_x07v3p3gohqi" w:id="29"/>
      <w:bookmarkEnd w:id="29"/>
      <w:r w:rsidDel="00000000" w:rsidR="00000000" w:rsidRPr="00000000">
        <w:rPr>
          <w:color w:val="000000"/>
          <w:sz w:val="26"/>
          <w:szCs w:val="26"/>
          <w:rtl w:val="0"/>
        </w:rPr>
        <w:t xml:space="preserve">Implementation Strategy for Artemis Missions (2026-2028)</w:t>
      </w:r>
    </w:p>
    <w:p w:rsidR="00000000" w:rsidDel="00000000" w:rsidP="00000000" w:rsidRDefault="00000000" w:rsidRPr="00000000" w14:paraId="000000C7">
      <w:pPr>
        <w:spacing w:after="240" w:before="240" w:lineRule="auto"/>
        <w:rPr/>
      </w:pPr>
      <w:r w:rsidDel="00000000" w:rsidR="00000000" w:rsidRPr="00000000">
        <w:rPr>
          <w:rtl w:val="0"/>
        </w:rPr>
        <w:t xml:space="preserve">Phase 1: Conceptual Integration: Develop a cohesive design integrating the solar-powered heat gun with filament-based sealing and molding systems. Utilize advanced 3D modeling to simulate the lunar environment, ensuring compatibility with lunar gravity, extreme temperatures, and dust conditions. Collaborative efforts with NASA will ensure that the design is fully integrated with existing lunar habitat and power systems.</w:t>
      </w:r>
    </w:p>
    <w:p w:rsidR="00000000" w:rsidDel="00000000" w:rsidP="00000000" w:rsidRDefault="00000000" w:rsidRPr="00000000" w14:paraId="000000C8">
      <w:pPr>
        <w:spacing w:after="240" w:before="240" w:lineRule="auto"/>
        <w:rPr/>
      </w:pPr>
      <w:r w:rsidDel="00000000" w:rsidR="00000000" w:rsidRPr="00000000">
        <w:rPr>
          <w:rtl w:val="0"/>
        </w:rPr>
        <w:t xml:space="preserve">Phase 2: Testing and System Refinement: Perform Earth-based testing in lunar analog environments to assess the performance of the heat gun and filament in sealing and molding tasks. Trials will also include testing solar-powered heat guns under lunar day/night cycles, ensuring consistent thermal output and reliable operation.</w:t>
      </w:r>
    </w:p>
    <w:p w:rsidR="00000000" w:rsidDel="00000000" w:rsidP="00000000" w:rsidRDefault="00000000" w:rsidRPr="00000000" w14:paraId="000000C9">
      <w:pPr>
        <w:spacing w:after="240" w:before="240" w:lineRule="auto"/>
        <w:rPr/>
      </w:pPr>
      <w:r w:rsidDel="00000000" w:rsidR="00000000" w:rsidRPr="00000000">
        <w:rPr>
          <w:rtl w:val="0"/>
        </w:rPr>
        <w:t xml:space="preserve">Phase 3: Lunar Deployment and Operational Integration: Deploy the heat gun-filament system as a key component of the Artemis lunar base infrastructure. Astronauts will use this technology for sealing habitat joints and creating necessary components on-demand, reducing the logistical burden of transporting pre-fabricated parts from Earth.</w:t>
      </w:r>
    </w:p>
    <w:p w:rsidR="00000000" w:rsidDel="00000000" w:rsidP="00000000" w:rsidRDefault="00000000" w:rsidRPr="00000000" w14:paraId="000000CA">
      <w:pPr>
        <w:pStyle w:val="Heading3"/>
        <w:keepNext w:val="0"/>
        <w:keepLines w:val="0"/>
        <w:spacing w:before="280" w:lineRule="auto"/>
        <w:rPr>
          <w:color w:val="000000"/>
          <w:sz w:val="26"/>
          <w:szCs w:val="26"/>
        </w:rPr>
      </w:pPr>
      <w:bookmarkStart w:colFirst="0" w:colLast="0" w:name="_35aw5cb312z" w:id="30"/>
      <w:bookmarkEnd w:id="30"/>
      <w:r w:rsidDel="00000000" w:rsidR="00000000" w:rsidRPr="00000000">
        <w:rPr>
          <w:color w:val="000000"/>
          <w:sz w:val="26"/>
          <w:szCs w:val="26"/>
          <w:rtl w:val="0"/>
        </w:rPr>
        <w:t xml:space="preserve">Potential Lunar Applications</w:t>
      </w:r>
    </w:p>
    <w:p w:rsidR="00000000" w:rsidDel="00000000" w:rsidP="00000000" w:rsidRDefault="00000000" w:rsidRPr="00000000" w14:paraId="000000CB">
      <w:pPr>
        <w:spacing w:after="240" w:before="240" w:lineRule="auto"/>
        <w:rPr/>
      </w:pPr>
      <w:r w:rsidDel="00000000" w:rsidR="00000000" w:rsidRPr="00000000">
        <w:rPr>
          <w:rtl w:val="0"/>
        </w:rPr>
        <w:t xml:space="preserve">Dust-Free Habitat Seals: The heat gun will create airtight, dust-resistant seals for airlocks and critical habitat joints, protecting against lunar dust contamination and preserving equipment functionality.</w:t>
      </w:r>
    </w:p>
    <w:p w:rsidR="00000000" w:rsidDel="00000000" w:rsidP="00000000" w:rsidRDefault="00000000" w:rsidRPr="00000000" w14:paraId="000000CC">
      <w:pPr>
        <w:spacing w:after="240" w:before="240" w:lineRule="auto"/>
        <w:rPr/>
      </w:pPr>
      <w:r w:rsidDel="00000000" w:rsidR="00000000" w:rsidRPr="00000000">
        <w:rPr>
          <w:rtl w:val="0"/>
        </w:rPr>
        <w:t xml:space="preserve">On-Demand Component Molding: Astronauts can quickly fabricate replacement parts or custom components, enhancing operational efficiency and adaptability to unforeseen challenges.</w:t>
      </w:r>
    </w:p>
    <w:p w:rsidR="00000000" w:rsidDel="00000000" w:rsidP="00000000" w:rsidRDefault="00000000" w:rsidRPr="00000000" w14:paraId="000000CD">
      <w:pPr>
        <w:spacing w:after="240" w:before="240" w:lineRule="auto"/>
        <w:rPr/>
      </w:pPr>
      <w:r w:rsidDel="00000000" w:rsidR="00000000" w:rsidRPr="00000000">
        <w:rPr>
          <w:rtl w:val="0"/>
        </w:rPr>
        <w:t xml:space="preserve">Radiation Protection: Once solidified, molded materials can be used to create radiation shielding, providing essential protection for both sensitive equipment and personnel.</w:t>
      </w:r>
    </w:p>
    <w:p w:rsidR="00000000" w:rsidDel="00000000" w:rsidP="00000000" w:rsidRDefault="00000000" w:rsidRPr="00000000" w14:paraId="000000CE">
      <w:pPr>
        <w:spacing w:after="240" w:before="240" w:lineRule="auto"/>
        <w:rPr/>
      </w:pPr>
      <w:r w:rsidDel="00000000" w:rsidR="00000000" w:rsidRPr="00000000">
        <w:rPr>
          <w:rtl w:val="0"/>
        </w:rPr>
        <w:t xml:space="preserve">Custom Construction: The filament system allows for the rapid fabrication of bespoke components, facilitating swift adaptation to evolving lunar mission requirements.</w:t>
      </w:r>
    </w:p>
    <w:p w:rsidR="00000000" w:rsidDel="00000000" w:rsidP="00000000" w:rsidRDefault="00000000" w:rsidRPr="00000000" w14:paraId="000000CF">
      <w:pPr>
        <w:pStyle w:val="Heading3"/>
        <w:keepNext w:val="0"/>
        <w:keepLines w:val="0"/>
        <w:spacing w:before="280" w:lineRule="auto"/>
        <w:rPr>
          <w:color w:val="000000"/>
          <w:sz w:val="26"/>
          <w:szCs w:val="26"/>
        </w:rPr>
      </w:pPr>
      <w:bookmarkStart w:colFirst="0" w:colLast="0" w:name="_654g6mpxts84" w:id="31"/>
      <w:bookmarkEnd w:id="31"/>
      <w:r w:rsidDel="00000000" w:rsidR="00000000" w:rsidRPr="00000000">
        <w:rPr>
          <w:color w:val="000000"/>
          <w:sz w:val="26"/>
          <w:szCs w:val="26"/>
          <w:rtl w:val="0"/>
        </w:rPr>
        <w:t xml:space="preserve">Conclusion</w:t>
      </w:r>
    </w:p>
    <w:p w:rsidR="00000000" w:rsidDel="00000000" w:rsidP="00000000" w:rsidRDefault="00000000" w:rsidRPr="00000000" w14:paraId="000000D0">
      <w:pPr>
        <w:spacing w:after="240" w:before="240" w:lineRule="auto"/>
        <w:rPr/>
      </w:pPr>
      <w:r w:rsidDel="00000000" w:rsidR="00000000" w:rsidRPr="00000000">
        <w:rPr>
          <w:rtl w:val="0"/>
        </w:rPr>
        <w:t xml:space="preserve">The integration of solar-powered heat guns with filament-based molding systems will revolutionize the construction and maintenance of lunar habitats. By enabling dust-free environments, adaptable tool creation, and efficient on-site repairs, this technology will align with the sustainability goals of the Artemis missions, paving the way for a resilient and self-sustaining human presence on the Moon.</w:t>
      </w:r>
    </w:p>
    <w:p w:rsidR="00000000" w:rsidDel="00000000" w:rsidP="00000000" w:rsidRDefault="00000000" w:rsidRPr="00000000" w14:paraId="000000D1">
      <w:pPr>
        <w:spacing w:after="240" w:before="240" w:lineRule="auto"/>
        <w:rPr/>
      </w:pPr>
      <w:r w:rsidDel="00000000" w:rsidR="00000000" w:rsidRPr="00000000">
        <w:rPr>
          <w:rtl w:val="0"/>
        </w:rPr>
        <w:t xml:space="preserve">Budget and Resource Requirements</w:t>
      </w:r>
    </w:p>
    <w:p w:rsidR="00000000" w:rsidDel="00000000" w:rsidP="00000000" w:rsidRDefault="00000000" w:rsidRPr="00000000" w14:paraId="000000D2">
      <w:pPr>
        <w:spacing w:after="240" w:before="240" w:lineRule="auto"/>
        <w:rPr/>
      </w:pPr>
      <w:r w:rsidDel="00000000" w:rsidR="00000000" w:rsidRPr="00000000">
        <w:rPr>
          <w:rtl w:val="0"/>
        </w:rPr>
        <w:t xml:space="preserve">The budget for the development of this closed-loop waste compaction and tile creation system will cover the design, testing, and production of all components. Key costs include the manufacturing of the waste compaction unit, solar concentrators, mold production systems, and energy storage systems, as well as the development of the necessary software for system autonomy and energy management. Detailed cost estimates will be provided upon further review.</w:t>
      </w:r>
    </w:p>
    <w:p w:rsidR="00000000" w:rsidDel="00000000" w:rsidP="00000000" w:rsidRDefault="00000000" w:rsidRPr="00000000" w14:paraId="000000D3">
      <w:pPr>
        <w:spacing w:after="240" w:before="240" w:lineRule="auto"/>
        <w:rPr/>
      </w:pPr>
      <w:r w:rsidDel="00000000" w:rsidR="00000000" w:rsidRPr="00000000">
        <w:rPr>
          <w:rtl w:val="0"/>
        </w:rPr>
        <w:t xml:space="preserve">Conclusion</w:t>
      </w:r>
    </w:p>
    <w:p w:rsidR="00000000" w:rsidDel="00000000" w:rsidP="00000000" w:rsidRDefault="00000000" w:rsidRPr="00000000" w14:paraId="000000D4">
      <w:pPr>
        <w:spacing w:after="240" w:before="240" w:lineRule="auto"/>
        <w:rPr/>
      </w:pPr>
      <w:r w:rsidDel="00000000" w:rsidR="00000000" w:rsidRPr="00000000">
        <w:rPr>
          <w:rtl w:val="0"/>
        </w:rPr>
        <w:t xml:space="preserve">The combination of solar power, energy recovery, modular components, and self-monitoring diagnostics ensures that this system can operate continuously with minimal resupply from Earth. Over time, as the system becomes more autonomous, reliance on astronauts for maintenance decreases, allowing human presence on the Moon to scale up without exponentially increasing the demand for support infrastructure. By utilizing local resources and recycling waste, the system also contributes to long-term sustainability, reducing the need for new supplies from Earth. This closed-loop operation enables lunar bases to thrive and grow autonomously, supporting long-term human presence on the Moon while minimizing reliance on Earth-based infrastructure and resupply missions.</w:t>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