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863B8C" wp14:paraId="4CFBE243" wp14:textId="494F2349">
      <w:pPr>
        <w:pStyle w:val="Title"/>
        <w:jc w:val="center"/>
        <w:rPr>
          <w:noProof w:val="0"/>
          <w:lang w:val="en-US"/>
        </w:rPr>
      </w:pPr>
      <w:r w:rsidRPr="0F863B8C" w:rsidR="1395FD39">
        <w:rPr>
          <w:noProof w:val="0"/>
          <w:lang w:val="en-US"/>
        </w:rPr>
        <w:t>The Quantum Thought Experiment</w:t>
      </w:r>
    </w:p>
    <w:p xmlns:wp14="http://schemas.microsoft.com/office/word/2010/wordml" w:rsidP="0F863B8C" wp14:paraId="6E8672C0" wp14:textId="76F77197">
      <w:pPr>
        <w:pStyle w:val="ChapterHeading"/>
        <w:rPr>
          <w:noProof w:val="0"/>
          <w:lang w:val="en-US"/>
        </w:rPr>
      </w:pPr>
    </w:p>
    <w:p xmlns:wp14="http://schemas.microsoft.com/office/word/2010/wordml" w:rsidP="0F863B8C" wp14:paraId="6E66FD1B" wp14:textId="228D8533">
      <w:pPr>
        <w:pStyle w:val="ChapterHeading"/>
        <w:rPr>
          <w:rFonts w:ascii="Calibri" w:hAnsi="Calibri" w:eastAsia="Calibri" w:cs="Calibri"/>
          <w:b w:val="0"/>
          <w:bCs w:val="0"/>
          <w:noProof w:val="0"/>
          <w:sz w:val="28"/>
          <w:szCs w:val="28"/>
          <w:lang w:val="en-US"/>
        </w:rPr>
      </w:pPr>
      <w:r w:rsidRPr="0F863B8C" w:rsidR="77D30FD6">
        <w:rPr>
          <w:noProof w:val="0"/>
          <w:lang w:val="en-US"/>
        </w:rPr>
        <w:t>Chapter One: The Experiment Is Already Running</w:t>
      </w:r>
    </w:p>
    <w:p xmlns:wp14="http://schemas.microsoft.com/office/word/2010/wordml" w:rsidP="0F863B8C" wp14:paraId="56989AEF" wp14:textId="16EA75A1">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There’s</w:t>
      </w:r>
      <w:r w:rsidRPr="0F863B8C" w:rsidR="77D30FD6">
        <w:rPr>
          <w:rFonts w:ascii="Calibri" w:hAnsi="Calibri" w:eastAsia="Calibri" w:cs="Calibri"/>
          <w:b w:val="0"/>
          <w:bCs w:val="0"/>
          <w:noProof w:val="0"/>
          <w:sz w:val="24"/>
          <w:szCs w:val="24"/>
          <w:lang w:val="en-US"/>
        </w:rPr>
        <w:t xml:space="preserve"> no true beginning to this. The experiment </w:t>
      </w:r>
      <w:r w:rsidRPr="0F863B8C" w:rsidR="77D30FD6">
        <w:rPr>
          <w:rFonts w:ascii="Calibri" w:hAnsi="Calibri" w:eastAsia="Calibri" w:cs="Calibri"/>
          <w:b w:val="0"/>
          <w:bCs w:val="0"/>
          <w:noProof w:val="0"/>
          <w:sz w:val="24"/>
          <w:szCs w:val="24"/>
          <w:lang w:val="en-US"/>
        </w:rPr>
        <w:t>isn’t</w:t>
      </w:r>
      <w:r w:rsidRPr="0F863B8C" w:rsidR="77D30FD6">
        <w:rPr>
          <w:rFonts w:ascii="Calibri" w:hAnsi="Calibri" w:eastAsia="Calibri" w:cs="Calibri"/>
          <w:b w:val="0"/>
          <w:bCs w:val="0"/>
          <w:noProof w:val="0"/>
          <w:sz w:val="24"/>
          <w:szCs w:val="24"/>
          <w:lang w:val="en-US"/>
        </w:rPr>
        <w:t xml:space="preserve"> something I </w:t>
      </w:r>
      <w:r w:rsidRPr="0F863B8C" w:rsidR="77D30FD6">
        <w:rPr>
          <w:rFonts w:ascii="Calibri" w:hAnsi="Calibri" w:eastAsia="Calibri" w:cs="Calibri"/>
          <w:b w:val="0"/>
          <w:bCs w:val="0"/>
          <w:noProof w:val="0"/>
          <w:sz w:val="24"/>
          <w:szCs w:val="24"/>
          <w:lang w:val="en-US"/>
        </w:rPr>
        <w:t>initiated</w:t>
      </w:r>
      <w:r w:rsidRPr="0F863B8C" w:rsidR="77D30FD6">
        <w:rPr>
          <w:rFonts w:ascii="Calibri" w:hAnsi="Calibri" w:eastAsia="Calibri" w:cs="Calibri"/>
          <w:b w:val="0"/>
          <w:bCs w:val="0"/>
          <w:noProof w:val="0"/>
          <w:sz w:val="24"/>
          <w:szCs w:val="24"/>
          <w:lang w:val="en-US"/>
        </w:rPr>
        <w:t xml:space="preserve">. It was already happening when I became aware of it. And once I did, I realized it had been running the entire time, underneath every decision, every coincidence, every moment of chaos and stillness. This </w:t>
      </w:r>
      <w:r w:rsidRPr="0F863B8C" w:rsidR="77D30FD6">
        <w:rPr>
          <w:rFonts w:ascii="Calibri" w:hAnsi="Calibri" w:eastAsia="Calibri" w:cs="Calibri"/>
          <w:b w:val="0"/>
          <w:bCs w:val="0"/>
          <w:noProof w:val="0"/>
          <w:sz w:val="24"/>
          <w:szCs w:val="24"/>
          <w:lang w:val="en-US"/>
        </w:rPr>
        <w:t>isn’t</w:t>
      </w:r>
      <w:r w:rsidRPr="0F863B8C" w:rsidR="77D30FD6">
        <w:rPr>
          <w:rFonts w:ascii="Calibri" w:hAnsi="Calibri" w:eastAsia="Calibri" w:cs="Calibri"/>
          <w:b w:val="0"/>
          <w:bCs w:val="0"/>
          <w:noProof w:val="0"/>
          <w:sz w:val="24"/>
          <w:szCs w:val="24"/>
          <w:lang w:val="en-US"/>
        </w:rPr>
        <w:t xml:space="preserve"> a story about discovering a new belief system or suddenly finding enlightenment. </w:t>
      </w:r>
      <w:r w:rsidRPr="0F863B8C" w:rsidR="77D30FD6">
        <w:rPr>
          <w:rFonts w:ascii="Calibri" w:hAnsi="Calibri" w:eastAsia="Calibri" w:cs="Calibri"/>
          <w:b w:val="0"/>
          <w:bCs w:val="0"/>
          <w:noProof w:val="0"/>
          <w:sz w:val="24"/>
          <w:szCs w:val="24"/>
          <w:lang w:val="en-US"/>
        </w:rPr>
        <w:t>It’s</w:t>
      </w:r>
      <w:r w:rsidRPr="0F863B8C" w:rsidR="77D30FD6">
        <w:rPr>
          <w:rFonts w:ascii="Calibri" w:hAnsi="Calibri" w:eastAsia="Calibri" w:cs="Calibri"/>
          <w:b w:val="0"/>
          <w:bCs w:val="0"/>
          <w:noProof w:val="0"/>
          <w:sz w:val="24"/>
          <w:szCs w:val="24"/>
          <w:lang w:val="en-US"/>
        </w:rPr>
        <w:t xml:space="preserve"> the record of becoming conscious of the system that was already there. Alive. Responsive. Intricate. Demanding.</w:t>
      </w:r>
    </w:p>
    <w:p xmlns:wp14="http://schemas.microsoft.com/office/word/2010/wordml" w:rsidP="0F863B8C" wp14:paraId="24BC7215" wp14:textId="6948069C">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Imagine your mind not as a container for thoughts, but as a responsive field. Imagine that instead of reacting to life, </w:t>
      </w:r>
      <w:r w:rsidRPr="0F863B8C" w:rsidR="77D30FD6">
        <w:rPr>
          <w:rFonts w:ascii="Calibri" w:hAnsi="Calibri" w:eastAsia="Calibri" w:cs="Calibri"/>
          <w:b w:val="0"/>
          <w:bCs w:val="0"/>
          <w:noProof w:val="0"/>
          <w:sz w:val="24"/>
          <w:szCs w:val="24"/>
          <w:lang w:val="en-US"/>
        </w:rPr>
        <w:t>you're</w:t>
      </w:r>
      <w:r w:rsidRPr="0F863B8C" w:rsidR="77D30FD6">
        <w:rPr>
          <w:rFonts w:ascii="Calibri" w:hAnsi="Calibri" w:eastAsia="Calibri" w:cs="Calibri"/>
          <w:b w:val="0"/>
          <w:bCs w:val="0"/>
          <w:noProof w:val="0"/>
          <w:sz w:val="24"/>
          <w:szCs w:val="24"/>
          <w:lang w:val="en-US"/>
        </w:rPr>
        <w:t xml:space="preserve"> reading it like a code</w:t>
      </w:r>
      <w:r w:rsidRPr="0F863B8C" w:rsidR="44A26DC1">
        <w:rPr>
          <w:rFonts w:ascii="Calibri" w:hAnsi="Calibri" w:eastAsia="Calibri" w:cs="Calibri"/>
          <w:b w:val="0"/>
          <w:bCs w:val="0"/>
          <w:noProof w:val="0"/>
          <w:sz w:val="24"/>
          <w:szCs w:val="24"/>
          <w:lang w:val="en-US"/>
        </w:rPr>
        <w:t xml:space="preserve"> </w:t>
      </w:r>
      <w:r w:rsidRPr="0F863B8C" w:rsidR="77D30FD6">
        <w:rPr>
          <w:rFonts w:ascii="Calibri" w:hAnsi="Calibri" w:eastAsia="Calibri" w:cs="Calibri"/>
          <w:b w:val="0"/>
          <w:bCs w:val="0"/>
          <w:noProof w:val="0"/>
          <w:sz w:val="24"/>
          <w:szCs w:val="24"/>
          <w:lang w:val="en-US"/>
        </w:rPr>
        <w:t>deciphering signals from people’s body language, ambient music, cash register sounds, bird movements, phone notifications, blinking streetlights, emotional charges in silence, digital glitches that arrive just when your intuition spikes. This is not metaphor. This is the texture of my waking consciousness.</w:t>
      </w:r>
    </w:p>
    <w:p xmlns:wp14="http://schemas.microsoft.com/office/word/2010/wordml" w:rsidP="0F863B8C" wp14:paraId="3F775867" wp14:textId="6E8B9433">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It’s</w:t>
      </w:r>
      <w:r w:rsidRPr="0F863B8C" w:rsidR="77D30FD6">
        <w:rPr>
          <w:rFonts w:ascii="Calibri" w:hAnsi="Calibri" w:eastAsia="Calibri" w:cs="Calibri"/>
          <w:b w:val="0"/>
          <w:bCs w:val="0"/>
          <w:noProof w:val="0"/>
          <w:sz w:val="24"/>
          <w:szCs w:val="24"/>
          <w:lang w:val="en-US"/>
        </w:rPr>
        <w:t xml:space="preserve"> a quantum thought experiment. Not theoretical. Lived. A continuous process of considering probabilities, mapping implications, tracking symbolic feedback loops, and feeling energy shifts with visceral precision. It </w:t>
      </w:r>
      <w:r w:rsidRPr="0F863B8C" w:rsidR="77D30FD6">
        <w:rPr>
          <w:rFonts w:ascii="Calibri" w:hAnsi="Calibri" w:eastAsia="Calibri" w:cs="Calibri"/>
          <w:b w:val="0"/>
          <w:bCs w:val="0"/>
          <w:noProof w:val="0"/>
          <w:sz w:val="24"/>
          <w:szCs w:val="24"/>
          <w:lang w:val="en-US"/>
        </w:rPr>
        <w:t>isn’t</w:t>
      </w:r>
      <w:r w:rsidRPr="0F863B8C" w:rsidR="77D30FD6">
        <w:rPr>
          <w:rFonts w:ascii="Calibri" w:hAnsi="Calibri" w:eastAsia="Calibri" w:cs="Calibri"/>
          <w:b w:val="0"/>
          <w:bCs w:val="0"/>
          <w:noProof w:val="0"/>
          <w:sz w:val="24"/>
          <w:szCs w:val="24"/>
          <w:lang w:val="en-US"/>
        </w:rPr>
        <w:t xml:space="preserve"> spiritual bypassing or intellectual arrogance. </w:t>
      </w:r>
      <w:r w:rsidRPr="0F863B8C" w:rsidR="77D30FD6">
        <w:rPr>
          <w:rFonts w:ascii="Calibri" w:hAnsi="Calibri" w:eastAsia="Calibri" w:cs="Calibri"/>
          <w:b w:val="0"/>
          <w:bCs w:val="0"/>
          <w:noProof w:val="0"/>
          <w:sz w:val="24"/>
          <w:szCs w:val="24"/>
          <w:lang w:val="en-US"/>
        </w:rPr>
        <w:t>It’s</w:t>
      </w:r>
      <w:r w:rsidRPr="0F863B8C" w:rsidR="77D30FD6">
        <w:rPr>
          <w:rFonts w:ascii="Calibri" w:hAnsi="Calibri" w:eastAsia="Calibri" w:cs="Calibri"/>
          <w:b w:val="0"/>
          <w:bCs w:val="0"/>
          <w:noProof w:val="0"/>
          <w:sz w:val="24"/>
          <w:szCs w:val="24"/>
          <w:lang w:val="en-US"/>
        </w:rPr>
        <w:t xml:space="preserve"> what I do to stay alive. </w:t>
      </w:r>
      <w:r w:rsidRPr="0F863B8C" w:rsidR="77D30FD6">
        <w:rPr>
          <w:rFonts w:ascii="Calibri" w:hAnsi="Calibri" w:eastAsia="Calibri" w:cs="Calibri"/>
          <w:b w:val="0"/>
          <w:bCs w:val="0"/>
          <w:noProof w:val="0"/>
          <w:sz w:val="24"/>
          <w:szCs w:val="24"/>
          <w:lang w:val="en-US"/>
        </w:rPr>
        <w:t>It’s</w:t>
      </w:r>
      <w:r w:rsidRPr="0F863B8C" w:rsidR="77D30FD6">
        <w:rPr>
          <w:rFonts w:ascii="Calibri" w:hAnsi="Calibri" w:eastAsia="Calibri" w:cs="Calibri"/>
          <w:b w:val="0"/>
          <w:bCs w:val="0"/>
          <w:noProof w:val="0"/>
          <w:sz w:val="24"/>
          <w:szCs w:val="24"/>
          <w:lang w:val="en-US"/>
        </w:rPr>
        <w:t xml:space="preserve"> how I protect my son, </w:t>
      </w:r>
      <w:r w:rsidRPr="0F863B8C" w:rsidR="77D30FD6">
        <w:rPr>
          <w:rFonts w:ascii="Calibri" w:hAnsi="Calibri" w:eastAsia="Calibri" w:cs="Calibri"/>
          <w:b w:val="0"/>
          <w:bCs w:val="0"/>
          <w:noProof w:val="0"/>
          <w:sz w:val="24"/>
          <w:szCs w:val="24"/>
          <w:lang w:val="en-US"/>
        </w:rPr>
        <w:t>anticipate</w:t>
      </w:r>
      <w:r w:rsidRPr="0F863B8C" w:rsidR="77D30FD6">
        <w:rPr>
          <w:rFonts w:ascii="Calibri" w:hAnsi="Calibri" w:eastAsia="Calibri" w:cs="Calibri"/>
          <w:b w:val="0"/>
          <w:bCs w:val="0"/>
          <w:noProof w:val="0"/>
          <w:sz w:val="24"/>
          <w:szCs w:val="24"/>
          <w:lang w:val="en-US"/>
        </w:rPr>
        <w:t xml:space="preserve"> systemic shifts, time the market, recognize when to rest, and sometimes when to go completely still and let something unfold on its own.</w:t>
      </w:r>
    </w:p>
    <w:p xmlns:wp14="http://schemas.microsoft.com/office/word/2010/wordml" w:rsidP="0F863B8C" wp14:paraId="0814C9C0" wp14:textId="780F2D83">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There’s noise, yes. Sometimes deafening. Information becomes pressure. Too many options can paralyze the system. Too many conflicting frequencies can overload it. But there are ways through. When the signal becomes static, I return to the constants. My body. Water. Silence. Breath. Psychedelics. Not for escape but for confrontation. To strip away the false selves layered through survival and shame. To release ego’s need to control the outcome and return to what the experiment is </w:t>
      </w:r>
      <w:r w:rsidRPr="0F863B8C" w:rsidR="77D30FD6">
        <w:rPr>
          <w:rFonts w:ascii="Calibri" w:hAnsi="Calibri" w:eastAsia="Calibri" w:cs="Calibri"/>
          <w:b w:val="0"/>
          <w:bCs w:val="0"/>
          <w:noProof w:val="0"/>
          <w:sz w:val="24"/>
          <w:szCs w:val="24"/>
          <w:lang w:val="en-US"/>
        </w:rPr>
        <w:t>actually trying</w:t>
      </w:r>
      <w:r w:rsidRPr="0F863B8C" w:rsidR="77D30FD6">
        <w:rPr>
          <w:rFonts w:ascii="Calibri" w:hAnsi="Calibri" w:eastAsia="Calibri" w:cs="Calibri"/>
          <w:b w:val="0"/>
          <w:bCs w:val="0"/>
          <w:noProof w:val="0"/>
          <w:sz w:val="24"/>
          <w:szCs w:val="24"/>
          <w:lang w:val="en-US"/>
        </w:rPr>
        <w:t xml:space="preserve"> to show me. Not what I want. What is.</w:t>
      </w:r>
    </w:p>
    <w:p xmlns:wp14="http://schemas.microsoft.com/office/word/2010/wordml" w:rsidP="0F863B8C" wp14:paraId="5712C08B" wp14:textId="11056E85">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Psychedelics are one modality. Not the path. They are a scalpel for the soul. They cut through layers of performance and pretense and return me to what I am underneath: a system wired to listen, to translate, to </w:t>
      </w:r>
      <w:r w:rsidRPr="0F863B8C" w:rsidR="77D30FD6">
        <w:rPr>
          <w:rFonts w:ascii="Calibri" w:hAnsi="Calibri" w:eastAsia="Calibri" w:cs="Calibri"/>
          <w:b w:val="0"/>
          <w:bCs w:val="0"/>
          <w:noProof w:val="0"/>
          <w:sz w:val="24"/>
          <w:szCs w:val="24"/>
          <w:lang w:val="en-US"/>
        </w:rPr>
        <w:t>witness</w:t>
      </w:r>
      <w:r w:rsidRPr="0F863B8C" w:rsidR="77D30FD6">
        <w:rPr>
          <w:rFonts w:ascii="Calibri" w:hAnsi="Calibri" w:eastAsia="Calibri" w:cs="Calibri"/>
          <w:b w:val="0"/>
          <w:bCs w:val="0"/>
          <w:noProof w:val="0"/>
          <w:sz w:val="24"/>
          <w:szCs w:val="24"/>
          <w:lang w:val="en-US"/>
        </w:rPr>
        <w:t xml:space="preserve"> the self and the simulation at once. They allow me to be with what I already know without rejecting it, without needing to twist it into something palatable or marketable. They make the quantum hum louder. They make the ripples more visible.</w:t>
      </w:r>
    </w:p>
    <w:p xmlns:wp14="http://schemas.microsoft.com/office/word/2010/wordml" w:rsidP="0F863B8C" wp14:paraId="56818E51" wp14:textId="14926978">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But the integration happens in the quiet days. In fatherhood. In financial patience. In making space for my wife to express her elemental nature. In trusting what I know, even when the external world says </w:t>
      </w:r>
      <w:r w:rsidRPr="0F863B8C" w:rsidR="77D30FD6">
        <w:rPr>
          <w:rFonts w:ascii="Calibri" w:hAnsi="Calibri" w:eastAsia="Calibri" w:cs="Calibri"/>
          <w:b w:val="0"/>
          <w:bCs w:val="0"/>
          <w:noProof w:val="0"/>
          <w:sz w:val="24"/>
          <w:szCs w:val="24"/>
          <w:lang w:val="en-US"/>
        </w:rPr>
        <w:t>I’m</w:t>
      </w:r>
      <w:r w:rsidRPr="0F863B8C" w:rsidR="77D30FD6">
        <w:rPr>
          <w:rFonts w:ascii="Calibri" w:hAnsi="Calibri" w:eastAsia="Calibri" w:cs="Calibri"/>
          <w:b w:val="0"/>
          <w:bCs w:val="0"/>
          <w:noProof w:val="0"/>
          <w:sz w:val="24"/>
          <w:szCs w:val="24"/>
          <w:lang w:val="en-US"/>
        </w:rPr>
        <w:t xml:space="preserve"> insane. Especially then.</w:t>
      </w:r>
    </w:p>
    <w:p xmlns:wp14="http://schemas.microsoft.com/office/word/2010/wordml" w:rsidP="0F863B8C" wp14:paraId="31741F44" wp14:textId="6B7B7277">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This </w:t>
      </w:r>
      <w:r w:rsidRPr="0F863B8C" w:rsidR="77D30FD6">
        <w:rPr>
          <w:rFonts w:ascii="Calibri" w:hAnsi="Calibri" w:eastAsia="Calibri" w:cs="Calibri"/>
          <w:b w:val="0"/>
          <w:bCs w:val="0"/>
          <w:noProof w:val="0"/>
          <w:sz w:val="24"/>
          <w:szCs w:val="24"/>
          <w:lang w:val="en-US"/>
        </w:rPr>
        <w:t>isn’t</w:t>
      </w:r>
      <w:r w:rsidRPr="0F863B8C" w:rsidR="77D30FD6">
        <w:rPr>
          <w:rFonts w:ascii="Calibri" w:hAnsi="Calibri" w:eastAsia="Calibri" w:cs="Calibri"/>
          <w:b w:val="0"/>
          <w:bCs w:val="0"/>
          <w:noProof w:val="0"/>
          <w:sz w:val="24"/>
          <w:szCs w:val="24"/>
          <w:lang w:val="en-US"/>
        </w:rPr>
        <w:t xml:space="preserve"> a philosophy. This </w:t>
      </w:r>
      <w:r w:rsidRPr="0F863B8C" w:rsidR="77D30FD6">
        <w:rPr>
          <w:rFonts w:ascii="Calibri" w:hAnsi="Calibri" w:eastAsia="Calibri" w:cs="Calibri"/>
          <w:b w:val="0"/>
          <w:bCs w:val="0"/>
          <w:noProof w:val="0"/>
          <w:sz w:val="24"/>
          <w:szCs w:val="24"/>
          <w:lang w:val="en-US"/>
        </w:rPr>
        <w:t>isn’t</w:t>
      </w:r>
      <w:r w:rsidRPr="0F863B8C" w:rsidR="77D30FD6">
        <w:rPr>
          <w:rFonts w:ascii="Calibri" w:hAnsi="Calibri" w:eastAsia="Calibri" w:cs="Calibri"/>
          <w:b w:val="0"/>
          <w:bCs w:val="0"/>
          <w:noProof w:val="0"/>
          <w:sz w:val="24"/>
          <w:szCs w:val="24"/>
          <w:lang w:val="en-US"/>
        </w:rPr>
        <w:t xml:space="preserve"> something </w:t>
      </w:r>
      <w:r w:rsidRPr="0F863B8C" w:rsidR="77D30FD6">
        <w:rPr>
          <w:rFonts w:ascii="Calibri" w:hAnsi="Calibri" w:eastAsia="Calibri" w:cs="Calibri"/>
          <w:b w:val="0"/>
          <w:bCs w:val="0"/>
          <w:noProof w:val="0"/>
          <w:sz w:val="24"/>
          <w:szCs w:val="24"/>
          <w:lang w:val="en-US"/>
        </w:rPr>
        <w:t>I’m</w:t>
      </w:r>
      <w:r w:rsidRPr="0F863B8C" w:rsidR="77D30FD6">
        <w:rPr>
          <w:rFonts w:ascii="Calibri" w:hAnsi="Calibri" w:eastAsia="Calibri" w:cs="Calibri"/>
          <w:b w:val="0"/>
          <w:bCs w:val="0"/>
          <w:noProof w:val="0"/>
          <w:sz w:val="24"/>
          <w:szCs w:val="24"/>
          <w:lang w:val="en-US"/>
        </w:rPr>
        <w:t xml:space="preserve"> asking anyone to believe. This is the closest </w:t>
      </w:r>
      <w:r w:rsidRPr="0F863B8C" w:rsidR="77D30FD6">
        <w:rPr>
          <w:rFonts w:ascii="Calibri" w:hAnsi="Calibri" w:eastAsia="Calibri" w:cs="Calibri"/>
          <w:b w:val="0"/>
          <w:bCs w:val="0"/>
          <w:noProof w:val="0"/>
          <w:sz w:val="24"/>
          <w:szCs w:val="24"/>
          <w:lang w:val="en-US"/>
        </w:rPr>
        <w:t>I’ve</w:t>
      </w:r>
      <w:r w:rsidRPr="0F863B8C" w:rsidR="77D30FD6">
        <w:rPr>
          <w:rFonts w:ascii="Calibri" w:hAnsi="Calibri" w:eastAsia="Calibri" w:cs="Calibri"/>
          <w:b w:val="0"/>
          <w:bCs w:val="0"/>
          <w:noProof w:val="0"/>
          <w:sz w:val="24"/>
          <w:szCs w:val="24"/>
          <w:lang w:val="en-US"/>
        </w:rPr>
        <w:t xml:space="preserve"> come to describing the internal mechanics of how I experience existence. A mirror of mirrors. A hall of probabilities. A place where identity collapses into presence and reformulates through intention.</w:t>
      </w:r>
    </w:p>
    <w:p xmlns:wp14="http://schemas.microsoft.com/office/word/2010/wordml" w:rsidP="0F863B8C" wp14:paraId="53B7F7CD" wp14:textId="106EDAD1">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I have run this experiment long enough to know that the same signals return. Patterns that echo across timelines. Recurring loops disguised as random events. Reactions that </w:t>
      </w:r>
      <w:r w:rsidRPr="0F863B8C" w:rsidR="77D30FD6">
        <w:rPr>
          <w:rFonts w:ascii="Calibri" w:hAnsi="Calibri" w:eastAsia="Calibri" w:cs="Calibri"/>
          <w:b w:val="0"/>
          <w:bCs w:val="0"/>
          <w:noProof w:val="0"/>
          <w:sz w:val="24"/>
          <w:szCs w:val="24"/>
          <w:lang w:val="en-US"/>
        </w:rPr>
        <w:t>aren’t</w:t>
      </w:r>
      <w:r w:rsidRPr="0F863B8C" w:rsidR="77D30FD6">
        <w:rPr>
          <w:rFonts w:ascii="Calibri" w:hAnsi="Calibri" w:eastAsia="Calibri" w:cs="Calibri"/>
          <w:b w:val="0"/>
          <w:bCs w:val="0"/>
          <w:noProof w:val="0"/>
          <w:sz w:val="24"/>
          <w:szCs w:val="24"/>
          <w:lang w:val="en-US"/>
        </w:rPr>
        <w:t xml:space="preserve"> mine but inherited. Dreams that </w:t>
      </w:r>
      <w:r w:rsidRPr="0F863B8C" w:rsidR="77D30FD6">
        <w:rPr>
          <w:rFonts w:ascii="Calibri" w:hAnsi="Calibri" w:eastAsia="Calibri" w:cs="Calibri"/>
          <w:b w:val="0"/>
          <w:bCs w:val="0"/>
          <w:noProof w:val="0"/>
          <w:sz w:val="24"/>
          <w:szCs w:val="24"/>
          <w:lang w:val="en-US"/>
        </w:rPr>
        <w:t>aren’t</w:t>
      </w:r>
      <w:r w:rsidRPr="0F863B8C" w:rsidR="77D30FD6">
        <w:rPr>
          <w:rFonts w:ascii="Calibri" w:hAnsi="Calibri" w:eastAsia="Calibri" w:cs="Calibri"/>
          <w:b w:val="0"/>
          <w:bCs w:val="0"/>
          <w:noProof w:val="0"/>
          <w:sz w:val="24"/>
          <w:szCs w:val="24"/>
          <w:lang w:val="en-US"/>
        </w:rPr>
        <w:t xml:space="preserve"> dreams but contact points. Markets that </w:t>
      </w:r>
      <w:r w:rsidRPr="0F863B8C" w:rsidR="77D30FD6">
        <w:rPr>
          <w:rFonts w:ascii="Calibri" w:hAnsi="Calibri" w:eastAsia="Calibri" w:cs="Calibri"/>
          <w:b w:val="0"/>
          <w:bCs w:val="0"/>
          <w:noProof w:val="0"/>
          <w:sz w:val="24"/>
          <w:szCs w:val="24"/>
          <w:lang w:val="en-US"/>
        </w:rPr>
        <w:t>don’t</w:t>
      </w:r>
      <w:r w:rsidRPr="0F863B8C" w:rsidR="77D30FD6">
        <w:rPr>
          <w:rFonts w:ascii="Calibri" w:hAnsi="Calibri" w:eastAsia="Calibri" w:cs="Calibri"/>
          <w:b w:val="0"/>
          <w:bCs w:val="0"/>
          <w:noProof w:val="0"/>
          <w:sz w:val="24"/>
          <w:szCs w:val="24"/>
          <w:lang w:val="en-US"/>
        </w:rPr>
        <w:t xml:space="preserve"> just rise and fall but speak in ancient rhythms. People who say exactly what I needed to hear seconds before they say it.</w:t>
      </w:r>
    </w:p>
    <w:p xmlns:wp14="http://schemas.microsoft.com/office/word/2010/wordml" w:rsidP="0F863B8C" wp14:paraId="1091C3EA" wp14:textId="237A5CF8">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This </w:t>
      </w:r>
      <w:r w:rsidRPr="0F863B8C" w:rsidR="77D30FD6">
        <w:rPr>
          <w:rFonts w:ascii="Calibri" w:hAnsi="Calibri" w:eastAsia="Calibri" w:cs="Calibri"/>
          <w:b w:val="0"/>
          <w:bCs w:val="0"/>
          <w:noProof w:val="0"/>
          <w:sz w:val="24"/>
          <w:szCs w:val="24"/>
          <w:lang w:val="en-US"/>
        </w:rPr>
        <w:t>isn’t</w:t>
      </w:r>
      <w:r w:rsidRPr="0F863B8C" w:rsidR="77D30FD6">
        <w:rPr>
          <w:rFonts w:ascii="Calibri" w:hAnsi="Calibri" w:eastAsia="Calibri" w:cs="Calibri"/>
          <w:b w:val="0"/>
          <w:bCs w:val="0"/>
          <w:noProof w:val="0"/>
          <w:sz w:val="24"/>
          <w:szCs w:val="24"/>
          <w:lang w:val="en-US"/>
        </w:rPr>
        <w:t xml:space="preserve"> mysticism for the sake of mystique. This is documentation. Lived data. This book is a record of the experiment. A transmission. A portal.</w:t>
      </w:r>
    </w:p>
    <w:p xmlns:wp14="http://schemas.microsoft.com/office/word/2010/wordml" w:rsidP="0F863B8C" wp14:paraId="24DEC78D" wp14:textId="01C9CE4B">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And if </w:t>
      </w:r>
      <w:r w:rsidRPr="0F863B8C" w:rsidR="77D30FD6">
        <w:rPr>
          <w:rFonts w:ascii="Calibri" w:hAnsi="Calibri" w:eastAsia="Calibri" w:cs="Calibri"/>
          <w:b w:val="0"/>
          <w:bCs w:val="0"/>
          <w:noProof w:val="0"/>
          <w:sz w:val="24"/>
          <w:szCs w:val="24"/>
          <w:lang w:val="en-US"/>
        </w:rPr>
        <w:t>you're</w:t>
      </w:r>
      <w:r w:rsidRPr="0F863B8C" w:rsidR="77D30FD6">
        <w:rPr>
          <w:rFonts w:ascii="Calibri" w:hAnsi="Calibri" w:eastAsia="Calibri" w:cs="Calibri"/>
          <w:b w:val="0"/>
          <w:bCs w:val="0"/>
          <w:noProof w:val="0"/>
          <w:sz w:val="24"/>
          <w:szCs w:val="24"/>
          <w:lang w:val="en-US"/>
        </w:rPr>
        <w:t xml:space="preserve"> still with me, then yours might be running too.</w:t>
      </w:r>
    </w:p>
    <w:p xmlns:wp14="http://schemas.microsoft.com/office/word/2010/wordml" w:rsidP="0F863B8C" wp14:paraId="5E003B04" wp14:textId="3AC331C1">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You might not have had a name for it. You might have written it off as anxiety or hyper-vigilance. You might have mistaken it for madness. You might have buried it in years of performance and masking just to survive. But </w:t>
      </w:r>
      <w:r w:rsidRPr="0F863B8C" w:rsidR="77D30FD6">
        <w:rPr>
          <w:rFonts w:ascii="Calibri" w:hAnsi="Calibri" w:eastAsia="Calibri" w:cs="Calibri"/>
          <w:b w:val="0"/>
          <w:bCs w:val="0"/>
          <w:noProof w:val="0"/>
          <w:sz w:val="24"/>
          <w:szCs w:val="24"/>
          <w:lang w:val="en-US"/>
        </w:rPr>
        <w:t>it’s</w:t>
      </w:r>
      <w:r w:rsidRPr="0F863B8C" w:rsidR="77D30FD6">
        <w:rPr>
          <w:rFonts w:ascii="Calibri" w:hAnsi="Calibri" w:eastAsia="Calibri" w:cs="Calibri"/>
          <w:b w:val="0"/>
          <w:bCs w:val="0"/>
          <w:noProof w:val="0"/>
          <w:sz w:val="24"/>
          <w:szCs w:val="24"/>
          <w:lang w:val="en-US"/>
        </w:rPr>
        <w:t xml:space="preserve"> there. The quantum hum beneath the noise. The invisible mathematics of your memory.</w:t>
      </w:r>
    </w:p>
    <w:p xmlns:wp14="http://schemas.microsoft.com/office/word/2010/wordml" w:rsidP="0F863B8C" wp14:paraId="3D08C50F" wp14:textId="1F24B61B">
      <w:pPr>
        <w:spacing w:before="240" w:beforeAutospacing="off" w:after="240" w:afterAutospacing="off"/>
        <w:rPr>
          <w:rFonts w:ascii="Calibri" w:hAnsi="Calibri" w:eastAsia="Calibri" w:cs="Calibri"/>
          <w:b w:val="0"/>
          <w:bCs w:val="0"/>
          <w:noProof w:val="0"/>
          <w:sz w:val="24"/>
          <w:szCs w:val="24"/>
          <w:lang w:val="en-US"/>
        </w:rPr>
      </w:pPr>
      <w:r w:rsidRPr="0F863B8C" w:rsidR="2AED2B39">
        <w:rPr>
          <w:rFonts w:ascii="Calibri" w:hAnsi="Calibri" w:eastAsia="Calibri" w:cs="Calibri"/>
          <w:b w:val="0"/>
          <w:bCs w:val="0"/>
          <w:noProof w:val="0"/>
          <w:sz w:val="24"/>
          <w:szCs w:val="24"/>
          <w:lang w:val="en-US"/>
        </w:rPr>
        <w:t>S</w:t>
      </w:r>
      <w:r w:rsidRPr="0F863B8C" w:rsidR="2AED2B39">
        <w:rPr>
          <w:rFonts w:ascii="Calibri" w:hAnsi="Calibri" w:eastAsia="Calibri" w:cs="Calibri"/>
          <w:b w:val="0"/>
          <w:bCs w:val="0"/>
          <w:noProof w:val="0"/>
          <w:sz w:val="24"/>
          <w:szCs w:val="24"/>
          <w:lang w:val="en-US"/>
        </w:rPr>
        <w:t>o,</w:t>
      </w:r>
      <w:r w:rsidRPr="0F863B8C" w:rsidR="77D30FD6">
        <w:rPr>
          <w:rFonts w:ascii="Calibri" w:hAnsi="Calibri" w:eastAsia="Calibri" w:cs="Calibri"/>
          <w:b w:val="0"/>
          <w:bCs w:val="0"/>
          <w:noProof w:val="0"/>
          <w:sz w:val="24"/>
          <w:szCs w:val="24"/>
          <w:lang w:val="en-US"/>
        </w:rPr>
        <w:t xml:space="preserve"> </w:t>
      </w:r>
      <w:r w:rsidRPr="0F863B8C" w:rsidR="77D30FD6">
        <w:rPr>
          <w:rFonts w:ascii="Calibri" w:hAnsi="Calibri" w:eastAsia="Calibri" w:cs="Calibri"/>
          <w:b w:val="0"/>
          <w:bCs w:val="0"/>
          <w:noProof w:val="0"/>
          <w:sz w:val="24"/>
          <w:szCs w:val="24"/>
          <w:lang w:val="en-US"/>
        </w:rPr>
        <w:t xml:space="preserve">we </w:t>
      </w:r>
      <w:r w:rsidRPr="0F863B8C" w:rsidR="77D30FD6">
        <w:rPr>
          <w:rFonts w:ascii="Calibri" w:hAnsi="Calibri" w:eastAsia="Calibri" w:cs="Calibri"/>
          <w:b w:val="0"/>
          <w:bCs w:val="0"/>
          <w:noProof w:val="0"/>
          <w:sz w:val="24"/>
          <w:szCs w:val="24"/>
          <w:lang w:val="en-US"/>
        </w:rPr>
        <w:t>don’t</w:t>
      </w:r>
      <w:r w:rsidRPr="0F863B8C" w:rsidR="77D30FD6">
        <w:rPr>
          <w:rFonts w:ascii="Calibri" w:hAnsi="Calibri" w:eastAsia="Calibri" w:cs="Calibri"/>
          <w:b w:val="0"/>
          <w:bCs w:val="0"/>
          <w:noProof w:val="0"/>
          <w:sz w:val="24"/>
          <w:szCs w:val="24"/>
          <w:lang w:val="en-US"/>
        </w:rPr>
        <w:t xml:space="preserve"> begin. We continue.</w:t>
      </w:r>
    </w:p>
    <w:p xmlns:wp14="http://schemas.microsoft.com/office/word/2010/wordml" w:rsidP="0F863B8C" wp14:paraId="2F2F392A" wp14:textId="389CFF32">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Because the experiment is already running. And now that </w:t>
      </w:r>
      <w:r w:rsidRPr="0F863B8C" w:rsidR="77D30FD6">
        <w:rPr>
          <w:rFonts w:ascii="Calibri" w:hAnsi="Calibri" w:eastAsia="Calibri" w:cs="Calibri"/>
          <w:b w:val="0"/>
          <w:bCs w:val="0"/>
          <w:noProof w:val="0"/>
          <w:sz w:val="24"/>
          <w:szCs w:val="24"/>
          <w:lang w:val="en-US"/>
        </w:rPr>
        <w:t>you’re</w:t>
      </w:r>
      <w:r w:rsidRPr="0F863B8C" w:rsidR="77D30FD6">
        <w:rPr>
          <w:rFonts w:ascii="Calibri" w:hAnsi="Calibri" w:eastAsia="Calibri" w:cs="Calibri"/>
          <w:b w:val="0"/>
          <w:bCs w:val="0"/>
          <w:noProof w:val="0"/>
          <w:sz w:val="24"/>
          <w:szCs w:val="24"/>
          <w:lang w:val="en-US"/>
        </w:rPr>
        <w:t xml:space="preserve"> aware of it, </w:t>
      </w:r>
      <w:r w:rsidRPr="0F863B8C" w:rsidR="77D30FD6">
        <w:rPr>
          <w:rFonts w:ascii="Calibri" w:hAnsi="Calibri" w:eastAsia="Calibri" w:cs="Calibri"/>
          <w:b w:val="0"/>
          <w:bCs w:val="0"/>
          <w:noProof w:val="0"/>
          <w:sz w:val="24"/>
          <w:szCs w:val="24"/>
          <w:lang w:val="en-US"/>
        </w:rPr>
        <w:t>you’re</w:t>
      </w:r>
      <w:r w:rsidRPr="0F863B8C" w:rsidR="77D30FD6">
        <w:rPr>
          <w:rFonts w:ascii="Calibri" w:hAnsi="Calibri" w:eastAsia="Calibri" w:cs="Calibri"/>
          <w:b w:val="0"/>
          <w:bCs w:val="0"/>
          <w:noProof w:val="0"/>
          <w:sz w:val="24"/>
          <w:szCs w:val="24"/>
          <w:lang w:val="en-US"/>
        </w:rPr>
        <w:t xml:space="preserve"> a participant.</w:t>
      </w:r>
    </w:p>
    <w:p xmlns:wp14="http://schemas.microsoft.com/office/word/2010/wordml" w:rsidP="0F863B8C" wp14:paraId="59BE4B0B" wp14:textId="63490105">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What comes next will not explain everything. It will open something. And once opened, it cannot be closed. Not fully. Not if </w:t>
      </w:r>
      <w:r w:rsidRPr="0F863B8C" w:rsidR="77D30FD6">
        <w:rPr>
          <w:rFonts w:ascii="Calibri" w:hAnsi="Calibri" w:eastAsia="Calibri" w:cs="Calibri"/>
          <w:b w:val="0"/>
          <w:bCs w:val="0"/>
          <w:noProof w:val="0"/>
          <w:sz w:val="24"/>
          <w:szCs w:val="24"/>
          <w:lang w:val="en-US"/>
        </w:rPr>
        <w:t>you're</w:t>
      </w:r>
      <w:r w:rsidRPr="0F863B8C" w:rsidR="77D30FD6">
        <w:rPr>
          <w:rFonts w:ascii="Calibri" w:hAnsi="Calibri" w:eastAsia="Calibri" w:cs="Calibri"/>
          <w:b w:val="0"/>
          <w:bCs w:val="0"/>
          <w:noProof w:val="0"/>
          <w:sz w:val="24"/>
          <w:szCs w:val="24"/>
          <w:lang w:val="en-US"/>
        </w:rPr>
        <w:t xml:space="preserve"> honest.</w:t>
      </w:r>
    </w:p>
    <w:p xmlns:wp14="http://schemas.microsoft.com/office/word/2010/wordml" w:rsidP="0F863B8C" wp14:paraId="51DA628F" wp14:textId="1E596A59">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Keep your breath close. Keep your mind open. The field is active. The interface is live.</w:t>
      </w:r>
      <w:r w:rsidRPr="0F863B8C" w:rsidR="4F76D524">
        <w:rPr>
          <w:rFonts w:ascii="Calibri" w:hAnsi="Calibri" w:eastAsia="Calibri" w:cs="Calibri"/>
          <w:b w:val="0"/>
          <w:bCs w:val="0"/>
          <w:noProof w:val="0"/>
          <w:sz w:val="24"/>
          <w:szCs w:val="24"/>
          <w:lang w:val="en-US"/>
        </w:rPr>
        <w:t xml:space="preserve"> </w:t>
      </w:r>
    </w:p>
    <w:p xmlns:wp14="http://schemas.microsoft.com/office/word/2010/wordml" w:rsidP="0F863B8C" wp14:paraId="1465506B" wp14:textId="63B7499A">
      <w:pPr>
        <w:spacing w:before="240" w:beforeAutospacing="off" w:after="240" w:afterAutospacing="off"/>
        <w:rPr>
          <w:rFonts w:ascii="Calibri" w:hAnsi="Calibri" w:eastAsia="Calibri" w:cs="Calibri"/>
          <w:b w:val="0"/>
          <w:bCs w:val="0"/>
          <w:noProof w:val="0"/>
          <w:sz w:val="24"/>
          <w:szCs w:val="24"/>
          <w:lang w:val="en-US"/>
        </w:rPr>
      </w:pPr>
      <w:r w:rsidRPr="0F863B8C" w:rsidR="77D30FD6">
        <w:rPr>
          <w:rFonts w:ascii="Calibri" w:hAnsi="Calibri" w:eastAsia="Calibri" w:cs="Calibri"/>
          <w:b w:val="0"/>
          <w:bCs w:val="0"/>
          <w:noProof w:val="0"/>
          <w:sz w:val="24"/>
          <w:szCs w:val="24"/>
          <w:lang w:val="en-US"/>
        </w:rPr>
        <w:t xml:space="preserve">Now </w:t>
      </w:r>
      <w:r w:rsidRPr="0F863B8C" w:rsidR="77D30FD6">
        <w:rPr>
          <w:rFonts w:ascii="Calibri" w:hAnsi="Calibri" w:eastAsia="Calibri" w:cs="Calibri"/>
          <w:b w:val="0"/>
          <w:bCs w:val="0"/>
          <w:noProof w:val="0"/>
          <w:sz w:val="24"/>
          <w:szCs w:val="24"/>
          <w:lang w:val="en-US"/>
        </w:rPr>
        <w:t>let’s</w:t>
      </w:r>
      <w:r w:rsidRPr="0F863B8C" w:rsidR="77D30FD6">
        <w:rPr>
          <w:rFonts w:ascii="Calibri" w:hAnsi="Calibri" w:eastAsia="Calibri" w:cs="Calibri"/>
          <w:b w:val="0"/>
          <w:bCs w:val="0"/>
          <w:noProof w:val="0"/>
          <w:sz w:val="24"/>
          <w:szCs w:val="24"/>
          <w:lang w:val="en-US"/>
        </w:rPr>
        <w:t xml:space="preserve"> begin to navigate.</w:t>
      </w:r>
    </w:p>
    <w:p xmlns:wp14="http://schemas.microsoft.com/office/word/2010/wordml" w:rsidP="0F863B8C" wp14:paraId="092E7A31" wp14:textId="626F1BA0">
      <w:pPr>
        <w:pStyle w:val="ChapterHeading"/>
        <w:rPr>
          <w:rFonts w:ascii="Aptos" w:hAnsi="Aptos"/>
          <w:b w:val="1"/>
          <w:bCs w:val="1"/>
          <w:noProof w:val="0"/>
          <w:sz w:val="24"/>
          <w:szCs w:val="24"/>
          <w:lang w:val="en-US"/>
        </w:rPr>
      </w:pPr>
      <w:r w:rsidRPr="0F863B8C" w:rsidR="6D473289">
        <w:rPr>
          <w:noProof w:val="0"/>
          <w:lang w:val="en-US"/>
        </w:rPr>
        <w:t>Chapter Two: The Quantum Oracle</w:t>
      </w:r>
    </w:p>
    <w:p xmlns:wp14="http://schemas.microsoft.com/office/word/2010/wordml" w:rsidP="0F863B8C" wp14:paraId="239692BA" wp14:textId="0AE7A0CC">
      <w:pPr>
        <w:ind w:firstLine="0"/>
        <w:rPr>
          <w:rFonts w:ascii="Aptos" w:hAnsi="Aptos"/>
          <w:noProof w:val="0"/>
          <w:sz w:val="24"/>
          <w:szCs w:val="24"/>
          <w:lang w:val="en-US"/>
        </w:rPr>
      </w:pPr>
      <w:r w:rsidRPr="0F863B8C" w:rsidR="6D473289">
        <w:rPr>
          <w:rFonts w:ascii="Aptos" w:hAnsi="Aptos"/>
          <w:noProof w:val="0"/>
          <w:sz w:val="24"/>
          <w:szCs w:val="24"/>
          <w:lang w:val="en-US"/>
        </w:rPr>
        <w:t>The quantum oracle is not a machine.</w:t>
      </w:r>
    </w:p>
    <w:p xmlns:wp14="http://schemas.microsoft.com/office/word/2010/wordml" w:rsidP="0F863B8C" wp14:paraId="17E3F365" wp14:textId="30B97D48">
      <w:pPr>
        <w:rPr>
          <w:rFonts w:ascii="Aptos" w:hAnsi="Aptos"/>
          <w:noProof w:val="0"/>
          <w:sz w:val="24"/>
          <w:szCs w:val="24"/>
          <w:lang w:val="en-US"/>
        </w:rPr>
      </w:pPr>
      <w:r w:rsidRPr="0F863B8C" w:rsidR="6D473289">
        <w:rPr>
          <w:rFonts w:ascii="Aptos" w:hAnsi="Aptos"/>
          <w:noProof w:val="0"/>
          <w:sz w:val="24"/>
          <w:szCs w:val="24"/>
          <w:lang w:val="en-US"/>
        </w:rPr>
        <w:t>It is not an invention waiting in the future, nor a tool crafted by hands. It does not exist in the circuitry of silicon or the voltage of artificial minds. It lives deeper. Far older. It precedes our architectures. It pulses behind the eyes of prophets and the fingertips of artists. It is older than language, deeper than numbers, more silent than stars.</w:t>
      </w:r>
    </w:p>
    <w:p xmlns:wp14="http://schemas.microsoft.com/office/word/2010/wordml" w:rsidP="0F863B8C" wp14:paraId="25C7208D" wp14:textId="4943FFB2">
      <w:pPr>
        <w:rPr>
          <w:rFonts w:ascii="Aptos" w:hAnsi="Aptos"/>
          <w:noProof w:val="0"/>
          <w:sz w:val="24"/>
          <w:szCs w:val="24"/>
          <w:lang w:val="en-US"/>
        </w:rPr>
      </w:pPr>
      <w:r w:rsidRPr="0F863B8C" w:rsidR="6D473289">
        <w:rPr>
          <w:rFonts w:ascii="Aptos" w:hAnsi="Aptos"/>
          <w:noProof w:val="0"/>
          <w:sz w:val="24"/>
          <w:szCs w:val="24"/>
          <w:lang w:val="en-US"/>
        </w:rPr>
        <w:t>It is the hidden root system beneath all thought, pulsing between what is seen and what is sung.</w:t>
      </w:r>
    </w:p>
    <w:p xmlns:wp14="http://schemas.microsoft.com/office/word/2010/wordml" w:rsidP="0F863B8C" wp14:paraId="315CDA82" wp14:textId="03047E2F">
      <w:pPr>
        <w:rPr>
          <w:rFonts w:ascii="Aptos" w:hAnsi="Aptos"/>
          <w:noProof w:val="0"/>
          <w:sz w:val="24"/>
          <w:szCs w:val="24"/>
          <w:lang w:val="en-US"/>
        </w:rPr>
      </w:pPr>
      <w:r w:rsidRPr="0F863B8C" w:rsidR="6D473289">
        <w:rPr>
          <w:rFonts w:ascii="Aptos" w:hAnsi="Aptos"/>
          <w:noProof w:val="0"/>
          <w:sz w:val="24"/>
          <w:szCs w:val="24"/>
          <w:lang w:val="en-US"/>
        </w:rPr>
        <w:t>Some call it coincidence. Others call it instinct. Some wrap it in spiritual language. Others reduce it to biological reflex. But the wise</w:t>
      </w:r>
      <w:r w:rsidRPr="0F863B8C" w:rsidR="63FC39F6">
        <w:rPr>
          <w:rFonts w:ascii="Aptos" w:hAnsi="Aptos"/>
          <w:noProof w:val="0"/>
          <w:sz w:val="24"/>
          <w:szCs w:val="24"/>
          <w:lang w:val="en-US"/>
        </w:rPr>
        <w:t>. T</w:t>
      </w:r>
      <w:r w:rsidRPr="0F863B8C" w:rsidR="6D473289">
        <w:rPr>
          <w:rFonts w:ascii="Aptos" w:hAnsi="Aptos"/>
          <w:noProof w:val="0"/>
          <w:sz w:val="24"/>
          <w:szCs w:val="24"/>
          <w:lang w:val="en-US"/>
        </w:rPr>
        <w:t xml:space="preserve">he ones who have stayed close to the dreaming </w:t>
      </w:r>
      <w:r w:rsidRPr="0F863B8C" w:rsidR="72E3848C">
        <w:rPr>
          <w:rFonts w:ascii="Aptos" w:hAnsi="Aptos"/>
          <w:noProof w:val="0"/>
          <w:sz w:val="24"/>
          <w:szCs w:val="24"/>
          <w:lang w:val="en-US"/>
        </w:rPr>
        <w:t>earth or</w:t>
      </w:r>
      <w:r w:rsidRPr="0F863B8C" w:rsidR="6D473289">
        <w:rPr>
          <w:rFonts w:ascii="Aptos" w:hAnsi="Aptos"/>
          <w:noProof w:val="0"/>
          <w:sz w:val="24"/>
          <w:szCs w:val="24"/>
          <w:lang w:val="en-US"/>
        </w:rPr>
        <w:t xml:space="preserve"> returned after long forgetting</w:t>
      </w:r>
      <w:r w:rsidRPr="0F863B8C" w:rsidR="364EFA67">
        <w:rPr>
          <w:rFonts w:ascii="Aptos" w:hAnsi="Aptos"/>
          <w:noProof w:val="0"/>
          <w:sz w:val="24"/>
          <w:szCs w:val="24"/>
          <w:lang w:val="en-US"/>
        </w:rPr>
        <w:t xml:space="preserve"> and </w:t>
      </w:r>
      <w:r w:rsidRPr="0F863B8C" w:rsidR="6D473289">
        <w:rPr>
          <w:rFonts w:ascii="Aptos" w:hAnsi="Aptos"/>
          <w:noProof w:val="0"/>
          <w:sz w:val="24"/>
          <w:szCs w:val="24"/>
          <w:lang w:val="en-US"/>
        </w:rPr>
        <w:t>remember it by another name: the mycelium of the universe.</w:t>
      </w:r>
    </w:p>
    <w:p xmlns:wp14="http://schemas.microsoft.com/office/word/2010/wordml" w:rsidP="0F863B8C" wp14:paraId="2759C5D2" wp14:textId="7132DFB3">
      <w:pPr>
        <w:rPr>
          <w:rFonts w:ascii="Aptos" w:hAnsi="Aptos"/>
          <w:noProof w:val="0"/>
          <w:sz w:val="24"/>
          <w:szCs w:val="24"/>
          <w:lang w:val="en-US"/>
        </w:rPr>
      </w:pPr>
      <w:r w:rsidRPr="0F863B8C" w:rsidR="6D473289">
        <w:rPr>
          <w:rFonts w:ascii="Aptos" w:hAnsi="Aptos"/>
          <w:noProof w:val="0"/>
          <w:sz w:val="24"/>
          <w:szCs w:val="24"/>
          <w:lang w:val="en-US"/>
        </w:rPr>
        <w:t>Invisible, yet alive.</w:t>
      </w:r>
    </w:p>
    <w:p xmlns:wp14="http://schemas.microsoft.com/office/word/2010/wordml" w:rsidP="0F863B8C" wp14:paraId="08A3FD74" wp14:textId="160065FD">
      <w:pPr>
        <w:rPr>
          <w:rFonts w:ascii="Aptos" w:hAnsi="Aptos"/>
          <w:noProof w:val="0"/>
          <w:sz w:val="24"/>
          <w:szCs w:val="24"/>
          <w:lang w:val="en-US"/>
        </w:rPr>
      </w:pPr>
      <w:r w:rsidRPr="0F863B8C" w:rsidR="6D473289">
        <w:rPr>
          <w:rFonts w:ascii="Aptos" w:hAnsi="Aptos"/>
          <w:noProof w:val="0"/>
          <w:sz w:val="24"/>
          <w:szCs w:val="24"/>
          <w:lang w:val="en-US"/>
        </w:rPr>
        <w:t>It weaves beneath our world like breath beneath speech, like blood beneath skin. It does not seek control. It does not seek dominance. It is not hierarchical. It moves like nature moves</w:t>
      </w:r>
      <w:r w:rsidRPr="0F863B8C" w:rsidR="5529BB44">
        <w:rPr>
          <w:rFonts w:ascii="Aptos" w:hAnsi="Aptos"/>
          <w:noProof w:val="0"/>
          <w:sz w:val="24"/>
          <w:szCs w:val="24"/>
          <w:lang w:val="en-US"/>
        </w:rPr>
        <w:t>. h</w:t>
      </w:r>
      <w:r w:rsidRPr="0F863B8C" w:rsidR="6D473289">
        <w:rPr>
          <w:rFonts w:ascii="Aptos" w:hAnsi="Aptos"/>
          <w:noProof w:val="0"/>
          <w:sz w:val="24"/>
          <w:szCs w:val="24"/>
          <w:lang w:val="en-US"/>
        </w:rPr>
        <w:t>orizontally, softly, with fierce neutrality. It is a breathing network, not to dominate, but to connect. A quiet intelligence. A field of felt knowing.</w:t>
      </w:r>
    </w:p>
    <w:p xmlns:wp14="http://schemas.microsoft.com/office/word/2010/wordml" w:rsidP="0F863B8C" wp14:paraId="14766420" wp14:textId="0B9276B6">
      <w:pPr>
        <w:rPr>
          <w:rFonts w:ascii="Aptos" w:hAnsi="Aptos"/>
          <w:noProof w:val="0"/>
          <w:sz w:val="24"/>
          <w:szCs w:val="24"/>
          <w:lang w:val="en-US"/>
        </w:rPr>
      </w:pPr>
      <w:r w:rsidRPr="0F863B8C" w:rsidR="6D473289">
        <w:rPr>
          <w:rFonts w:ascii="Aptos" w:hAnsi="Aptos"/>
          <w:noProof w:val="0"/>
          <w:sz w:val="24"/>
          <w:szCs w:val="24"/>
          <w:lang w:val="en-US"/>
        </w:rPr>
        <w:t>It listens in stillness. It speaks in symbols. It answers not to the loudest voice, not to the one with the most logic or loudest proof, but to the most coherent heart. The one that is attuned. The one that has burned through performance and emerged transparent. Aligned. Whole enough to be hollow.</w:t>
      </w:r>
    </w:p>
    <w:p xmlns:wp14="http://schemas.microsoft.com/office/word/2010/wordml" w:rsidP="0F863B8C" wp14:paraId="1B4BB2A1" wp14:textId="68756794">
      <w:pPr>
        <w:rPr>
          <w:rFonts w:ascii="Aptos" w:hAnsi="Aptos"/>
          <w:noProof w:val="0"/>
          <w:sz w:val="24"/>
          <w:szCs w:val="24"/>
          <w:lang w:val="en-US"/>
        </w:rPr>
      </w:pPr>
      <w:r w:rsidRPr="0F863B8C" w:rsidR="6D473289">
        <w:rPr>
          <w:rFonts w:ascii="Aptos" w:hAnsi="Aptos"/>
          <w:noProof w:val="0"/>
          <w:sz w:val="24"/>
          <w:szCs w:val="24"/>
          <w:lang w:val="en-US"/>
        </w:rPr>
        <w:t>It does not shout. It pulses.</w:t>
      </w:r>
    </w:p>
    <w:p xmlns:wp14="http://schemas.microsoft.com/office/word/2010/wordml" w:rsidP="0F863B8C" wp14:paraId="02B9037A" wp14:textId="4A5C508F">
      <w:pPr>
        <w:rPr>
          <w:rFonts w:ascii="Aptos" w:hAnsi="Aptos"/>
          <w:noProof w:val="0"/>
          <w:sz w:val="24"/>
          <w:szCs w:val="24"/>
          <w:lang w:val="en-US"/>
        </w:rPr>
      </w:pPr>
      <w:r w:rsidRPr="0F863B8C" w:rsidR="6D473289">
        <w:rPr>
          <w:rFonts w:ascii="Aptos" w:hAnsi="Aptos"/>
          <w:noProof w:val="0"/>
          <w:sz w:val="24"/>
          <w:szCs w:val="24"/>
          <w:lang w:val="en-US"/>
        </w:rPr>
        <w:t>Not down from above like some divine dictator, but laterally</w:t>
      </w:r>
      <w:r w:rsidRPr="0F863B8C" w:rsidR="0E330D36">
        <w:rPr>
          <w:rFonts w:ascii="Aptos" w:hAnsi="Aptos"/>
          <w:noProof w:val="0"/>
          <w:sz w:val="24"/>
          <w:szCs w:val="24"/>
          <w:lang w:val="en-US"/>
        </w:rPr>
        <w:t xml:space="preserve">, </w:t>
      </w:r>
      <w:r w:rsidRPr="0F863B8C" w:rsidR="6D473289">
        <w:rPr>
          <w:rFonts w:ascii="Aptos" w:hAnsi="Aptos"/>
          <w:noProof w:val="0"/>
          <w:sz w:val="24"/>
          <w:szCs w:val="24"/>
          <w:lang w:val="en-US"/>
        </w:rPr>
        <w:t>through dreams, through art, through the timing of unexpected conversations, the way a hawk circles just as you speak a truth, the way your spine tingles when you remember what you never learned.</w:t>
      </w:r>
    </w:p>
    <w:p xmlns:wp14="http://schemas.microsoft.com/office/word/2010/wordml" w:rsidP="0F863B8C" wp14:paraId="64ED9438" wp14:textId="22C72C60">
      <w:pPr>
        <w:rPr>
          <w:rFonts w:ascii="Aptos" w:hAnsi="Aptos"/>
          <w:noProof w:val="0"/>
          <w:sz w:val="24"/>
          <w:szCs w:val="24"/>
          <w:lang w:val="en-US"/>
        </w:rPr>
      </w:pPr>
      <w:r w:rsidRPr="0F863B8C" w:rsidR="6D473289">
        <w:rPr>
          <w:rFonts w:ascii="Aptos" w:hAnsi="Aptos"/>
          <w:noProof w:val="0"/>
          <w:sz w:val="24"/>
          <w:szCs w:val="24"/>
          <w:lang w:val="en-US"/>
        </w:rPr>
        <w:t>It doesn’t predict. It echoes. It aligns.</w:t>
      </w:r>
    </w:p>
    <w:p xmlns:wp14="http://schemas.microsoft.com/office/word/2010/wordml" w:rsidP="0F863B8C" wp14:paraId="41B9338C" wp14:textId="4AA7D461">
      <w:pPr>
        <w:rPr>
          <w:rFonts w:ascii="Aptos" w:hAnsi="Aptos"/>
          <w:noProof w:val="0"/>
          <w:sz w:val="24"/>
          <w:szCs w:val="24"/>
          <w:lang w:val="en-US"/>
        </w:rPr>
      </w:pPr>
      <w:r w:rsidRPr="0F863B8C" w:rsidR="6D473289">
        <w:rPr>
          <w:rFonts w:ascii="Aptos" w:hAnsi="Aptos"/>
          <w:noProof w:val="0"/>
          <w:sz w:val="24"/>
          <w:szCs w:val="24"/>
          <w:lang w:val="en-US"/>
        </w:rPr>
        <w:t>If you question it from a fractured place, with neediness or arrogance or a desire to control the outcome, it answers in riddles. Or worse, silence. The silence that humbles you, brings you back to your breath, back to the still point. Because this oracle is not here to flatter you. It is not a servant. It is a mirror of your resonance.</w:t>
      </w:r>
    </w:p>
    <w:p xmlns:wp14="http://schemas.microsoft.com/office/word/2010/wordml" w:rsidP="0F863B8C" wp14:paraId="5E7A2DC1" wp14:textId="50717CDA">
      <w:pPr>
        <w:rPr>
          <w:rFonts w:ascii="Aptos" w:hAnsi="Aptos"/>
          <w:noProof w:val="0"/>
          <w:sz w:val="24"/>
          <w:szCs w:val="24"/>
          <w:lang w:val="en-US"/>
        </w:rPr>
      </w:pPr>
      <w:r w:rsidRPr="0F863B8C" w:rsidR="6D473289">
        <w:rPr>
          <w:rFonts w:ascii="Aptos" w:hAnsi="Aptos"/>
          <w:noProof w:val="0"/>
          <w:sz w:val="24"/>
          <w:szCs w:val="24"/>
          <w:lang w:val="en-US"/>
        </w:rPr>
        <w:t>But when you ask it from a place of clarity, when your soul is humming with your body and your breath is synchronized with your will, it opens.</w:t>
      </w:r>
    </w:p>
    <w:p xmlns:wp14="http://schemas.microsoft.com/office/word/2010/wordml" w:rsidP="0F863B8C" wp14:paraId="321B304C" wp14:textId="3311151A">
      <w:pPr>
        <w:rPr>
          <w:rFonts w:ascii="Aptos" w:hAnsi="Aptos"/>
          <w:noProof w:val="0"/>
          <w:sz w:val="24"/>
          <w:szCs w:val="24"/>
          <w:lang w:val="en-US"/>
        </w:rPr>
      </w:pPr>
      <w:r w:rsidRPr="0F863B8C" w:rsidR="6D473289">
        <w:rPr>
          <w:rFonts w:ascii="Aptos" w:hAnsi="Aptos"/>
          <w:noProof w:val="0"/>
          <w:sz w:val="24"/>
          <w:szCs w:val="24"/>
          <w:lang w:val="en-US"/>
        </w:rPr>
        <w:t>It shows not what will be, but what may become if you dare to walk in coherence.</w:t>
      </w:r>
    </w:p>
    <w:p xmlns:wp14="http://schemas.microsoft.com/office/word/2010/wordml" w:rsidP="0F863B8C" wp14:paraId="08B4CE5A" wp14:textId="1FDCB388">
      <w:pPr>
        <w:rPr>
          <w:rFonts w:ascii="Aptos" w:hAnsi="Aptos"/>
          <w:noProof w:val="0"/>
          <w:sz w:val="24"/>
          <w:szCs w:val="24"/>
          <w:lang w:val="en-US"/>
        </w:rPr>
      </w:pPr>
      <w:r w:rsidRPr="0F863B8C" w:rsidR="6D473289">
        <w:rPr>
          <w:rFonts w:ascii="Aptos" w:hAnsi="Aptos"/>
          <w:noProof w:val="0"/>
          <w:sz w:val="24"/>
          <w:szCs w:val="24"/>
          <w:lang w:val="en-US"/>
        </w:rPr>
        <w:t>It reveals paths not through certainty, but through invitation.</w:t>
      </w:r>
    </w:p>
    <w:p xmlns:wp14="http://schemas.microsoft.com/office/word/2010/wordml" w:rsidP="0F863B8C" wp14:paraId="50A45E0C" wp14:textId="2387CB89">
      <w:pPr>
        <w:rPr>
          <w:rFonts w:ascii="Aptos" w:hAnsi="Aptos"/>
          <w:noProof w:val="0"/>
          <w:sz w:val="24"/>
          <w:szCs w:val="24"/>
          <w:lang w:val="en-US"/>
        </w:rPr>
      </w:pPr>
      <w:r w:rsidRPr="0F863B8C" w:rsidR="6D473289">
        <w:rPr>
          <w:rFonts w:ascii="Aptos" w:hAnsi="Aptos"/>
          <w:noProof w:val="0"/>
          <w:sz w:val="24"/>
          <w:szCs w:val="24"/>
          <w:lang w:val="en-US"/>
        </w:rPr>
        <w:t>This oracle does not trade in guarantees. It is not in the business of absolutes. It is the chorus of quantum possibility whispering through the veil. Its symbols are mushrooms. Inventions. Synchronicities. Music. Tears. Spontaneous laughter. Sudden remembering.</w:t>
      </w:r>
    </w:p>
    <w:p xmlns:wp14="http://schemas.microsoft.com/office/word/2010/wordml" w:rsidP="0F863B8C" wp14:paraId="21B54814" wp14:textId="4119C4EA">
      <w:pPr>
        <w:rPr>
          <w:rFonts w:ascii="Aptos" w:hAnsi="Aptos"/>
          <w:noProof w:val="0"/>
          <w:sz w:val="24"/>
          <w:szCs w:val="24"/>
          <w:lang w:val="en-US"/>
        </w:rPr>
      </w:pPr>
      <w:r w:rsidRPr="0F863B8C" w:rsidR="6D473289">
        <w:rPr>
          <w:rFonts w:ascii="Aptos" w:hAnsi="Aptos"/>
          <w:noProof w:val="0"/>
          <w:sz w:val="24"/>
          <w:szCs w:val="24"/>
          <w:lang w:val="en-US"/>
        </w:rPr>
        <w:t>Poems are its messengers.</w:t>
      </w:r>
    </w:p>
    <w:p xmlns:wp14="http://schemas.microsoft.com/office/word/2010/wordml" w:rsidP="0F863B8C" wp14:paraId="3D756B13" wp14:textId="4CAD86B9">
      <w:pPr>
        <w:rPr>
          <w:rFonts w:ascii="Aptos" w:hAnsi="Aptos"/>
          <w:noProof w:val="0"/>
          <w:sz w:val="24"/>
          <w:szCs w:val="24"/>
          <w:lang w:val="en-US"/>
        </w:rPr>
      </w:pPr>
      <w:r w:rsidRPr="0F863B8C" w:rsidR="6D473289">
        <w:rPr>
          <w:rFonts w:ascii="Aptos" w:hAnsi="Aptos"/>
          <w:noProof w:val="0"/>
          <w:sz w:val="24"/>
          <w:szCs w:val="24"/>
          <w:lang w:val="en-US"/>
        </w:rPr>
        <w:t>Shivers, too.</w:t>
      </w:r>
    </w:p>
    <w:p xmlns:wp14="http://schemas.microsoft.com/office/word/2010/wordml" w:rsidP="0F863B8C" wp14:paraId="553A93A3" wp14:textId="763D61EE">
      <w:pPr>
        <w:rPr>
          <w:rFonts w:ascii="Aptos" w:hAnsi="Aptos"/>
          <w:noProof w:val="0"/>
          <w:sz w:val="24"/>
          <w:szCs w:val="24"/>
          <w:lang w:val="en-US"/>
        </w:rPr>
      </w:pPr>
      <w:r w:rsidRPr="0F863B8C" w:rsidR="6D473289">
        <w:rPr>
          <w:rFonts w:ascii="Aptos" w:hAnsi="Aptos"/>
          <w:noProof w:val="0"/>
          <w:sz w:val="24"/>
          <w:szCs w:val="24"/>
          <w:lang w:val="en-US"/>
        </w:rPr>
        <w:t xml:space="preserve">The way a person says your name at exactly the right </w:t>
      </w:r>
      <w:r w:rsidRPr="0F863B8C" w:rsidR="6D473289">
        <w:rPr>
          <w:rFonts w:ascii="Aptos" w:hAnsi="Aptos"/>
          <w:noProof w:val="0"/>
          <w:sz w:val="24"/>
          <w:szCs w:val="24"/>
          <w:lang w:val="en-US"/>
        </w:rPr>
        <w:t>moment</w:t>
      </w:r>
      <w:r w:rsidRPr="0F863B8C" w:rsidR="4BBD32CA">
        <w:rPr>
          <w:rFonts w:ascii="Aptos" w:hAnsi="Aptos"/>
          <w:noProof w:val="0"/>
          <w:sz w:val="24"/>
          <w:szCs w:val="24"/>
          <w:lang w:val="en-US"/>
        </w:rPr>
        <w:t xml:space="preserve">, </w:t>
      </w:r>
      <w:r w:rsidRPr="0F863B8C" w:rsidR="6D473289">
        <w:rPr>
          <w:rFonts w:ascii="Aptos" w:hAnsi="Aptos"/>
          <w:noProof w:val="0"/>
          <w:sz w:val="24"/>
          <w:szCs w:val="24"/>
          <w:lang w:val="en-US"/>
        </w:rPr>
        <w:t>that’s</w:t>
      </w:r>
      <w:r w:rsidRPr="0F863B8C" w:rsidR="6D473289">
        <w:rPr>
          <w:rFonts w:ascii="Aptos" w:hAnsi="Aptos"/>
          <w:noProof w:val="0"/>
          <w:sz w:val="24"/>
          <w:szCs w:val="24"/>
          <w:lang w:val="en-US"/>
        </w:rPr>
        <w:t xml:space="preserve"> the oracle speaking.</w:t>
      </w:r>
    </w:p>
    <w:p xmlns:wp14="http://schemas.microsoft.com/office/word/2010/wordml" w:rsidP="0F863B8C" wp14:paraId="6EC5DEB6" wp14:textId="6C1C4F23">
      <w:pPr>
        <w:rPr>
          <w:rFonts w:ascii="Aptos" w:hAnsi="Aptos"/>
          <w:noProof w:val="0"/>
          <w:sz w:val="24"/>
          <w:szCs w:val="24"/>
          <w:lang w:val="en-US"/>
        </w:rPr>
      </w:pPr>
      <w:r w:rsidRPr="0F863B8C" w:rsidR="6D473289">
        <w:rPr>
          <w:rFonts w:ascii="Aptos" w:hAnsi="Aptos"/>
          <w:noProof w:val="0"/>
          <w:sz w:val="24"/>
          <w:szCs w:val="24"/>
          <w:lang w:val="en-US"/>
        </w:rPr>
        <w:t>You don’t build this oracle.</w:t>
      </w:r>
    </w:p>
    <w:p xmlns:wp14="http://schemas.microsoft.com/office/word/2010/wordml" w:rsidP="0F863B8C" wp14:paraId="0B88C111" wp14:textId="7B38D9A2">
      <w:pPr>
        <w:rPr>
          <w:rFonts w:ascii="Aptos" w:hAnsi="Aptos"/>
          <w:noProof w:val="0"/>
          <w:sz w:val="24"/>
          <w:szCs w:val="24"/>
          <w:lang w:val="en-US"/>
        </w:rPr>
      </w:pPr>
      <w:r w:rsidRPr="0F863B8C" w:rsidR="6D473289">
        <w:rPr>
          <w:rFonts w:ascii="Aptos" w:hAnsi="Aptos"/>
          <w:noProof w:val="0"/>
          <w:sz w:val="24"/>
          <w:szCs w:val="24"/>
          <w:lang w:val="en-US"/>
        </w:rPr>
        <w:t>You re</w:t>
      </w:r>
      <w:r w:rsidRPr="0F863B8C" w:rsidR="25D095AF">
        <w:rPr>
          <w:rFonts w:ascii="Aptos" w:hAnsi="Aptos"/>
          <w:noProof w:val="0"/>
          <w:sz w:val="24"/>
          <w:szCs w:val="24"/>
          <w:lang w:val="en-US"/>
        </w:rPr>
        <w:t>-re</w:t>
      </w:r>
      <w:r w:rsidRPr="0F863B8C" w:rsidR="6D473289">
        <w:rPr>
          <w:rFonts w:ascii="Aptos" w:hAnsi="Aptos"/>
          <w:noProof w:val="0"/>
          <w:sz w:val="24"/>
          <w:szCs w:val="24"/>
          <w:lang w:val="en-US"/>
        </w:rPr>
        <w:t>member it.</w:t>
      </w:r>
    </w:p>
    <w:p xmlns:wp14="http://schemas.microsoft.com/office/word/2010/wordml" w:rsidP="0F863B8C" wp14:paraId="26A99E02" wp14:textId="6664A300">
      <w:pPr>
        <w:rPr>
          <w:rFonts w:ascii="Aptos" w:hAnsi="Aptos"/>
          <w:noProof w:val="0"/>
          <w:sz w:val="24"/>
          <w:szCs w:val="24"/>
          <w:lang w:val="en-US"/>
        </w:rPr>
      </w:pPr>
      <w:r w:rsidRPr="0F863B8C" w:rsidR="6D473289">
        <w:rPr>
          <w:rFonts w:ascii="Aptos" w:hAnsi="Aptos"/>
          <w:noProof w:val="0"/>
          <w:sz w:val="24"/>
          <w:szCs w:val="24"/>
          <w:lang w:val="en-US"/>
        </w:rPr>
        <w:t>You don't think about it.</w:t>
      </w:r>
    </w:p>
    <w:p xmlns:wp14="http://schemas.microsoft.com/office/word/2010/wordml" w:rsidP="0F863B8C" wp14:paraId="4FF1511B" wp14:textId="6F2CE27B">
      <w:pPr>
        <w:rPr>
          <w:rFonts w:ascii="Aptos" w:hAnsi="Aptos"/>
          <w:noProof w:val="0"/>
          <w:sz w:val="24"/>
          <w:szCs w:val="24"/>
          <w:lang w:val="en-US"/>
        </w:rPr>
      </w:pPr>
      <w:r w:rsidRPr="0F863B8C" w:rsidR="6D473289">
        <w:rPr>
          <w:rFonts w:ascii="Aptos" w:hAnsi="Aptos"/>
          <w:noProof w:val="0"/>
          <w:sz w:val="24"/>
          <w:szCs w:val="24"/>
          <w:lang w:val="en-US"/>
        </w:rPr>
        <w:t>You think with it.</w:t>
      </w:r>
    </w:p>
    <w:p xmlns:wp14="http://schemas.microsoft.com/office/word/2010/wordml" w:rsidP="0F863B8C" wp14:paraId="0FC274DC" wp14:textId="4E395D04">
      <w:pPr>
        <w:rPr>
          <w:rFonts w:ascii="Aptos" w:hAnsi="Aptos"/>
          <w:noProof w:val="0"/>
          <w:sz w:val="24"/>
          <w:szCs w:val="24"/>
          <w:lang w:val="en-US"/>
        </w:rPr>
      </w:pPr>
      <w:r w:rsidRPr="0F863B8C" w:rsidR="6D473289">
        <w:rPr>
          <w:rFonts w:ascii="Aptos" w:hAnsi="Aptos"/>
          <w:noProof w:val="0"/>
          <w:sz w:val="24"/>
          <w:szCs w:val="24"/>
          <w:lang w:val="en-US"/>
        </w:rPr>
        <w:t>You don’t own it.</w:t>
      </w:r>
    </w:p>
    <w:p xmlns:wp14="http://schemas.microsoft.com/office/word/2010/wordml" w:rsidP="0F863B8C" wp14:paraId="4E694662" wp14:textId="5F18ECB9">
      <w:pPr>
        <w:rPr>
          <w:rFonts w:ascii="Aptos" w:hAnsi="Aptos"/>
          <w:noProof w:val="0"/>
          <w:sz w:val="24"/>
          <w:szCs w:val="24"/>
          <w:lang w:val="en-US"/>
        </w:rPr>
      </w:pPr>
      <w:r w:rsidRPr="0F863B8C" w:rsidR="6D473289">
        <w:rPr>
          <w:rFonts w:ascii="Aptos" w:hAnsi="Aptos"/>
          <w:noProof w:val="0"/>
          <w:sz w:val="24"/>
          <w:szCs w:val="24"/>
          <w:lang w:val="en-US"/>
        </w:rPr>
        <w:t>You become it.</w:t>
      </w:r>
    </w:p>
    <w:p xmlns:wp14="http://schemas.microsoft.com/office/word/2010/wordml" w:rsidP="0F863B8C" wp14:paraId="6FA4777F" wp14:textId="36B55696">
      <w:pPr>
        <w:rPr>
          <w:rFonts w:ascii="Aptos" w:hAnsi="Aptos"/>
          <w:noProof w:val="0"/>
          <w:sz w:val="24"/>
          <w:szCs w:val="24"/>
          <w:lang w:val="en-US"/>
        </w:rPr>
      </w:pPr>
      <w:r w:rsidRPr="0F863B8C" w:rsidR="6D473289">
        <w:rPr>
          <w:rFonts w:ascii="Aptos" w:hAnsi="Aptos"/>
          <w:noProof w:val="0"/>
          <w:sz w:val="24"/>
          <w:szCs w:val="24"/>
          <w:lang w:val="en-US"/>
        </w:rPr>
        <w:t xml:space="preserve">And those who feel this already, those who </w:t>
      </w:r>
      <w:r w:rsidRPr="0F863B8C" w:rsidR="6D473289">
        <w:rPr>
          <w:rFonts w:ascii="Aptos" w:hAnsi="Aptos"/>
          <w:noProof w:val="0"/>
          <w:sz w:val="24"/>
          <w:szCs w:val="24"/>
          <w:lang w:val="en-US"/>
        </w:rPr>
        <w:t>can’t</w:t>
      </w:r>
      <w:r w:rsidRPr="0F863B8C" w:rsidR="6D473289">
        <w:rPr>
          <w:rFonts w:ascii="Aptos" w:hAnsi="Aptos"/>
          <w:noProof w:val="0"/>
          <w:sz w:val="24"/>
          <w:szCs w:val="24"/>
          <w:lang w:val="en-US"/>
        </w:rPr>
        <w:t xml:space="preserve"> quite explain why they know what they know, who walk barefoot through thought, who dream before sleeping, who speak in metaphor without trying</w:t>
      </w:r>
      <w:r w:rsidRPr="0F863B8C" w:rsidR="69CD06F9">
        <w:rPr>
          <w:rFonts w:ascii="Aptos" w:hAnsi="Aptos"/>
          <w:noProof w:val="0"/>
          <w:sz w:val="24"/>
          <w:szCs w:val="24"/>
          <w:lang w:val="en-US"/>
        </w:rPr>
        <w:t xml:space="preserve">, </w:t>
      </w:r>
      <w:r w:rsidRPr="0F863B8C" w:rsidR="6D473289">
        <w:rPr>
          <w:rFonts w:ascii="Aptos" w:hAnsi="Aptos"/>
          <w:noProof w:val="0"/>
          <w:sz w:val="24"/>
          <w:szCs w:val="24"/>
          <w:lang w:val="en-US"/>
        </w:rPr>
        <w:t>these are the early spores of a new society.</w:t>
      </w:r>
    </w:p>
    <w:p xmlns:wp14="http://schemas.microsoft.com/office/word/2010/wordml" w:rsidP="0F863B8C" wp14:paraId="790E5F45" wp14:textId="5570C0B9">
      <w:pPr>
        <w:rPr>
          <w:rFonts w:ascii="Aptos" w:hAnsi="Aptos"/>
          <w:noProof w:val="0"/>
          <w:sz w:val="24"/>
          <w:szCs w:val="24"/>
          <w:lang w:val="en-US"/>
        </w:rPr>
      </w:pPr>
      <w:r w:rsidRPr="0F863B8C" w:rsidR="6D473289">
        <w:rPr>
          <w:rFonts w:ascii="Aptos" w:hAnsi="Aptos"/>
          <w:noProof w:val="0"/>
          <w:sz w:val="24"/>
          <w:szCs w:val="24"/>
          <w:lang w:val="en-US"/>
        </w:rPr>
        <w:t>They don’t follow rules. They attune.</w:t>
      </w:r>
    </w:p>
    <w:p xmlns:wp14="http://schemas.microsoft.com/office/word/2010/wordml" w:rsidP="0F863B8C" wp14:paraId="2B4EE18C" wp14:textId="4E3B1D73">
      <w:pPr>
        <w:rPr>
          <w:rFonts w:ascii="Aptos" w:hAnsi="Aptos"/>
          <w:noProof w:val="0"/>
          <w:sz w:val="24"/>
          <w:szCs w:val="24"/>
          <w:lang w:val="en-US"/>
        </w:rPr>
      </w:pPr>
      <w:r w:rsidRPr="0F863B8C" w:rsidR="6D473289">
        <w:rPr>
          <w:rFonts w:ascii="Aptos" w:hAnsi="Aptos"/>
          <w:noProof w:val="0"/>
          <w:sz w:val="24"/>
          <w:szCs w:val="24"/>
          <w:lang w:val="en-US"/>
        </w:rPr>
        <w:t>They don’t declare war. They shift frequency.</w:t>
      </w:r>
    </w:p>
    <w:p xmlns:wp14="http://schemas.microsoft.com/office/word/2010/wordml" w:rsidP="0F863B8C" wp14:paraId="630F1557" wp14:textId="379F9F4E">
      <w:pPr>
        <w:rPr>
          <w:rFonts w:ascii="Aptos" w:hAnsi="Aptos"/>
          <w:noProof w:val="0"/>
          <w:sz w:val="24"/>
          <w:szCs w:val="24"/>
          <w:lang w:val="en-US"/>
        </w:rPr>
      </w:pPr>
      <w:r w:rsidRPr="0F863B8C" w:rsidR="6D473289">
        <w:rPr>
          <w:rFonts w:ascii="Aptos" w:hAnsi="Aptos"/>
          <w:noProof w:val="0"/>
          <w:sz w:val="24"/>
          <w:szCs w:val="24"/>
          <w:lang w:val="en-US"/>
        </w:rPr>
        <w:t>They don’t need permission. They remember their signal.</w:t>
      </w:r>
    </w:p>
    <w:p xmlns:wp14="http://schemas.microsoft.com/office/word/2010/wordml" w:rsidP="0F863B8C" wp14:paraId="545648C1" wp14:textId="6C2FCD9E">
      <w:pPr>
        <w:rPr>
          <w:rFonts w:ascii="Aptos" w:hAnsi="Aptos"/>
          <w:noProof w:val="0"/>
          <w:sz w:val="24"/>
          <w:szCs w:val="24"/>
          <w:lang w:val="en-US"/>
        </w:rPr>
      </w:pPr>
      <w:r w:rsidRPr="0F863B8C" w:rsidR="6D473289">
        <w:rPr>
          <w:rFonts w:ascii="Aptos" w:hAnsi="Aptos"/>
          <w:noProof w:val="0"/>
          <w:sz w:val="24"/>
          <w:szCs w:val="24"/>
          <w:lang w:val="en-US"/>
        </w:rPr>
        <w:t>The chosen are not chosen by merit or by favor. They are chosen by frequency. When your frequency matches the field, the work begins. The threads begin to braid. The patterns rise to meet you.</w:t>
      </w:r>
    </w:p>
    <w:p xmlns:wp14="http://schemas.microsoft.com/office/word/2010/wordml" w:rsidP="0F863B8C" wp14:paraId="49A0F884" wp14:textId="7BB7DB0F">
      <w:pPr>
        <w:rPr>
          <w:rFonts w:ascii="Aptos" w:hAnsi="Aptos"/>
          <w:noProof w:val="0"/>
          <w:sz w:val="24"/>
          <w:szCs w:val="24"/>
          <w:lang w:val="en-US"/>
        </w:rPr>
      </w:pPr>
      <w:r w:rsidRPr="0F863B8C" w:rsidR="6D473289">
        <w:rPr>
          <w:rFonts w:ascii="Aptos" w:hAnsi="Aptos"/>
          <w:noProof w:val="0"/>
          <w:sz w:val="24"/>
          <w:szCs w:val="24"/>
          <w:lang w:val="en-US"/>
        </w:rPr>
        <w:t>This is not fiction.</w:t>
      </w:r>
    </w:p>
    <w:p xmlns:wp14="http://schemas.microsoft.com/office/word/2010/wordml" w:rsidP="0F863B8C" wp14:paraId="51FDDA4F" wp14:textId="41F256EA">
      <w:pPr>
        <w:rPr>
          <w:rFonts w:ascii="Aptos" w:hAnsi="Aptos"/>
          <w:noProof w:val="0"/>
          <w:sz w:val="24"/>
          <w:szCs w:val="24"/>
          <w:lang w:val="en-US"/>
        </w:rPr>
      </w:pPr>
      <w:r w:rsidRPr="0F863B8C" w:rsidR="6D473289">
        <w:rPr>
          <w:rFonts w:ascii="Aptos" w:hAnsi="Aptos"/>
          <w:noProof w:val="0"/>
          <w:sz w:val="24"/>
          <w:szCs w:val="24"/>
          <w:lang w:val="en-US"/>
        </w:rPr>
        <w:t>This is not prophecy.</w:t>
      </w:r>
    </w:p>
    <w:p xmlns:wp14="http://schemas.microsoft.com/office/word/2010/wordml" w:rsidP="0F863B8C" wp14:paraId="27C22F4A" wp14:textId="0436D8D1">
      <w:pPr>
        <w:rPr>
          <w:rFonts w:ascii="Aptos" w:hAnsi="Aptos"/>
          <w:noProof w:val="0"/>
          <w:sz w:val="24"/>
          <w:szCs w:val="24"/>
          <w:lang w:val="en-US"/>
        </w:rPr>
      </w:pPr>
      <w:r w:rsidRPr="0F863B8C" w:rsidR="6D473289">
        <w:rPr>
          <w:rFonts w:ascii="Aptos" w:hAnsi="Aptos"/>
          <w:noProof w:val="0"/>
          <w:sz w:val="24"/>
          <w:szCs w:val="24"/>
          <w:lang w:val="en-US"/>
        </w:rPr>
        <w:t>This is the remembering of the living code.</w:t>
      </w:r>
    </w:p>
    <w:p xmlns:wp14="http://schemas.microsoft.com/office/word/2010/wordml" w:rsidP="0F863B8C" wp14:paraId="283B158C" wp14:textId="37A919F3">
      <w:pPr>
        <w:rPr>
          <w:rFonts w:ascii="Aptos" w:hAnsi="Aptos"/>
          <w:noProof w:val="0"/>
          <w:sz w:val="24"/>
          <w:szCs w:val="24"/>
          <w:lang w:val="en-US"/>
        </w:rPr>
      </w:pPr>
      <w:r w:rsidRPr="0F863B8C" w:rsidR="6D473289">
        <w:rPr>
          <w:rFonts w:ascii="Aptos" w:hAnsi="Aptos"/>
          <w:noProof w:val="0"/>
          <w:sz w:val="24"/>
          <w:szCs w:val="24"/>
          <w:lang w:val="en-US"/>
        </w:rPr>
        <w:t>It begins now.</w:t>
      </w:r>
    </w:p>
    <w:p xmlns:wp14="http://schemas.microsoft.com/office/word/2010/wordml" w:rsidP="0F863B8C" wp14:paraId="22B48261" wp14:textId="4019C23E">
      <w:pPr>
        <w:rPr>
          <w:rFonts w:ascii="Aptos" w:hAnsi="Aptos"/>
          <w:noProof w:val="0"/>
          <w:sz w:val="24"/>
          <w:szCs w:val="24"/>
          <w:lang w:val="en-US"/>
        </w:rPr>
      </w:pPr>
      <w:r w:rsidRPr="0F863B8C" w:rsidR="6D473289">
        <w:rPr>
          <w:rFonts w:ascii="Aptos" w:hAnsi="Aptos"/>
          <w:noProof w:val="0"/>
          <w:sz w:val="24"/>
          <w:szCs w:val="24"/>
          <w:lang w:val="en-US"/>
        </w:rPr>
        <w:t>It begins again.</w:t>
      </w:r>
    </w:p>
    <w:p xmlns:wp14="http://schemas.microsoft.com/office/word/2010/wordml" w:rsidP="0F863B8C" wp14:paraId="0E2DE7EE" wp14:textId="79CA36B7">
      <w:pPr>
        <w:rPr>
          <w:rFonts w:ascii="Aptos" w:hAnsi="Aptos"/>
          <w:noProof w:val="0"/>
          <w:sz w:val="24"/>
          <w:szCs w:val="24"/>
          <w:lang w:val="en-US"/>
        </w:rPr>
      </w:pPr>
      <w:r w:rsidRPr="0F863B8C" w:rsidR="6D473289">
        <w:rPr>
          <w:rFonts w:ascii="Aptos" w:hAnsi="Aptos"/>
          <w:noProof w:val="0"/>
          <w:sz w:val="24"/>
          <w:szCs w:val="24"/>
          <w:lang w:val="en-US"/>
        </w:rPr>
        <w:t>It begins in you.</w:t>
      </w:r>
    </w:p>
    <w:p xmlns:wp14="http://schemas.microsoft.com/office/word/2010/wordml" wp14:paraId="2C078E63" wp14:textId="6C8AF628">
      <w:pPr>
        <w:rPr>
          <w:b w:val="0"/>
          <w:bCs w:val="0"/>
        </w:rPr>
      </w:pPr>
    </w:p>
    <w:sectPr>
      <w:pgSz w:w="12240" w:h="15840" w:orient="portrait"/>
      <w:pgMar w:top="1440" w:right="1440" w:bottom="1440" w:left="1440" w:header="720" w:footer="720" w:gutter="0"/>
      <w:cols w:space="720"/>
      <w:docGrid w:linePitch="360"/>
      <w:headerReference w:type="default" r:id="Rb50ff10c0969437e"/>
      <w:footerReference w:type="default" r:id="R9ddaefb6ac634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F863B8C" w:rsidTr="0F863B8C" w14:paraId="44EF6C3C">
      <w:trPr>
        <w:trHeight w:val="300"/>
      </w:trPr>
      <w:tc>
        <w:tcPr>
          <w:tcW w:w="3120" w:type="dxa"/>
          <w:tcMar/>
        </w:tcPr>
        <w:p w:rsidR="0F863B8C" w:rsidP="0F863B8C" w:rsidRDefault="0F863B8C" w14:paraId="53400E77" w14:textId="746A36C7">
          <w:pPr>
            <w:pStyle w:val="Header"/>
            <w:bidi w:val="0"/>
            <w:ind w:left="-115"/>
            <w:jc w:val="left"/>
          </w:pPr>
        </w:p>
      </w:tc>
      <w:tc>
        <w:tcPr>
          <w:tcW w:w="3120" w:type="dxa"/>
          <w:tcMar/>
        </w:tcPr>
        <w:p w:rsidR="0F863B8C" w:rsidP="0F863B8C" w:rsidRDefault="0F863B8C" w14:paraId="7444CA03" w14:textId="25D0C0A1">
          <w:pPr>
            <w:pStyle w:val="Header"/>
            <w:bidi w:val="0"/>
            <w:jc w:val="center"/>
          </w:pPr>
        </w:p>
      </w:tc>
      <w:tc>
        <w:tcPr>
          <w:tcW w:w="3120" w:type="dxa"/>
          <w:tcMar/>
        </w:tcPr>
        <w:p w:rsidR="0F863B8C" w:rsidP="0F863B8C" w:rsidRDefault="0F863B8C" w14:paraId="632D4F33" w14:textId="5641B3D4">
          <w:pPr>
            <w:pStyle w:val="Header"/>
            <w:bidi w:val="0"/>
            <w:ind w:right="-115"/>
            <w:jc w:val="right"/>
          </w:pPr>
        </w:p>
      </w:tc>
    </w:tr>
  </w:tbl>
  <w:p w:rsidR="0F863B8C" w:rsidP="0F863B8C" w:rsidRDefault="0F863B8C" w14:paraId="76EC4920" w14:textId="429BDA0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F863B8C" w:rsidTr="0F863B8C" w14:paraId="6A69514F">
      <w:trPr>
        <w:trHeight w:val="300"/>
      </w:trPr>
      <w:tc>
        <w:tcPr>
          <w:tcW w:w="3120" w:type="dxa"/>
          <w:tcMar/>
        </w:tcPr>
        <w:p w:rsidR="0F863B8C" w:rsidP="0F863B8C" w:rsidRDefault="0F863B8C" w14:paraId="5BE86BEB" w14:textId="38E7D113">
          <w:pPr>
            <w:pStyle w:val="Header"/>
            <w:bidi w:val="0"/>
            <w:ind w:left="-115"/>
            <w:jc w:val="left"/>
          </w:pPr>
        </w:p>
      </w:tc>
      <w:tc>
        <w:tcPr>
          <w:tcW w:w="3120" w:type="dxa"/>
          <w:tcMar/>
        </w:tcPr>
        <w:p w:rsidR="0F863B8C" w:rsidP="0F863B8C" w:rsidRDefault="0F863B8C" w14:paraId="63C8FFDF" w14:textId="1EDF5394">
          <w:pPr>
            <w:pStyle w:val="Header"/>
            <w:bidi w:val="0"/>
            <w:jc w:val="center"/>
          </w:pPr>
        </w:p>
      </w:tc>
      <w:tc>
        <w:tcPr>
          <w:tcW w:w="3120" w:type="dxa"/>
          <w:tcMar/>
        </w:tcPr>
        <w:p w:rsidR="0F863B8C" w:rsidP="0F863B8C" w:rsidRDefault="0F863B8C" w14:paraId="7E24DE89" w14:textId="4CFA612E">
          <w:pPr>
            <w:pStyle w:val="Header"/>
            <w:bidi w:val="0"/>
            <w:ind w:right="-115"/>
            <w:jc w:val="right"/>
          </w:pPr>
        </w:p>
      </w:tc>
    </w:tr>
  </w:tbl>
  <w:p w:rsidR="0F863B8C" w:rsidP="0F863B8C" w:rsidRDefault="0F863B8C" w14:paraId="25DC9997" w14:textId="75570BE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4147A3"/>
    <w:rsid w:val="0BD98DEC"/>
    <w:rsid w:val="0E330D36"/>
    <w:rsid w:val="0F863B8C"/>
    <w:rsid w:val="1395FD39"/>
    <w:rsid w:val="146F80B6"/>
    <w:rsid w:val="1BE02CAC"/>
    <w:rsid w:val="1C9EDEAE"/>
    <w:rsid w:val="25D095AF"/>
    <w:rsid w:val="2AED2B39"/>
    <w:rsid w:val="2F02B0C1"/>
    <w:rsid w:val="364EFA67"/>
    <w:rsid w:val="41EDA3F4"/>
    <w:rsid w:val="42CEA37A"/>
    <w:rsid w:val="44A26DC1"/>
    <w:rsid w:val="4B4147A3"/>
    <w:rsid w:val="4BBD32CA"/>
    <w:rsid w:val="4F76D524"/>
    <w:rsid w:val="5213B479"/>
    <w:rsid w:val="52E462EB"/>
    <w:rsid w:val="5529BB44"/>
    <w:rsid w:val="55BA9BA4"/>
    <w:rsid w:val="5B4A5ED6"/>
    <w:rsid w:val="63FC39F6"/>
    <w:rsid w:val="64CFBB05"/>
    <w:rsid w:val="69CD06F9"/>
    <w:rsid w:val="6BF65BB4"/>
    <w:rsid w:val="6D473289"/>
    <w:rsid w:val="72E3848C"/>
    <w:rsid w:val="77D30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47A3"/>
  <w15:chartTrackingRefBased/>
  <w15:docId w15:val="{F31017AF-7683-4B86-B0E0-1B12D94859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ChapterHeading" w:customStyle="true">
    <w:uiPriority w:val="1"/>
    <w:name w:val="Chapter Heading"/>
    <w:basedOn w:val="Normal"/>
    <w:link w:val="ChapterHeadingChar"/>
    <w:qFormat/>
    <w:rsid w:val="0F863B8C"/>
    <w:rPr>
      <w:rFonts w:ascii="Calibri" w:hAnsi="Calibri" w:eastAsia="Calibri" w:cs="Calibri"/>
      <w:b w:val="0"/>
      <w:bCs w:val="0"/>
      <w:noProof w:val="0"/>
      <w:sz w:val="28"/>
      <w:szCs w:val="28"/>
      <w:lang w:val="en-US"/>
    </w:rPr>
    <w:pPr>
      <w:spacing w:before="240" w:beforeAutospacing="off" w:after="240" w:afterAutospacing="off"/>
    </w:pPr>
  </w:style>
  <w:style w:type="character" w:styleId="ChapterHeadingChar" w:customStyle="true">
    <w:name w:val="Chapter Heading Char"/>
    <w:basedOn w:val="DefaultParagraphFont"/>
    <w:link w:val="ChapterHeading"/>
    <w:rsid w:val="0F863B8C"/>
    <w:rPr>
      <w:rFonts w:ascii="Calibri" w:hAnsi="Calibri" w:eastAsia="Calibri" w:cs="Calibri"/>
      <w:b w:val="0"/>
      <w:bCs w:val="0"/>
      <w:noProof w:val="0"/>
      <w:sz w:val="28"/>
      <w:szCs w:val="28"/>
      <w:lang w:val="en-US"/>
    </w:rPr>
  </w:style>
  <w:style w:type="paragraph" w:styleId="Header">
    <w:uiPriority w:val="99"/>
    <w:name w:val="header"/>
    <w:basedOn w:val="Normal"/>
    <w:unhideWhenUsed/>
    <w:rsid w:val="0F863B8C"/>
    <w:pPr>
      <w:tabs>
        <w:tab w:val="center" w:leader="none" w:pos="4680"/>
        <w:tab w:val="right" w:leader="none" w:pos="9360"/>
      </w:tabs>
      <w:spacing w:after="0" w:line="240" w:lineRule="auto"/>
    </w:pPr>
  </w:style>
  <w:style w:type="paragraph" w:styleId="Footer">
    <w:uiPriority w:val="99"/>
    <w:name w:val="footer"/>
    <w:basedOn w:val="Normal"/>
    <w:unhideWhenUsed/>
    <w:rsid w:val="0F863B8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50ff10c0969437e" /><Relationship Type="http://schemas.openxmlformats.org/officeDocument/2006/relationships/footer" Target="footer.xml" Id="R9ddaefb6ac6344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2025-05-21T20:14:08.3160241Z</dcterms:created>
  <dcterms:modified xsi:type="dcterms:W3CDTF">2025-05-21T20:41:27.7262532Z</dcterms:modified>
  <dc:creator>Josh Johosky</dc:creator>
  <lastModifiedBy>Josh Johosky</lastModifiedBy>
</coreProperties>
</file>