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422D94">
      <w:pPr>
        <w:jc w:val="center"/>
      </w:pPr>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pPr>
        <w:spacing w:after="0"/>
        <w:jc w:val="center"/>
        <w:rPr>
          <w:b/>
          <w:color w:val="595959"/>
          <w:sz w:val="24"/>
          <w:szCs w:val="24"/>
        </w:rPr>
      </w:pPr>
    </w:p>
    <w:p w14:paraId="0E068649" w14:textId="77777777" w:rsidR="00D83BED" w:rsidRDefault="00422D94">
      <w:pPr>
        <w:spacing w:after="0"/>
        <w:jc w:val="center"/>
        <w:rPr>
          <w:b/>
          <w:color w:val="595959"/>
          <w:sz w:val="24"/>
          <w:szCs w:val="24"/>
        </w:rPr>
      </w:pPr>
      <w:r>
        <w:rPr>
          <w:b/>
          <w:color w:val="595959"/>
          <w:sz w:val="24"/>
          <w:szCs w:val="24"/>
        </w:rPr>
        <w:t>Instituto Politécnico do Cávado e do Ave</w:t>
      </w:r>
    </w:p>
    <w:p w14:paraId="2B5A50A6" w14:textId="21E514CB" w:rsidR="00D83BED" w:rsidRDefault="00422D94">
      <w:pPr>
        <w:jc w:val="center"/>
        <w:rPr>
          <w:color w:val="595959"/>
        </w:rPr>
      </w:pPr>
      <w:r>
        <w:rPr>
          <w:color w:val="595959"/>
        </w:rPr>
        <w:t xml:space="preserve">Escola Superior </w:t>
      </w:r>
      <w:r w:rsidR="0098256A">
        <w:rPr>
          <w:color w:val="595959"/>
        </w:rPr>
        <w:t>Tecnologia</w:t>
      </w:r>
    </w:p>
    <w:p w14:paraId="42D4B7A3" w14:textId="77777777" w:rsidR="00D83BED" w:rsidRDefault="00D83BED">
      <w:pPr>
        <w:rPr>
          <w:color w:val="595959"/>
        </w:rPr>
      </w:pPr>
    </w:p>
    <w:p w14:paraId="7595BF0E" w14:textId="77777777" w:rsidR="00D83BED" w:rsidRDefault="00D83BED">
      <w:pPr>
        <w:rPr>
          <w:color w:val="595959"/>
        </w:rPr>
      </w:pPr>
      <w:bookmarkStart w:id="0" w:name="_heading=h.gjdgxs" w:colFirst="0" w:colLast="0"/>
      <w:bookmarkEnd w:id="0"/>
    </w:p>
    <w:p w14:paraId="0CCF69EF" w14:textId="77777777" w:rsidR="00D83BED" w:rsidRDefault="00D83BED">
      <w:pPr>
        <w:rPr>
          <w:color w:val="595959"/>
        </w:rPr>
      </w:pPr>
    </w:p>
    <w:p w14:paraId="0C1FB465" w14:textId="77777777" w:rsidR="00D83BED" w:rsidRDefault="00D83BED">
      <w:pPr>
        <w:rPr>
          <w:color w:val="595959"/>
        </w:rPr>
      </w:pPr>
    </w:p>
    <w:p w14:paraId="37582D81" w14:textId="77777777" w:rsidR="00D83BED" w:rsidRDefault="00D83BED">
      <w:pPr>
        <w:rPr>
          <w:color w:val="595959"/>
        </w:rPr>
      </w:pPr>
    </w:p>
    <w:p w14:paraId="5DA5101D" w14:textId="54DCCAE3" w:rsidR="00D83BED" w:rsidRDefault="00422D94">
      <w:pPr>
        <w:jc w:val="center"/>
        <w:rPr>
          <w:b/>
          <w:color w:val="595959"/>
          <w:sz w:val="36"/>
          <w:szCs w:val="36"/>
        </w:rPr>
      </w:pPr>
      <w:r>
        <w:rPr>
          <w:b/>
          <w:color w:val="595959"/>
          <w:sz w:val="36"/>
          <w:szCs w:val="36"/>
        </w:rPr>
        <w:t xml:space="preserve">Relatório </w:t>
      </w:r>
      <w:r w:rsidR="009D4233">
        <w:rPr>
          <w:b/>
          <w:color w:val="595959"/>
          <w:sz w:val="36"/>
          <w:szCs w:val="36"/>
        </w:rPr>
        <w:t xml:space="preserve">de </w:t>
      </w:r>
      <w:r w:rsidR="00990EA7">
        <w:rPr>
          <w:b/>
          <w:color w:val="595959"/>
          <w:sz w:val="36"/>
          <w:szCs w:val="36"/>
        </w:rPr>
        <w:t>Projeto Aplicado</w:t>
      </w:r>
    </w:p>
    <w:p w14:paraId="09470FEF" w14:textId="77777777" w:rsidR="00D83BED" w:rsidRDefault="00D83BED" w:rsidP="00422D94">
      <w:pPr>
        <w:rPr>
          <w:color w:val="595959"/>
        </w:rPr>
      </w:pPr>
    </w:p>
    <w:p w14:paraId="063AEDB7" w14:textId="77777777" w:rsidR="00D83BED" w:rsidRDefault="00D83BED">
      <w:pPr>
        <w:ind w:left="4956"/>
        <w:rPr>
          <w:color w:val="595959"/>
        </w:rPr>
      </w:pPr>
    </w:p>
    <w:p w14:paraId="1DBE2733" w14:textId="77777777" w:rsidR="00D83BED" w:rsidRDefault="00D83BED">
      <w:pPr>
        <w:ind w:left="4956"/>
        <w:rPr>
          <w:color w:val="595959"/>
        </w:rPr>
      </w:pPr>
    </w:p>
    <w:p w14:paraId="22F29F54" w14:textId="3176C9E2" w:rsidR="00D83BED" w:rsidRDefault="00422D94">
      <w:pPr>
        <w:ind w:left="3540"/>
        <w:rPr>
          <w:color w:val="595959"/>
        </w:rPr>
      </w:pPr>
      <w:r>
        <w:rPr>
          <w:color w:val="595959"/>
        </w:rPr>
        <w:t xml:space="preserve">Trabalho efetuado </w:t>
      </w:r>
      <w:r w:rsidR="00990EA7">
        <w:rPr>
          <w:color w:val="595959"/>
        </w:rPr>
        <w:t>pelo grupo</w:t>
      </w:r>
      <w:r>
        <w:rPr>
          <w:color w:val="595959"/>
        </w:rPr>
        <w:t>:</w:t>
      </w:r>
    </w:p>
    <w:p w14:paraId="7D24AAFE" w14:textId="04C141FA" w:rsidR="00D83BED" w:rsidRDefault="00E22DF2" w:rsidP="00990EA7">
      <w:pPr>
        <w:ind w:left="3540"/>
        <w:rPr>
          <w:color w:val="595959"/>
        </w:rPr>
      </w:pPr>
      <w:r>
        <w:rPr>
          <w:color w:val="595959"/>
        </w:rPr>
        <w:t>21111</w:t>
      </w:r>
      <w:r w:rsidR="00990EA7">
        <w:rPr>
          <w:color w:val="595959"/>
        </w:rPr>
        <w:t xml:space="preserve"> </w:t>
      </w:r>
      <w:r>
        <w:rPr>
          <w:color w:val="595959"/>
        </w:rPr>
        <w:t>Diogo Oliveira</w:t>
      </w:r>
    </w:p>
    <w:p w14:paraId="050CD610" w14:textId="6772F724" w:rsidR="00E22DF2" w:rsidRDefault="00E22DF2" w:rsidP="00990EA7">
      <w:pPr>
        <w:ind w:left="3540"/>
        <w:rPr>
          <w:color w:val="595959"/>
        </w:rPr>
      </w:pPr>
      <w:r>
        <w:rPr>
          <w:color w:val="595959"/>
        </w:rPr>
        <w:t>21116 Joshua Jones</w:t>
      </w:r>
    </w:p>
    <w:p w14:paraId="4080042F" w14:textId="6B80DAA7" w:rsidR="004B46FF" w:rsidRDefault="004B46FF" w:rsidP="00990EA7">
      <w:pPr>
        <w:ind w:left="3540"/>
        <w:rPr>
          <w:color w:val="595959"/>
        </w:rPr>
      </w:pPr>
      <w:r>
        <w:rPr>
          <w:color w:val="595959"/>
        </w:rPr>
        <w:t>21124 Leonardo Matos</w:t>
      </w:r>
    </w:p>
    <w:p w14:paraId="02C0C392" w14:textId="77777777" w:rsidR="00D83BED" w:rsidRDefault="00D83BED">
      <w:pPr>
        <w:rPr>
          <w:color w:val="595959"/>
        </w:rPr>
      </w:pPr>
    </w:p>
    <w:p w14:paraId="381B5DBB" w14:textId="77777777" w:rsidR="00D83BED" w:rsidRDefault="00D83BED">
      <w:pPr>
        <w:rPr>
          <w:color w:val="595959"/>
        </w:rPr>
      </w:pPr>
    </w:p>
    <w:p w14:paraId="0CE7906D" w14:textId="77777777" w:rsidR="00D83BED" w:rsidRDefault="00D83BED">
      <w:pPr>
        <w:rPr>
          <w:color w:val="595959"/>
        </w:rPr>
      </w:pPr>
    </w:p>
    <w:p w14:paraId="332AB778" w14:textId="123F9600" w:rsidR="00D83BED" w:rsidRDefault="00422D94" w:rsidP="0098256A">
      <w:pPr>
        <w:jc w:val="center"/>
        <w:rPr>
          <w:color w:val="595959"/>
        </w:rPr>
      </w:pPr>
      <w:r>
        <w:rPr>
          <w:color w:val="595959"/>
        </w:rPr>
        <w:t>Dia de Mês de Ano</w:t>
      </w:r>
    </w:p>
    <w:p w14:paraId="5F761240" w14:textId="35589716" w:rsidR="00E22DF2" w:rsidRDefault="00E22DF2">
      <w:pPr>
        <w:rPr>
          <w:color w:val="595959"/>
        </w:rPr>
      </w:pPr>
    </w:p>
    <w:p w14:paraId="22A908ED" w14:textId="77777777" w:rsidR="00E22DF2" w:rsidRDefault="00E22DF2">
      <w:pPr>
        <w:rPr>
          <w:color w:val="595959"/>
        </w:rPr>
      </w:pPr>
    </w:p>
    <w:p w14:paraId="7EE2EF20" w14:textId="74BE46FC" w:rsidR="009D4233" w:rsidRDefault="009D4233" w:rsidP="00E22DF2">
      <w:pPr>
        <w:rPr>
          <w:color w:val="595959"/>
        </w:rPr>
      </w:pPr>
    </w:p>
    <w:p w14:paraId="42B6204B" w14:textId="77777777" w:rsidR="00E22DF2" w:rsidRPr="0098256A" w:rsidRDefault="00E22DF2" w:rsidP="00E22DF2">
      <w:pPr>
        <w:rPr>
          <w:color w:val="595959"/>
        </w:rPr>
      </w:pPr>
    </w:p>
    <w:p w14:paraId="08CD3935" w14:textId="77777777" w:rsidR="00D83BED" w:rsidRDefault="00422D94">
      <w:pPr>
        <w:spacing w:line="360" w:lineRule="auto"/>
        <w:rPr>
          <w:b/>
          <w:color w:val="17365D"/>
          <w:sz w:val="28"/>
          <w:szCs w:val="28"/>
        </w:rPr>
      </w:pPr>
      <w:r>
        <w:rPr>
          <w:b/>
          <w:color w:val="17365D"/>
          <w:sz w:val="28"/>
          <w:szCs w:val="28"/>
        </w:rPr>
        <w:t>Resumo</w:t>
      </w:r>
    </w:p>
    <w:p w14:paraId="39CBBBD7" w14:textId="77777777" w:rsidR="00D83BED" w:rsidRDefault="00D83BED"/>
    <w:p w14:paraId="27EEF456" w14:textId="1CAEA041" w:rsidR="00E22DF2" w:rsidRDefault="00E22DF2">
      <w:pPr>
        <w:sectPr w:rsidR="00E22DF2">
          <w:pgSz w:w="11906" w:h="16838"/>
          <w:pgMar w:top="1417" w:right="1701" w:bottom="1417" w:left="1701" w:header="708" w:footer="708" w:gutter="0"/>
          <w:cols w:space="720"/>
        </w:sectPr>
      </w:pPr>
    </w:p>
    <w:p w14:paraId="15206056" w14:textId="77777777" w:rsidR="00D83BED" w:rsidRDefault="00D83BED"/>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6AFB66FB" w14:textId="66EE3CCD" w:rsidR="00D83BED" w:rsidRDefault="00422D94">
          <w:pPr>
            <w:pBdr>
              <w:top w:val="nil"/>
              <w:left w:val="nil"/>
              <w:bottom w:val="nil"/>
              <w:right w:val="nil"/>
              <w:between w:val="nil"/>
            </w:pBdr>
            <w:tabs>
              <w:tab w:val="right" w:pos="8494"/>
            </w:tabs>
            <w:spacing w:after="100"/>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000000">
          <w:pPr>
            <w:pBdr>
              <w:top w:val="nil"/>
              <w:left w:val="nil"/>
              <w:bottom w:val="nil"/>
              <w:right w:val="nil"/>
              <w:between w:val="nil"/>
            </w:pBdr>
            <w:tabs>
              <w:tab w:val="right" w:pos="8494"/>
            </w:tabs>
            <w:spacing w:after="100"/>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000000">
          <w:pPr>
            <w:pBdr>
              <w:top w:val="nil"/>
              <w:left w:val="nil"/>
              <w:bottom w:val="nil"/>
              <w:right w:val="nil"/>
              <w:between w:val="nil"/>
            </w:pBdr>
            <w:tabs>
              <w:tab w:val="right" w:pos="8494"/>
            </w:tabs>
            <w:spacing w:after="100"/>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000000">
          <w:pPr>
            <w:pBdr>
              <w:top w:val="nil"/>
              <w:left w:val="nil"/>
              <w:bottom w:val="nil"/>
              <w:right w:val="nil"/>
              <w:between w:val="nil"/>
            </w:pBdr>
            <w:tabs>
              <w:tab w:val="right" w:pos="8494"/>
            </w:tabs>
            <w:spacing w:after="100"/>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Default="00000000">
          <w:pPr>
            <w:pBdr>
              <w:top w:val="nil"/>
              <w:left w:val="nil"/>
              <w:bottom w:val="nil"/>
              <w:right w:val="nil"/>
              <w:between w:val="nil"/>
            </w:pBdr>
            <w:tabs>
              <w:tab w:val="right" w:pos="8494"/>
            </w:tabs>
            <w:spacing w:after="100"/>
            <w:rPr>
              <w:color w:val="000000"/>
              <w:sz w:val="24"/>
              <w:szCs w:val="24"/>
            </w:rPr>
          </w:pPr>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p w14:paraId="76CFF51F" w14:textId="77777777" w:rsidR="00D83BED" w:rsidRDefault="00422D94">
      <w:pPr>
        <w:pStyle w:val="Ttulo1"/>
        <w:spacing w:line="360" w:lineRule="auto"/>
      </w:pPr>
      <w:bookmarkStart w:id="1" w:name="_heading=h.30j0zll" w:colFirst="0" w:colLast="0"/>
      <w:bookmarkStart w:id="2" w:name="_Toc105605084"/>
      <w:bookmarkStart w:id="3" w:name="_Toc105605096"/>
      <w:bookmarkEnd w:id="1"/>
      <w:r>
        <w:lastRenderedPageBreak/>
        <w:t>Índice de Figuras</w:t>
      </w:r>
      <w:bookmarkEnd w:id="2"/>
      <w:bookmarkEnd w:id="3"/>
    </w:p>
    <w:sdt>
      <w:sdtPr>
        <w:id w:val="1576391636"/>
        <w:docPartObj>
          <w:docPartGallery w:val="Table of Contents"/>
          <w:docPartUnique/>
        </w:docPartObj>
      </w:sdtPr>
      <w:sdtContent>
        <w:p w14:paraId="258384E3" w14:textId="2B764ADF"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pPr>
            <w:spacing w:line="360" w:lineRule="auto"/>
          </w:pPr>
          <w:r>
            <w:fldChar w:fldCharType="end"/>
          </w:r>
        </w:p>
      </w:sdtContent>
    </w:sdt>
    <w:p w14:paraId="299E66E1" w14:textId="77777777" w:rsidR="00D83BED" w:rsidRDefault="00D83BED">
      <w:pPr>
        <w:spacing w:line="360" w:lineRule="auto"/>
      </w:pPr>
    </w:p>
    <w:p w14:paraId="3CDD9C81" w14:textId="77777777" w:rsidR="00D83BED" w:rsidRDefault="00D83BED">
      <w:pPr>
        <w:spacing w:line="360" w:lineRule="auto"/>
      </w:pPr>
    </w:p>
    <w:p w14:paraId="1CC9E7BE" w14:textId="77777777" w:rsidR="00D83BED" w:rsidRDefault="00D83BED">
      <w:pPr>
        <w:spacing w:line="360" w:lineRule="auto"/>
      </w:pPr>
    </w:p>
    <w:p w14:paraId="08CC2690" w14:textId="77777777" w:rsidR="00D83BED" w:rsidRDefault="00D83BED">
      <w:pPr>
        <w:spacing w:line="360" w:lineRule="auto"/>
      </w:pPr>
    </w:p>
    <w:p w14:paraId="1AF0212E" w14:textId="77777777" w:rsidR="00D83BED" w:rsidRDefault="00D83BED">
      <w:pPr>
        <w:spacing w:line="360" w:lineRule="auto"/>
      </w:pPr>
    </w:p>
    <w:p w14:paraId="0935A467" w14:textId="77777777" w:rsidR="00D83BED" w:rsidRDefault="00D83BED">
      <w:pPr>
        <w:spacing w:line="360" w:lineRule="auto"/>
      </w:pPr>
    </w:p>
    <w:p w14:paraId="69F0A9DB" w14:textId="77777777" w:rsidR="00D83BED" w:rsidRDefault="00D83BED">
      <w:pPr>
        <w:spacing w:line="360" w:lineRule="auto"/>
      </w:pPr>
    </w:p>
    <w:p w14:paraId="50B1175E" w14:textId="77777777" w:rsidR="00D83BED" w:rsidRDefault="00D83BED">
      <w:pPr>
        <w:spacing w:line="360" w:lineRule="auto"/>
      </w:pPr>
    </w:p>
    <w:p w14:paraId="34DA3EB3" w14:textId="77777777" w:rsidR="00D83BED" w:rsidRDefault="00D83BED">
      <w:pPr>
        <w:spacing w:line="360" w:lineRule="auto"/>
      </w:pPr>
    </w:p>
    <w:p w14:paraId="33A432CB" w14:textId="77777777" w:rsidR="00D83BED" w:rsidRDefault="00D83BED">
      <w:pPr>
        <w:spacing w:line="360" w:lineRule="auto"/>
      </w:pPr>
    </w:p>
    <w:p w14:paraId="3D3D6073" w14:textId="77777777" w:rsidR="00D83BED" w:rsidRDefault="00D83BED">
      <w:pPr>
        <w:spacing w:line="360" w:lineRule="auto"/>
      </w:pPr>
    </w:p>
    <w:p w14:paraId="76A9F949" w14:textId="77777777" w:rsidR="00D83BED" w:rsidRDefault="00D83BED">
      <w:pPr>
        <w:spacing w:line="360" w:lineRule="auto"/>
      </w:pPr>
    </w:p>
    <w:p w14:paraId="71CD59BB" w14:textId="77777777" w:rsidR="00D83BED" w:rsidRDefault="00D83BED">
      <w:pPr>
        <w:spacing w:line="360" w:lineRule="auto"/>
      </w:pPr>
    </w:p>
    <w:p w14:paraId="6DF850A5" w14:textId="77777777" w:rsidR="00D83BED" w:rsidRDefault="00D83BED">
      <w:pPr>
        <w:spacing w:line="360" w:lineRule="auto"/>
        <w:sectPr w:rsidR="00D83BED">
          <w:pgSz w:w="11906" w:h="16838"/>
          <w:pgMar w:top="1417" w:right="1701" w:bottom="1417" w:left="1701" w:header="708" w:footer="708" w:gutter="0"/>
          <w:cols w:space="720"/>
        </w:sectPr>
      </w:pPr>
    </w:p>
    <w:p w14:paraId="6A3AB191" w14:textId="77777777" w:rsidR="00D83BED" w:rsidRDefault="00D83BED">
      <w:pPr>
        <w:spacing w:line="360" w:lineRule="auto"/>
      </w:pPr>
    </w:p>
    <w:p w14:paraId="68BAE99B" w14:textId="77777777" w:rsidR="00D83BED" w:rsidRDefault="00422D94">
      <w:pPr>
        <w:pStyle w:val="Ttulo1"/>
        <w:spacing w:line="360" w:lineRule="auto"/>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Content>
        <w:p w14:paraId="708A1A47" w14:textId="25A39799"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pPr>
            <w:spacing w:line="360" w:lineRule="auto"/>
          </w:pPr>
          <w:r>
            <w:fldChar w:fldCharType="end"/>
          </w:r>
        </w:p>
      </w:sdtContent>
    </w:sdt>
    <w:p w14:paraId="643EBDB4" w14:textId="77777777" w:rsidR="00D83BED" w:rsidRDefault="00D83BED">
      <w:pPr>
        <w:spacing w:line="360" w:lineRule="auto"/>
      </w:pPr>
    </w:p>
    <w:p w14:paraId="56009913" w14:textId="77777777" w:rsidR="00D83BED" w:rsidRDefault="00D83BED">
      <w:pPr>
        <w:spacing w:line="360" w:lineRule="auto"/>
      </w:pPr>
    </w:p>
    <w:p w14:paraId="6FFD6350" w14:textId="77777777" w:rsidR="00D83BED" w:rsidRDefault="00D83BED">
      <w:pPr>
        <w:spacing w:line="360" w:lineRule="auto"/>
      </w:pPr>
    </w:p>
    <w:p w14:paraId="66D7E61A" w14:textId="77777777" w:rsidR="00D83BED" w:rsidRDefault="00D83BED">
      <w:pPr>
        <w:spacing w:line="360" w:lineRule="auto"/>
      </w:pPr>
    </w:p>
    <w:p w14:paraId="03A35EF9" w14:textId="77777777" w:rsidR="00D83BED" w:rsidRDefault="00D83BED">
      <w:pPr>
        <w:spacing w:line="360" w:lineRule="auto"/>
      </w:pPr>
    </w:p>
    <w:p w14:paraId="2D7F1CAC" w14:textId="77777777" w:rsidR="00D83BED" w:rsidRDefault="00D83BED">
      <w:pPr>
        <w:spacing w:line="360" w:lineRule="auto"/>
      </w:pPr>
    </w:p>
    <w:p w14:paraId="007BBE64" w14:textId="77777777" w:rsidR="00D83BED" w:rsidRDefault="00D83BED">
      <w:pPr>
        <w:spacing w:line="360" w:lineRule="auto"/>
      </w:pPr>
    </w:p>
    <w:p w14:paraId="2643B5E1" w14:textId="77777777" w:rsidR="00D83BED" w:rsidRDefault="00D83BED">
      <w:pPr>
        <w:spacing w:line="360" w:lineRule="auto"/>
      </w:pPr>
    </w:p>
    <w:p w14:paraId="0EA55162" w14:textId="77777777" w:rsidR="00D83BED" w:rsidRDefault="00D83BED">
      <w:pPr>
        <w:spacing w:line="360" w:lineRule="auto"/>
      </w:pPr>
    </w:p>
    <w:p w14:paraId="772FD701" w14:textId="77777777" w:rsidR="00D83BED" w:rsidRDefault="00D83BED">
      <w:pPr>
        <w:spacing w:line="360" w:lineRule="auto"/>
      </w:pPr>
    </w:p>
    <w:p w14:paraId="015844FB" w14:textId="77777777" w:rsidR="00D83BED" w:rsidRDefault="00D83BED">
      <w:pPr>
        <w:spacing w:line="360" w:lineRule="auto"/>
      </w:pPr>
    </w:p>
    <w:p w14:paraId="325AF394" w14:textId="77777777" w:rsidR="00D83BED" w:rsidRDefault="00D83BED">
      <w:pPr>
        <w:spacing w:line="360" w:lineRule="auto"/>
      </w:pPr>
    </w:p>
    <w:p w14:paraId="663F368D" w14:textId="77777777" w:rsidR="00D83BED" w:rsidRDefault="00D83BED">
      <w:pPr>
        <w:spacing w:line="360" w:lineRule="auto"/>
      </w:pPr>
    </w:p>
    <w:p w14:paraId="221CB6FF" w14:textId="77777777" w:rsidR="00D83BED" w:rsidRDefault="00D83BED">
      <w:pPr>
        <w:spacing w:line="360" w:lineRule="auto"/>
        <w:sectPr w:rsidR="00D83BED">
          <w:pgSz w:w="11906" w:h="16838"/>
          <w:pgMar w:top="1417" w:right="1701" w:bottom="1417" w:left="1701" w:header="708" w:footer="708" w:gutter="0"/>
          <w:cols w:space="720"/>
        </w:sectPr>
      </w:pPr>
    </w:p>
    <w:p w14:paraId="42A528DB" w14:textId="77777777" w:rsidR="00D83BED" w:rsidRDefault="00D83BED">
      <w:pPr>
        <w:spacing w:line="360" w:lineRule="auto"/>
      </w:pPr>
    </w:p>
    <w:p w14:paraId="551D39B1" w14:textId="77777777" w:rsidR="00D83BED" w:rsidRDefault="00422D94">
      <w:pPr>
        <w:pStyle w:val="Ttulo1"/>
        <w:spacing w:line="360" w:lineRule="auto"/>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rsidP="005879CC">
      <w:pPr>
        <w:pStyle w:val="PargrafodaLista"/>
        <w:numPr>
          <w:ilvl w:val="0"/>
          <w:numId w:val="4"/>
        </w:numPr>
      </w:pPr>
      <w:r>
        <w:t xml:space="preserve">API: </w:t>
      </w:r>
      <w:proofErr w:type="spellStart"/>
      <w:r>
        <w:t>Aplication</w:t>
      </w:r>
      <w:proofErr w:type="spellEnd"/>
      <w:r>
        <w:t xml:space="preserve"> </w:t>
      </w:r>
      <w:proofErr w:type="spellStart"/>
      <w:r>
        <w:t>Programing</w:t>
      </w:r>
      <w:proofErr w:type="spellEnd"/>
      <w:r>
        <w:t xml:space="preserve"> Interface;</w:t>
      </w:r>
    </w:p>
    <w:p w14:paraId="04B97124" w14:textId="3B9D1607" w:rsidR="005879CC" w:rsidRDefault="00422D94" w:rsidP="005879CC">
      <w:pPr>
        <w:pStyle w:val="PargrafodaLista"/>
        <w:numPr>
          <w:ilvl w:val="0"/>
          <w:numId w:val="4"/>
        </w:numPr>
      </w:pPr>
      <w:r>
        <w:t xml:space="preserve">UI: </w:t>
      </w:r>
      <w:proofErr w:type="spellStart"/>
      <w:r>
        <w:t>User</w:t>
      </w:r>
      <w:proofErr w:type="spellEnd"/>
      <w:r>
        <w:t xml:space="preserve"> Interface</w:t>
      </w:r>
      <w:r w:rsidR="005879CC">
        <w:t>;</w:t>
      </w:r>
    </w:p>
    <w:p w14:paraId="1462EF1A" w14:textId="653F0BEB" w:rsidR="005879CC" w:rsidRDefault="005879CC" w:rsidP="005879CC">
      <w:pPr>
        <w:pStyle w:val="PargrafodaLista"/>
        <w:numPr>
          <w:ilvl w:val="0"/>
          <w:numId w:val="4"/>
        </w:numPr>
      </w:pPr>
      <w:r>
        <w:t>IPCA: Instituto Politécnico do Cávado e do Ave</w:t>
      </w:r>
    </w:p>
    <w:p w14:paraId="73A772AE" w14:textId="77777777" w:rsidR="005879CC" w:rsidRDefault="005879CC" w:rsidP="005879CC"/>
    <w:p w14:paraId="0A033DA1" w14:textId="77777777" w:rsidR="00D83BED" w:rsidRDefault="00D83BED">
      <w:pPr>
        <w:spacing w:line="360" w:lineRule="auto"/>
      </w:pPr>
    </w:p>
    <w:p w14:paraId="395FF9F8" w14:textId="77777777" w:rsidR="00D83BED" w:rsidRDefault="00D83BED">
      <w:pPr>
        <w:spacing w:line="360" w:lineRule="auto"/>
      </w:pPr>
    </w:p>
    <w:p w14:paraId="32056694" w14:textId="77777777" w:rsidR="00D83BED" w:rsidRDefault="00D83BED">
      <w:pPr>
        <w:spacing w:line="360" w:lineRule="auto"/>
      </w:pPr>
    </w:p>
    <w:p w14:paraId="143CFA2F" w14:textId="77777777" w:rsidR="00D83BED" w:rsidRDefault="00D83BED">
      <w:pPr>
        <w:spacing w:line="360" w:lineRule="auto"/>
      </w:pPr>
    </w:p>
    <w:p w14:paraId="02569C51" w14:textId="77777777" w:rsidR="00D83BED" w:rsidRDefault="00D83BED">
      <w:pPr>
        <w:spacing w:line="360" w:lineRule="auto"/>
      </w:pPr>
    </w:p>
    <w:p w14:paraId="4FB78E97" w14:textId="77777777" w:rsidR="00D83BED" w:rsidRDefault="00D83BED">
      <w:pPr>
        <w:spacing w:line="360" w:lineRule="auto"/>
      </w:pPr>
    </w:p>
    <w:p w14:paraId="4FE6156B" w14:textId="77777777" w:rsidR="00D83BED" w:rsidRDefault="00D83BED">
      <w:pPr>
        <w:spacing w:line="360" w:lineRule="auto"/>
      </w:pPr>
    </w:p>
    <w:p w14:paraId="48D07D31" w14:textId="77777777" w:rsidR="00D83BED" w:rsidRDefault="00D83BED">
      <w:pPr>
        <w:spacing w:line="360" w:lineRule="auto"/>
      </w:pPr>
    </w:p>
    <w:p w14:paraId="015F9A0B" w14:textId="77777777" w:rsidR="00D83BED" w:rsidRDefault="00D83BED">
      <w:pPr>
        <w:spacing w:line="360" w:lineRule="auto"/>
      </w:pPr>
    </w:p>
    <w:p w14:paraId="4BA55849" w14:textId="77777777" w:rsidR="00D83BED" w:rsidRDefault="00D83BED">
      <w:pPr>
        <w:spacing w:line="360" w:lineRule="auto"/>
      </w:pPr>
    </w:p>
    <w:p w14:paraId="2138BC84" w14:textId="77777777" w:rsidR="00D83BED" w:rsidRDefault="00D83BED">
      <w:pPr>
        <w:spacing w:line="360" w:lineRule="auto"/>
      </w:pPr>
    </w:p>
    <w:p w14:paraId="18A4EAA6" w14:textId="77777777" w:rsidR="00D83BED" w:rsidRDefault="00D83BED">
      <w:pPr>
        <w:spacing w:line="360" w:lineRule="auto"/>
      </w:pPr>
    </w:p>
    <w:p w14:paraId="09CA9BDA" w14:textId="77777777" w:rsidR="00D83BED" w:rsidRDefault="00D83BED">
      <w:pPr>
        <w:spacing w:line="360" w:lineRule="auto"/>
      </w:pPr>
    </w:p>
    <w:p w14:paraId="3CC9C0DA" w14:textId="77777777" w:rsidR="00D83BED" w:rsidRDefault="00D83BED">
      <w:pPr>
        <w:spacing w:line="360" w:lineRule="auto"/>
        <w:sectPr w:rsidR="00D83BED">
          <w:pgSz w:w="11906" w:h="16838"/>
          <w:pgMar w:top="1417" w:right="1701" w:bottom="1417" w:left="1701" w:header="708" w:footer="708" w:gutter="0"/>
          <w:cols w:space="720"/>
        </w:sectPr>
      </w:pPr>
    </w:p>
    <w:p w14:paraId="22F8500D" w14:textId="77777777" w:rsidR="00D83BED" w:rsidRDefault="00D83BED">
      <w:pPr>
        <w:spacing w:line="360" w:lineRule="auto"/>
      </w:pPr>
    </w:p>
    <w:p w14:paraId="2B23C8EF" w14:textId="77777777" w:rsidR="00D83BED" w:rsidRDefault="00422D94">
      <w:pPr>
        <w:pStyle w:val="Ttulo1"/>
        <w:numPr>
          <w:ilvl w:val="0"/>
          <w:numId w:val="1"/>
        </w:numPr>
        <w:spacing w:line="360" w:lineRule="auto"/>
      </w:pPr>
      <w:bookmarkStart w:id="10" w:name="_heading=h.2et92p0" w:colFirst="0" w:colLast="0"/>
      <w:bookmarkStart w:id="11" w:name="_Toc105605087"/>
      <w:bookmarkStart w:id="12" w:name="_Toc105605099"/>
      <w:bookmarkEnd w:id="10"/>
      <w:r>
        <w:t>Introdução</w:t>
      </w:r>
      <w:bookmarkEnd w:id="11"/>
      <w:bookmarkEnd w:id="12"/>
    </w:p>
    <w:p w14:paraId="7B4BC7E0" w14:textId="3E6EE147" w:rsidR="00E22DF2" w:rsidRDefault="00E22DF2">
      <w:pPr>
        <w:spacing w:line="360" w:lineRule="auto"/>
        <w:jc w:val="both"/>
      </w:pPr>
      <w:r>
        <w:tab/>
      </w:r>
      <w:r w:rsidR="004B46FF">
        <w:t>Este projeto consiste num GPS com localização exata dos utilizadores dentro das infraestruturas do Instituto Politécnico do Cávado e do Ave</w:t>
      </w:r>
      <w:r w:rsidR="008475CA">
        <w:t xml:space="preserve">. Esta aplicação permitirá, com acesso a dados facultados pelos Serviços Administrativos, saber o horário do utilizador e fazer a rota otimizada </w:t>
      </w:r>
      <w:r w:rsidR="005A13FE">
        <w:t>de modo que</w:t>
      </w:r>
      <w:r w:rsidR="008475CA">
        <w:t xml:space="preserve"> este chegue ao seu destino.</w:t>
      </w:r>
    </w:p>
    <w:p w14:paraId="3232AA95" w14:textId="5D3D8252" w:rsidR="00D83BED" w:rsidRDefault="00422D94">
      <w:pPr>
        <w:numPr>
          <w:ilvl w:val="1"/>
          <w:numId w:val="1"/>
        </w:numPr>
      </w:pPr>
      <w:r>
        <w:t>Enquadramento</w:t>
      </w:r>
    </w:p>
    <w:p w14:paraId="1BBD5B62" w14:textId="1B04B0D4" w:rsidR="005A13FE" w:rsidRDefault="005A13FE" w:rsidP="005A13FE">
      <w:pPr>
        <w:ind w:left="1080"/>
      </w:pPr>
      <w:r>
        <w:t xml:space="preserve">Este projeto enquadra se com </w:t>
      </w:r>
      <w:r w:rsidR="005879CC">
        <w:t xml:space="preserve">certificação do IPCA de que tanto os alunos, como docentes e visitantes saibam o caminho para onde se tem </w:t>
      </w:r>
      <w:r w:rsidR="00262302">
        <w:t>de</w:t>
      </w:r>
      <w:r w:rsidR="005879CC">
        <w:t xml:space="preserve"> </w:t>
      </w:r>
      <w:r w:rsidR="00F7258D">
        <w:t>deslocar</w:t>
      </w:r>
      <w:r w:rsidR="005879CC">
        <w:t>.</w:t>
      </w:r>
    </w:p>
    <w:p w14:paraId="5CC6F549" w14:textId="3EC54413" w:rsidR="00D83BED" w:rsidRDefault="00422D94">
      <w:pPr>
        <w:numPr>
          <w:ilvl w:val="1"/>
          <w:numId w:val="1"/>
        </w:numPr>
      </w:pPr>
      <w:r>
        <w:t>Objetivos</w:t>
      </w:r>
    </w:p>
    <w:p w14:paraId="30D15A3B" w14:textId="290FC677" w:rsidR="005A13FE" w:rsidRDefault="005A13FE" w:rsidP="005A13FE">
      <w:pPr>
        <w:ind w:left="1080"/>
      </w:pPr>
      <w:r>
        <w:t xml:space="preserve">Qualquer docente ou aluno, tendo a necessidade de saber o seu destino, poderá </w:t>
      </w:r>
      <w:proofErr w:type="spellStart"/>
      <w:r>
        <w:t>acessar</w:t>
      </w:r>
      <w:proofErr w:type="spellEnd"/>
      <w:r>
        <w:t xml:space="preserve"> à aplicação com as suas credenciais e ter lá planificado a rota consoante o seu horário ou, utilizadores com as credenciais de visitantes poderão escolher o seu destino e lá serão guiados.</w:t>
      </w:r>
    </w:p>
    <w:p w14:paraId="57BCE595" w14:textId="59767C63" w:rsidR="00D83BED" w:rsidRDefault="00422D94">
      <w:pPr>
        <w:numPr>
          <w:ilvl w:val="1"/>
          <w:numId w:val="1"/>
        </w:numPr>
      </w:pPr>
      <w:r>
        <w:t>Estrutura documento</w:t>
      </w:r>
    </w:p>
    <w:p w14:paraId="04C06CD5" w14:textId="6526F237" w:rsidR="00D83BED" w:rsidRPr="00F7258D" w:rsidRDefault="00F7258D" w:rsidP="00F7258D">
      <w:pPr>
        <w:ind w:left="1080"/>
      </w:pPr>
      <w:r>
        <w:t xml:space="preserve">Este documento está dividido </w:t>
      </w:r>
    </w:p>
    <w:p w14:paraId="651BE9D7" w14:textId="77777777" w:rsidR="00D83BED" w:rsidRDefault="00D83BED">
      <w:pPr>
        <w:spacing w:line="360" w:lineRule="auto"/>
        <w:jc w:val="both"/>
        <w:rPr>
          <w:color w:val="366091"/>
          <w:sz w:val="28"/>
          <w:szCs w:val="28"/>
        </w:rPr>
      </w:pPr>
    </w:p>
    <w:p w14:paraId="7AE6BB5D" w14:textId="77777777" w:rsidR="00D83BED" w:rsidRDefault="00D83BED">
      <w:pPr>
        <w:spacing w:line="360" w:lineRule="auto"/>
        <w:jc w:val="both"/>
        <w:rPr>
          <w:color w:val="366091"/>
          <w:sz w:val="28"/>
          <w:szCs w:val="28"/>
        </w:rPr>
        <w:sectPr w:rsidR="00D83BED">
          <w:pgSz w:w="11906" w:h="16838"/>
          <w:pgMar w:top="1417" w:right="1701" w:bottom="1417" w:left="1701" w:header="708" w:footer="708" w:gutter="0"/>
          <w:cols w:space="720"/>
        </w:sectPr>
      </w:pPr>
    </w:p>
    <w:p w14:paraId="00AECBF6" w14:textId="77777777" w:rsidR="00D83BED" w:rsidRDefault="00D83BED">
      <w:pPr>
        <w:spacing w:line="360" w:lineRule="auto"/>
        <w:jc w:val="both"/>
        <w:rPr>
          <w:color w:val="366091"/>
          <w:sz w:val="28"/>
          <w:szCs w:val="28"/>
        </w:rPr>
      </w:pPr>
    </w:p>
    <w:p w14:paraId="4CD34281" w14:textId="77777777" w:rsidR="00D83BED" w:rsidRDefault="00422D94">
      <w:pPr>
        <w:pStyle w:val="Ttulo1"/>
        <w:numPr>
          <w:ilvl w:val="0"/>
          <w:numId w:val="1"/>
        </w:numPr>
        <w:spacing w:line="360" w:lineRule="auto"/>
      </w:pPr>
      <w:bookmarkStart w:id="13" w:name="_heading=h.tyjcwt" w:colFirst="0" w:colLast="0"/>
      <w:bookmarkStart w:id="14" w:name="_Toc105605088"/>
      <w:bookmarkStart w:id="15" w:name="_Toc105605100"/>
      <w:bookmarkEnd w:id="13"/>
      <w:r>
        <w:t>Ambiente de Desenvolvimento: XXXX</w:t>
      </w:r>
      <w:bookmarkEnd w:id="14"/>
      <w:bookmarkEnd w:id="15"/>
    </w:p>
    <w:p w14:paraId="5FAB3A29" w14:textId="77777777" w:rsidR="00D83BED" w:rsidRDefault="00422D94">
      <w:pPr>
        <w:jc w:val="both"/>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pPr>
        <w:jc w:val="both"/>
      </w:pPr>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6" w:name="_heading=h.3dy6vkm" w:colFirst="0" w:colLast="0"/>
      <w:bookmarkEnd w:id="16"/>
      <w:r>
        <w:rPr>
          <w:color w:val="366091"/>
          <w:sz w:val="28"/>
          <w:szCs w:val="28"/>
        </w:rPr>
        <w:t>Descrição</w:t>
      </w:r>
    </w:p>
    <w:p w14:paraId="5137EFA2"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7" w:name="_heading=h.1t3h5sf" w:colFirst="0" w:colLast="0"/>
      <w:bookmarkEnd w:id="17"/>
      <w:r>
        <w:rPr>
          <w:color w:val="366091"/>
          <w:sz w:val="28"/>
          <w:szCs w:val="28"/>
        </w:rPr>
        <w:t>Multiplataforma</w:t>
      </w:r>
    </w:p>
    <w:p w14:paraId="69F0E9A6"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8" w:name="_heading=h.4d34og8" w:colFirst="0" w:colLast="0"/>
      <w:bookmarkEnd w:id="18"/>
      <w:r>
        <w:rPr>
          <w:color w:val="366091"/>
          <w:sz w:val="28"/>
          <w:szCs w:val="28"/>
        </w:rPr>
        <w:t>API</w:t>
      </w:r>
    </w:p>
    <w:p w14:paraId="5A40704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9" w:name="_heading=h.2s8eyo1" w:colFirst="0" w:colLast="0"/>
      <w:bookmarkEnd w:id="19"/>
      <w:r>
        <w:rPr>
          <w:color w:val="366091"/>
          <w:sz w:val="28"/>
          <w:szCs w:val="28"/>
        </w:rPr>
        <w:t>Desenvolvimento baseado em XXXX</w:t>
      </w:r>
    </w:p>
    <w:p w14:paraId="7521227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0" w:name="_heading=h.17dp8vu" w:colFirst="0" w:colLast="0"/>
      <w:bookmarkEnd w:id="20"/>
      <w:r>
        <w:rPr>
          <w:color w:val="366091"/>
          <w:sz w:val="28"/>
          <w:szCs w:val="28"/>
        </w:rPr>
        <w:t>Funcionalidades indispensáveis para o projeto</w:t>
      </w:r>
    </w:p>
    <w:p w14:paraId="13354AE4" w14:textId="77777777" w:rsidR="00D83BED" w:rsidRDefault="00422D94">
      <w:pPr>
        <w:numPr>
          <w:ilvl w:val="1"/>
          <w:numId w:val="1"/>
        </w:numPr>
        <w:pBdr>
          <w:top w:val="nil"/>
          <w:left w:val="nil"/>
          <w:bottom w:val="nil"/>
          <w:right w:val="nil"/>
          <w:between w:val="nil"/>
        </w:pBdr>
        <w:spacing w:line="360" w:lineRule="auto"/>
        <w:rPr>
          <w:color w:val="366091"/>
          <w:sz w:val="28"/>
          <w:szCs w:val="28"/>
        </w:rPr>
        <w:sectPr w:rsidR="00D83BED">
          <w:pgSz w:w="11906" w:h="16838"/>
          <w:pgMar w:top="1417" w:right="1701" w:bottom="1417" w:left="1701" w:header="708" w:footer="708" w:gutter="0"/>
          <w:cols w:space="720"/>
        </w:sectPr>
      </w:pPr>
      <w:bookmarkStart w:id="21" w:name="_heading=h.3rdcrjn" w:colFirst="0" w:colLast="0"/>
      <w:bookmarkEnd w:id="21"/>
      <w:r>
        <w:rPr>
          <w:color w:val="366091"/>
          <w:sz w:val="28"/>
          <w:szCs w:val="28"/>
        </w:rPr>
        <w:t>Particularidades a ter com a Programação Mobile/</w:t>
      </w:r>
      <w:proofErr w:type="spellStart"/>
      <w:r>
        <w:rPr>
          <w:color w:val="366091"/>
          <w:sz w:val="28"/>
          <w:szCs w:val="28"/>
        </w:rPr>
        <w:t>Tablet’s</w:t>
      </w:r>
      <w:proofErr w:type="spellEnd"/>
    </w:p>
    <w:p w14:paraId="7E86BDE7" w14:textId="77777777" w:rsidR="00D83BED" w:rsidRDefault="00D83BED"/>
    <w:p w14:paraId="12304626" w14:textId="77777777" w:rsidR="00D83BED" w:rsidRDefault="00422D94">
      <w:pPr>
        <w:pStyle w:val="Ttulo1"/>
        <w:numPr>
          <w:ilvl w:val="0"/>
          <w:numId w:val="1"/>
        </w:numPr>
        <w:spacing w:line="360" w:lineRule="auto"/>
        <w:rPr>
          <w:rFonts w:ascii="Calibri" w:eastAsia="Calibri" w:hAnsi="Calibri" w:cs="Calibri"/>
        </w:rPr>
      </w:pPr>
      <w:bookmarkStart w:id="22" w:name="_heading=h.26in1rg" w:colFirst="0" w:colLast="0"/>
      <w:bookmarkStart w:id="23" w:name="_Toc105605089"/>
      <w:bookmarkStart w:id="24" w:name="_Toc105605101"/>
      <w:bookmarkEnd w:id="22"/>
      <w:r>
        <w:rPr>
          <w:rFonts w:ascii="Calibri" w:eastAsia="Calibri" w:hAnsi="Calibri" w:cs="Calibri"/>
        </w:rPr>
        <w:t>Plataformas alvo da aplicação</w:t>
      </w:r>
      <w:bookmarkEnd w:id="23"/>
      <w:bookmarkEnd w:id="24"/>
    </w:p>
    <w:p w14:paraId="60FFE3C3" w14:textId="77777777" w:rsidR="00D83BED" w:rsidRDefault="00422D94">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p w14:paraId="2CE8985A" w14:textId="77777777" w:rsidR="00D83BED" w:rsidRDefault="00D83BED"/>
    <w:p w14:paraId="7229889D" w14:textId="77777777" w:rsidR="00D83BED" w:rsidRDefault="00D83BED">
      <w:pPr>
        <w:sectPr w:rsidR="00D83BED">
          <w:pgSz w:w="11906" w:h="16838"/>
          <w:pgMar w:top="1417" w:right="1701" w:bottom="1417" w:left="1701" w:header="708" w:footer="708" w:gutter="0"/>
          <w:cols w:space="720"/>
        </w:sectPr>
      </w:pPr>
    </w:p>
    <w:p w14:paraId="3E6AD9A9" w14:textId="77777777" w:rsidR="00D83BED" w:rsidRDefault="00D83BED"/>
    <w:p w14:paraId="242CEE28" w14:textId="77777777" w:rsidR="00D83BED" w:rsidRDefault="00422D94">
      <w:pPr>
        <w:pStyle w:val="Ttulo1"/>
        <w:numPr>
          <w:ilvl w:val="0"/>
          <w:numId w:val="1"/>
        </w:numPr>
        <w:spacing w:line="360" w:lineRule="auto"/>
        <w:rPr>
          <w:rFonts w:ascii="Calibri" w:eastAsia="Calibri" w:hAnsi="Calibri" w:cs="Calibri"/>
        </w:rPr>
      </w:pPr>
      <w:bookmarkStart w:id="25" w:name="_heading=h.lnxbz9" w:colFirst="0" w:colLast="0"/>
      <w:bookmarkStart w:id="26" w:name="_Toc105605090"/>
      <w:bookmarkStart w:id="27" w:name="_Toc105605102"/>
      <w:bookmarkEnd w:id="25"/>
      <w:r>
        <w:rPr>
          <w:rFonts w:ascii="Calibri" w:eastAsia="Calibri" w:hAnsi="Calibri" w:cs="Calibri"/>
        </w:rPr>
        <w:t>A aplicação Nome XXXX</w:t>
      </w:r>
      <w:bookmarkEnd w:id="26"/>
      <w:bookmarkEnd w:id="27"/>
    </w:p>
    <w:p w14:paraId="6AB92C20" w14:textId="77777777" w:rsidR="00D83BED" w:rsidRDefault="00422D94">
      <w:pPr>
        <w:jc w:val="both"/>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8" w:name="_heading=h.35nkun2" w:colFirst="0" w:colLast="0"/>
      <w:bookmarkEnd w:id="28"/>
      <w:r>
        <w:rPr>
          <w:color w:val="366091"/>
          <w:sz w:val="28"/>
          <w:szCs w:val="28"/>
        </w:rPr>
        <w:t>Análise de requisitos</w:t>
      </w:r>
    </w:p>
    <w:p w14:paraId="685D306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9" w:name="_heading=h.1ksv4uv" w:colFirst="0" w:colLast="0"/>
      <w:bookmarkEnd w:id="29"/>
      <w:r>
        <w:rPr>
          <w:color w:val="366091"/>
          <w:sz w:val="28"/>
          <w:szCs w:val="28"/>
        </w:rPr>
        <w:t>Pressupostos</w:t>
      </w:r>
    </w:p>
    <w:p w14:paraId="5A17CECA"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0" w:name="_heading=h.44sinio" w:colFirst="0" w:colLast="0"/>
      <w:bookmarkEnd w:id="30"/>
      <w:r>
        <w:rPr>
          <w:color w:val="366091"/>
          <w:sz w:val="28"/>
          <w:szCs w:val="28"/>
        </w:rPr>
        <w:t>Arquitetura</w:t>
      </w:r>
    </w:p>
    <w:p w14:paraId="5E650BA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1" w:name="_heading=h.2jxsxqh" w:colFirst="0" w:colLast="0"/>
      <w:bookmarkEnd w:id="31"/>
      <w:r>
        <w:rPr>
          <w:color w:val="366091"/>
          <w:sz w:val="28"/>
          <w:szCs w:val="28"/>
        </w:rPr>
        <w:t>Diagrama de sequência</w:t>
      </w:r>
    </w:p>
    <w:p w14:paraId="657BD6B5"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2" w:name="_heading=h.z337ya" w:colFirst="0" w:colLast="0"/>
      <w:bookmarkEnd w:id="32"/>
      <w:r>
        <w:rPr>
          <w:color w:val="366091"/>
          <w:sz w:val="28"/>
          <w:szCs w:val="28"/>
        </w:rPr>
        <w:t>Casos de uso</w:t>
      </w:r>
    </w:p>
    <w:p w14:paraId="5AE8D8E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3" w:name="_heading=h.3j2qqm3" w:colFirst="0" w:colLast="0"/>
      <w:bookmarkEnd w:id="33"/>
      <w:r>
        <w:rPr>
          <w:color w:val="366091"/>
          <w:sz w:val="28"/>
          <w:szCs w:val="28"/>
        </w:rPr>
        <w:t>Cobertura dos requisitos funcionais</w:t>
      </w:r>
    </w:p>
    <w:p w14:paraId="31D73A57"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4" w:name="_heading=h.1y810tw" w:colFirst="0" w:colLast="0"/>
      <w:bookmarkEnd w:id="34"/>
      <w:r>
        <w:rPr>
          <w:color w:val="366091"/>
          <w:sz w:val="28"/>
          <w:szCs w:val="28"/>
        </w:rPr>
        <w:t>Interface dos utilizadores</w:t>
      </w:r>
    </w:p>
    <w:p w14:paraId="28E5FC9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5" w:name="_heading=h.4i7ojhp" w:colFirst="0" w:colLast="0"/>
      <w:bookmarkEnd w:id="35"/>
      <w:r>
        <w:rPr>
          <w:color w:val="366091"/>
          <w:sz w:val="28"/>
          <w:szCs w:val="28"/>
        </w:rPr>
        <w:t>Acessos</w:t>
      </w:r>
    </w:p>
    <w:p w14:paraId="1A16FBC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6" w:name="_heading=h.2xcytpi" w:colFirst="0" w:colLast="0"/>
      <w:bookmarkEnd w:id="36"/>
      <w:r>
        <w:rPr>
          <w:color w:val="366091"/>
          <w:sz w:val="28"/>
          <w:szCs w:val="28"/>
        </w:rPr>
        <w:t>Modelo de dados Conceptual</w:t>
      </w:r>
    </w:p>
    <w:p w14:paraId="7EC6B8F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7" w:name="_heading=h.1ci93xb" w:colFirst="0" w:colLast="0"/>
      <w:bookmarkEnd w:id="37"/>
      <w:r>
        <w:rPr>
          <w:color w:val="366091"/>
          <w:sz w:val="28"/>
          <w:szCs w:val="28"/>
        </w:rPr>
        <w:t>Integração com o XXXX</w:t>
      </w:r>
    </w:p>
    <w:p w14:paraId="28B3DA17" w14:textId="77777777" w:rsidR="00D83BED" w:rsidRDefault="00422D94">
      <w:pPr>
        <w:numPr>
          <w:ilvl w:val="1"/>
          <w:numId w:val="1"/>
        </w:numPr>
        <w:pBdr>
          <w:top w:val="nil"/>
          <w:left w:val="nil"/>
          <w:bottom w:val="nil"/>
          <w:right w:val="nil"/>
          <w:between w:val="nil"/>
        </w:pBdr>
        <w:spacing w:line="360" w:lineRule="auto"/>
        <w:rPr>
          <w:color w:val="366091"/>
          <w:sz w:val="28"/>
          <w:szCs w:val="28"/>
        </w:rPr>
      </w:pPr>
      <w:bookmarkStart w:id="38" w:name="_heading=h.3whwml4" w:colFirst="0" w:colLast="0"/>
      <w:bookmarkEnd w:id="38"/>
      <w:r>
        <w:rPr>
          <w:color w:val="366091"/>
          <w:sz w:val="28"/>
          <w:szCs w:val="28"/>
        </w:rPr>
        <w:t xml:space="preserve">Nome da </w:t>
      </w:r>
      <w:proofErr w:type="gramStart"/>
      <w:r>
        <w:rPr>
          <w:color w:val="366091"/>
          <w:sz w:val="28"/>
          <w:szCs w:val="28"/>
        </w:rPr>
        <w:t>app(</w:t>
      </w:r>
      <w:proofErr w:type="gramEnd"/>
      <w:r>
        <w:rPr>
          <w:color w:val="366091"/>
          <w:sz w:val="28"/>
          <w:szCs w:val="28"/>
        </w:rPr>
        <w:t>como se chegou ao resultado final dificuldades)</w:t>
      </w:r>
    </w:p>
    <w:p w14:paraId="16C27AE7" w14:textId="77777777" w:rsidR="00D83BED" w:rsidRDefault="00D83BED">
      <w:pPr>
        <w:spacing w:line="240" w:lineRule="auto"/>
        <w:rPr>
          <w:b/>
        </w:rPr>
      </w:pPr>
    </w:p>
    <w:p w14:paraId="3DF19B87" w14:textId="77777777" w:rsidR="00D83BED" w:rsidRDefault="00D83BED">
      <w:pPr>
        <w:spacing w:line="240" w:lineRule="auto"/>
        <w:rPr>
          <w:b/>
        </w:rPr>
      </w:pPr>
    </w:p>
    <w:p w14:paraId="78E858F0" w14:textId="77777777" w:rsidR="00D83BED" w:rsidRDefault="00D83BED">
      <w:pPr>
        <w:spacing w:line="240" w:lineRule="auto"/>
        <w:rPr>
          <w:b/>
        </w:rPr>
      </w:pPr>
    </w:p>
    <w:p w14:paraId="04A8F9A9" w14:textId="77777777" w:rsidR="00D83BED" w:rsidRDefault="00D83BED">
      <w:pPr>
        <w:spacing w:line="240" w:lineRule="auto"/>
        <w:rPr>
          <w:b/>
        </w:rPr>
      </w:pPr>
    </w:p>
    <w:p w14:paraId="617E6F48" w14:textId="77777777" w:rsidR="00D83BED" w:rsidRDefault="00D83BED">
      <w:pPr>
        <w:spacing w:line="240" w:lineRule="auto"/>
        <w:rPr>
          <w:b/>
        </w:rPr>
      </w:pPr>
    </w:p>
    <w:p w14:paraId="4A800169" w14:textId="77777777" w:rsidR="00D83BED" w:rsidRDefault="00D83BED">
      <w:pPr>
        <w:spacing w:line="240" w:lineRule="auto"/>
        <w:rPr>
          <w:b/>
        </w:rPr>
      </w:pPr>
    </w:p>
    <w:p w14:paraId="2BC2F455" w14:textId="77777777" w:rsidR="00D83BED" w:rsidRDefault="00D83BED">
      <w:pPr>
        <w:spacing w:line="240" w:lineRule="auto"/>
        <w:rPr>
          <w:b/>
        </w:rPr>
        <w:sectPr w:rsidR="00D83BED">
          <w:pgSz w:w="11906" w:h="16838"/>
          <w:pgMar w:top="1417" w:right="1701" w:bottom="1417" w:left="1701" w:header="708" w:footer="708" w:gutter="0"/>
          <w:cols w:space="720"/>
        </w:sectPr>
      </w:pPr>
    </w:p>
    <w:p w14:paraId="71243CE3" w14:textId="77777777" w:rsidR="00D83BED" w:rsidRDefault="00D83BED">
      <w:pPr>
        <w:spacing w:line="240" w:lineRule="auto"/>
        <w:rPr>
          <w:b/>
        </w:rPr>
      </w:pPr>
    </w:p>
    <w:p w14:paraId="1640D2C5" w14:textId="77777777" w:rsidR="00D83BED" w:rsidRDefault="00422D94">
      <w:pPr>
        <w:pStyle w:val="Ttulo1"/>
        <w:numPr>
          <w:ilvl w:val="0"/>
          <w:numId w:val="1"/>
        </w:numPr>
        <w:spacing w:line="360" w:lineRule="auto"/>
        <w:jc w:val="both"/>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pPr>
        <w:rPr>
          <w:highlight w:val="yellow"/>
        </w:rPr>
      </w:pPr>
      <w:r>
        <w:rPr>
          <w:highlight w:val="yellow"/>
        </w:rPr>
        <w:t>Os resultados do trabalho são comentados, acrescentando-lhe valor:</w:t>
      </w:r>
    </w:p>
    <w:p w14:paraId="0EF755D7" w14:textId="77777777" w:rsidR="00D83BED" w:rsidRDefault="00422D94">
      <w:pPr>
        <w:numPr>
          <w:ilvl w:val="0"/>
          <w:numId w:val="2"/>
        </w:numPr>
        <w:spacing w:after="0"/>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pPr>
        <w:numPr>
          <w:ilvl w:val="0"/>
          <w:numId w:val="2"/>
        </w:numPr>
        <w:spacing w:after="0"/>
        <w:rPr>
          <w:highlight w:val="yellow"/>
        </w:rPr>
      </w:pPr>
      <w:r>
        <w:rPr>
          <w:highlight w:val="yellow"/>
        </w:rPr>
        <w:t>O que poderia/deveria ter sido feito de forma diferente?</w:t>
      </w:r>
    </w:p>
    <w:p w14:paraId="6D34A02C" w14:textId="77777777" w:rsidR="00D83BED" w:rsidRDefault="00422D94">
      <w:pPr>
        <w:numPr>
          <w:ilvl w:val="0"/>
          <w:numId w:val="2"/>
        </w:numPr>
        <w:spacing w:after="0"/>
        <w:rPr>
          <w:highlight w:val="yellow"/>
        </w:rPr>
      </w:pPr>
      <w:r>
        <w:rPr>
          <w:highlight w:val="yellow"/>
        </w:rPr>
        <w:t>Onde se foi além dos objetivos iniciais?</w:t>
      </w:r>
    </w:p>
    <w:p w14:paraId="16F1BA70" w14:textId="77777777" w:rsidR="00D83BED" w:rsidRDefault="00422D94">
      <w:pPr>
        <w:numPr>
          <w:ilvl w:val="0"/>
          <w:numId w:val="2"/>
        </w:numPr>
        <w:rPr>
          <w:highlight w:val="yellow"/>
        </w:rPr>
      </w:pPr>
      <w:r>
        <w:rPr>
          <w:highlight w:val="yellow"/>
        </w:rPr>
        <w:t>Quais os objetivos que ficaram por cumprir e porquê?]</w:t>
      </w:r>
    </w:p>
    <w:p w14:paraId="528A174E" w14:textId="77777777" w:rsidR="00D83BED" w:rsidRDefault="00D83BED">
      <w:pPr>
        <w:sectPr w:rsidR="00D83BED">
          <w:pgSz w:w="11906" w:h="16838"/>
          <w:pgMar w:top="1417" w:right="1701" w:bottom="1417" w:left="1701" w:header="708" w:footer="708" w:gutter="0"/>
          <w:cols w:space="720"/>
        </w:sectPr>
      </w:pPr>
    </w:p>
    <w:p w14:paraId="16ACE328" w14:textId="77777777" w:rsidR="00D83BED" w:rsidRDefault="00D83BED"/>
    <w:p w14:paraId="01932484" w14:textId="77777777" w:rsidR="00D83BED" w:rsidRDefault="00422D94">
      <w:pPr>
        <w:pStyle w:val="Ttulo1"/>
        <w:numPr>
          <w:ilvl w:val="0"/>
          <w:numId w:val="1"/>
        </w:numPr>
        <w:spacing w:line="360" w:lineRule="auto"/>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pPr>
        <w:spacing w:line="360" w:lineRule="auto"/>
      </w:pPr>
    </w:p>
    <w:p w14:paraId="74D9D7F8" w14:textId="77777777" w:rsidR="00D83BED" w:rsidRDefault="00D83BED">
      <w:pPr>
        <w:spacing w:line="360" w:lineRule="auto"/>
      </w:pPr>
    </w:p>
    <w:p w14:paraId="643F2B59" w14:textId="77777777" w:rsidR="00D83BED" w:rsidRDefault="00D83BED">
      <w:pPr>
        <w:spacing w:line="360" w:lineRule="auto"/>
      </w:pPr>
    </w:p>
    <w:p w14:paraId="666ED89C" w14:textId="77777777" w:rsidR="00D83BED" w:rsidRDefault="00D83BED">
      <w:pPr>
        <w:spacing w:line="360" w:lineRule="auto"/>
      </w:pPr>
    </w:p>
    <w:p w14:paraId="4578CC5C" w14:textId="77777777" w:rsidR="00D83BED" w:rsidRDefault="00D83BED">
      <w:pPr>
        <w:spacing w:line="360" w:lineRule="auto"/>
      </w:pPr>
    </w:p>
    <w:p w14:paraId="4644D0A5" w14:textId="77777777" w:rsidR="00D83BED" w:rsidRDefault="00D83BED">
      <w:pPr>
        <w:spacing w:line="360" w:lineRule="auto"/>
      </w:pPr>
    </w:p>
    <w:p w14:paraId="59052102" w14:textId="77777777" w:rsidR="00D83BED" w:rsidRDefault="00D83BED">
      <w:pPr>
        <w:spacing w:line="360" w:lineRule="auto"/>
      </w:pPr>
    </w:p>
    <w:p w14:paraId="34D0261D" w14:textId="77777777" w:rsidR="00D83BED" w:rsidRDefault="00D83BED">
      <w:pPr>
        <w:spacing w:line="360" w:lineRule="auto"/>
      </w:pPr>
    </w:p>
    <w:p w14:paraId="3052FEF4" w14:textId="77777777" w:rsidR="00D83BED" w:rsidRDefault="00D83BED">
      <w:pPr>
        <w:spacing w:line="360" w:lineRule="auto"/>
      </w:pPr>
    </w:p>
    <w:p w14:paraId="7B0B9700" w14:textId="77777777" w:rsidR="00D83BED" w:rsidRDefault="00D83BED">
      <w:pPr>
        <w:spacing w:line="360" w:lineRule="auto"/>
      </w:pPr>
    </w:p>
    <w:p w14:paraId="06ACDC54" w14:textId="77777777" w:rsidR="00D83BED" w:rsidRDefault="00D83BED">
      <w:pPr>
        <w:spacing w:line="360" w:lineRule="auto"/>
      </w:pPr>
    </w:p>
    <w:p w14:paraId="308D49C6" w14:textId="77777777" w:rsidR="00D83BED" w:rsidRDefault="00D83BED">
      <w:pPr>
        <w:spacing w:line="360" w:lineRule="auto"/>
      </w:pPr>
    </w:p>
    <w:p w14:paraId="375400CE" w14:textId="77777777" w:rsidR="00D83BED" w:rsidRDefault="00D83BED">
      <w:pPr>
        <w:spacing w:line="360" w:lineRule="auto"/>
      </w:pPr>
    </w:p>
    <w:p w14:paraId="2CAFAA71" w14:textId="77777777" w:rsidR="00D83BED" w:rsidRDefault="00D83BED">
      <w:pPr>
        <w:spacing w:line="360" w:lineRule="auto"/>
      </w:pPr>
    </w:p>
    <w:p w14:paraId="6A2A6F17" w14:textId="77777777" w:rsidR="00D83BED" w:rsidRDefault="00D83BED">
      <w:pPr>
        <w:spacing w:line="360" w:lineRule="auto"/>
      </w:pPr>
    </w:p>
    <w:p w14:paraId="78F4AE7A" w14:textId="77777777" w:rsidR="00D83BED" w:rsidRDefault="00D83BED">
      <w:pPr>
        <w:spacing w:line="360" w:lineRule="auto"/>
        <w:sectPr w:rsidR="00D83BED">
          <w:pgSz w:w="11906" w:h="16838"/>
          <w:pgMar w:top="1417" w:right="1701" w:bottom="1417" w:left="1701" w:header="708" w:footer="708" w:gutter="0"/>
          <w:cols w:space="720"/>
        </w:sectPr>
      </w:pPr>
    </w:p>
    <w:p w14:paraId="5DD67874" w14:textId="77777777" w:rsidR="00D83BED" w:rsidRDefault="00D83BED">
      <w:pPr>
        <w:spacing w:line="360" w:lineRule="auto"/>
      </w:pPr>
    </w:p>
    <w:p w14:paraId="07D7D6FB" w14:textId="77777777" w:rsidR="00D83BED" w:rsidRDefault="00422D94">
      <w:pPr>
        <w:pStyle w:val="Ttulo1"/>
        <w:numPr>
          <w:ilvl w:val="0"/>
          <w:numId w:val="1"/>
        </w:numPr>
        <w:spacing w:line="360" w:lineRule="auto"/>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pPr>
        <w:spacing w:line="360" w:lineRule="auto"/>
        <w:jc w:val="both"/>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pPr>
        <w:spacing w:line="360" w:lineRule="auto"/>
        <w:jc w:val="both"/>
      </w:pP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pgSz w:w="11906" w:h="16838"/>
          <w:pgMar w:top="1417" w:right="1701" w:bottom="1417" w:left="1701" w:header="708" w:footer="708" w:gutter="0"/>
          <w:cols w:space="720"/>
        </w:sectPr>
      </w:pPr>
    </w:p>
    <w:p w14:paraId="0AA5C22A" w14:textId="77777777" w:rsidR="00D83BED" w:rsidRDefault="00D83BED">
      <w:pPr>
        <w:spacing w:line="360" w:lineRule="auto"/>
        <w:jc w:val="both"/>
      </w:pPr>
    </w:p>
    <w:p w14:paraId="141671FE" w14:textId="77777777" w:rsidR="00D83BED" w:rsidRDefault="00422D94">
      <w:pPr>
        <w:pStyle w:val="Ttulo1"/>
        <w:spacing w:line="360" w:lineRule="auto"/>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pPr>
        <w:pBdr>
          <w:top w:val="nil"/>
          <w:left w:val="nil"/>
          <w:bottom w:val="nil"/>
          <w:right w:val="nil"/>
          <w:between w:val="nil"/>
        </w:pBdr>
        <w:spacing w:line="240" w:lineRule="auto"/>
        <w:ind w:left="640" w:hanging="640"/>
        <w:rPr>
          <w:color w:val="000000"/>
        </w:rPr>
        <w:sectPr w:rsidR="00D83BED">
          <w:pgSz w:w="11906" w:h="16838"/>
          <w:pgMar w:top="1417" w:right="1701" w:bottom="1417" w:left="1701" w:header="708" w:footer="708" w:gutter="0"/>
          <w:cols w:space="720"/>
        </w:sectPr>
      </w:pPr>
    </w:p>
    <w:p w14:paraId="2E1EEA53" w14:textId="77777777" w:rsidR="00D83BED" w:rsidRDefault="00422D94">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pPr>
        <w:pBdr>
          <w:top w:val="nil"/>
          <w:left w:val="nil"/>
          <w:bottom w:val="nil"/>
          <w:right w:val="nil"/>
          <w:between w:val="nil"/>
        </w:pBdr>
        <w:spacing w:line="240" w:lineRule="auto"/>
        <w:ind w:left="640" w:hanging="640"/>
        <w:rPr>
          <w:rFonts w:ascii="Times" w:eastAsia="Times" w:hAnsi="Times" w:cs="Times"/>
          <w:color w:val="000000"/>
          <w:sz w:val="20"/>
          <w:szCs w:val="20"/>
        </w:rPr>
      </w:pPr>
    </w:p>
    <w:p w14:paraId="5234CCF9" w14:textId="77777777" w:rsidR="00D83BED" w:rsidRDefault="00D83BED"/>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812E20"/>
    <w:multiLevelType w:val="multilevel"/>
    <w:tmpl w:val="5D50648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722711703">
    <w:abstractNumId w:val="3"/>
  </w:num>
  <w:num w:numId="2" w16cid:durableId="1841583573">
    <w:abstractNumId w:val="1"/>
  </w:num>
  <w:num w:numId="3" w16cid:durableId="688679046">
    <w:abstractNumId w:val="2"/>
  </w:num>
  <w:num w:numId="4" w16cid:durableId="59991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D0365"/>
    <w:rsid w:val="001553ED"/>
    <w:rsid w:val="00262302"/>
    <w:rsid w:val="0034347D"/>
    <w:rsid w:val="00422D94"/>
    <w:rsid w:val="004B46FF"/>
    <w:rsid w:val="005879CC"/>
    <w:rsid w:val="005A13FE"/>
    <w:rsid w:val="008475CA"/>
    <w:rsid w:val="0098256A"/>
    <w:rsid w:val="00990EA7"/>
    <w:rsid w:val="009D4233"/>
    <w:rsid w:val="00AC2DB1"/>
    <w:rsid w:val="00D83BED"/>
    <w:rsid w:val="00DB5403"/>
    <w:rsid w:val="00E22DF2"/>
    <w:rsid w:val="00F725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241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24155F"/>
    <w:rPr>
      <w:rFonts w:asciiTheme="majorHAnsi" w:eastAsiaTheme="majorEastAsia" w:hAnsiTheme="majorHAnsi" w:cstheme="majorBidi"/>
      <w:b/>
      <w:bCs/>
      <w:noProof/>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1486</Words>
  <Characters>8028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8</cp:revision>
  <cp:lastPrinted>2022-06-06T18:27:00Z</cp:lastPrinted>
  <dcterms:created xsi:type="dcterms:W3CDTF">2022-09-28T08:45:00Z</dcterms:created>
  <dcterms:modified xsi:type="dcterms:W3CDTF">2022-10-17T10:49:00Z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