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420" w14:textId="371BD2BE" w:rsidR="000255DA" w:rsidRPr="0099164F" w:rsidRDefault="00113BC8" w:rsidP="00113BC8">
      <w:pPr>
        <w:jc w:val="right"/>
        <w:rPr>
          <w:lang w:val="en-GB"/>
        </w:rPr>
      </w:pPr>
      <w:r w:rsidRPr="0099164F">
        <w:rPr>
          <w:noProof/>
          <w:lang w:val="en-GB"/>
        </w:rPr>
        <w:drawing>
          <wp:inline distT="0" distB="0" distL="0" distR="0" wp14:anchorId="255E16C9" wp14:editId="04ED6DEF">
            <wp:extent cx="2530943" cy="1143108"/>
            <wp:effectExtent l="0" t="0" r="317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apore_Institute_of_Technology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591" cy="1150627"/>
                    </a:xfrm>
                    <a:prstGeom prst="rect">
                      <a:avLst/>
                    </a:prstGeom>
                  </pic:spPr>
                </pic:pic>
              </a:graphicData>
            </a:graphic>
          </wp:inline>
        </w:drawing>
      </w:r>
    </w:p>
    <w:p w14:paraId="417084A9" w14:textId="77777777" w:rsidR="00113BC8" w:rsidRPr="0099164F" w:rsidRDefault="00113BC8" w:rsidP="00113BC8">
      <w:pPr>
        <w:rPr>
          <w:lang w:val="en-GB"/>
        </w:rPr>
      </w:pPr>
    </w:p>
    <w:p w14:paraId="5F1FC09E" w14:textId="5EF87466" w:rsidR="00527B12" w:rsidRPr="0099164F" w:rsidRDefault="000255DA" w:rsidP="000255DA">
      <w:pPr>
        <w:pStyle w:val="Subtitle"/>
        <w:rPr>
          <w:lang w:val="en-GB"/>
        </w:rPr>
      </w:pPr>
      <w:r w:rsidRPr="0099164F">
        <w:rPr>
          <w:lang w:val="en-GB"/>
        </w:rPr>
        <w:t>ICT210</w:t>
      </w:r>
      <w:r w:rsidR="009F6309" w:rsidRPr="0099164F">
        <w:rPr>
          <w:lang w:val="en-GB"/>
        </w:rPr>
        <w:t>1/2201 Introduction to</w:t>
      </w:r>
      <w:r w:rsidRPr="0099164F">
        <w:rPr>
          <w:lang w:val="en-GB"/>
        </w:rPr>
        <w:t xml:space="preserve"> Software </w:t>
      </w:r>
      <w:r w:rsidR="009F6309" w:rsidRPr="0099164F">
        <w:rPr>
          <w:lang w:val="en-GB"/>
        </w:rPr>
        <w:t>Engineering</w:t>
      </w:r>
    </w:p>
    <w:p w14:paraId="321E2E07" w14:textId="7649678E" w:rsidR="000255DA" w:rsidRPr="0099164F" w:rsidRDefault="00D104E0" w:rsidP="000255DA">
      <w:pPr>
        <w:pStyle w:val="Title"/>
        <w:rPr>
          <w:lang w:val="en-GB"/>
        </w:rPr>
      </w:pPr>
      <w:r w:rsidRPr="0099164F">
        <w:rPr>
          <w:lang w:val="en-GB"/>
        </w:rPr>
        <w:t>Milestone</w:t>
      </w:r>
      <w:r w:rsidR="00E0393D" w:rsidRPr="0099164F">
        <w:rPr>
          <w:lang w:val="en-GB"/>
        </w:rPr>
        <w:t xml:space="preserve"> </w:t>
      </w:r>
      <w:r w:rsidR="001D4A38">
        <w:rPr>
          <w:lang w:val="en-GB"/>
        </w:rPr>
        <w:t>2</w:t>
      </w:r>
    </w:p>
    <w:p w14:paraId="0B37A2B6" w14:textId="078AD916" w:rsidR="000255DA" w:rsidRPr="0099164F" w:rsidRDefault="00113BC8" w:rsidP="00113BC8">
      <w:pPr>
        <w:pStyle w:val="Subtitle"/>
        <w:rPr>
          <w:lang w:val="en-GB"/>
        </w:rPr>
      </w:pPr>
      <w:r w:rsidRPr="0099164F">
        <w:rPr>
          <w:lang w:val="en-GB"/>
        </w:rPr>
        <w:t>AY20</w:t>
      </w:r>
      <w:r w:rsidR="00D0121D" w:rsidRPr="0099164F">
        <w:rPr>
          <w:lang w:val="en-GB"/>
        </w:rPr>
        <w:t>2</w:t>
      </w:r>
      <w:r w:rsidR="00046055" w:rsidRPr="0099164F">
        <w:rPr>
          <w:lang w:val="en-GB"/>
        </w:rPr>
        <w:t>1</w:t>
      </w:r>
      <w:r w:rsidRPr="0099164F">
        <w:rPr>
          <w:lang w:val="en-GB"/>
        </w:rPr>
        <w:t>/202</w:t>
      </w:r>
      <w:r w:rsidR="00046055" w:rsidRPr="0099164F">
        <w:rPr>
          <w:lang w:val="en-GB"/>
        </w:rPr>
        <w:t>2</w:t>
      </w:r>
      <w:r w:rsidRPr="0099164F">
        <w:rPr>
          <w:lang w:val="en-GB"/>
        </w:rPr>
        <w:t xml:space="preserve">, Trimester </w:t>
      </w:r>
      <w:r w:rsidR="00D0121D" w:rsidRPr="0099164F">
        <w:rPr>
          <w:lang w:val="en-GB"/>
        </w:rPr>
        <w:t>1</w:t>
      </w:r>
    </w:p>
    <w:p w14:paraId="6FB7A95F" w14:textId="77777777" w:rsidR="00113BC8" w:rsidRPr="0099164F" w:rsidRDefault="00113BC8">
      <w:pPr>
        <w:rPr>
          <w:lang w:val="en-GB"/>
        </w:rPr>
      </w:pPr>
    </w:p>
    <w:p w14:paraId="5B37AC7E" w14:textId="77777777" w:rsidR="000255DA" w:rsidRPr="0099164F" w:rsidRDefault="000255DA">
      <w:pPr>
        <w:rPr>
          <w:lang w:val="en-GB"/>
        </w:rPr>
      </w:pPr>
    </w:p>
    <w:p w14:paraId="3A801373" w14:textId="77777777" w:rsidR="000255DA" w:rsidRPr="0099164F" w:rsidRDefault="000255DA">
      <w:pPr>
        <w:rPr>
          <w:lang w:val="en-GB"/>
        </w:rPr>
      </w:pPr>
    </w:p>
    <w:p w14:paraId="2F10059A" w14:textId="2679F2F1" w:rsidR="000255DA" w:rsidRPr="0099164F" w:rsidRDefault="00BC6ABE" w:rsidP="00D45D6D">
      <w:pPr>
        <w:pStyle w:val="Coverpage-KeyDetails"/>
        <w:jc w:val="center"/>
        <w:rPr>
          <w:lang w:val="en-GB"/>
        </w:rPr>
      </w:pPr>
      <w:r>
        <w:rPr>
          <w:lang w:val="en-GB"/>
        </w:rPr>
        <w:t>Code A Car</w:t>
      </w:r>
    </w:p>
    <w:p w14:paraId="4B8BDAA5" w14:textId="090BD720" w:rsidR="000255DA" w:rsidRPr="0099164F" w:rsidRDefault="000255DA">
      <w:pPr>
        <w:rPr>
          <w:lang w:val="en-GB"/>
        </w:rPr>
      </w:pPr>
    </w:p>
    <w:p w14:paraId="2648A57E" w14:textId="651B5374" w:rsidR="00113BC8" w:rsidRPr="0099164F" w:rsidRDefault="00113BC8">
      <w:pPr>
        <w:rPr>
          <w:lang w:val="en-GB"/>
        </w:rPr>
      </w:pPr>
    </w:p>
    <w:p w14:paraId="645D7F3A" w14:textId="77777777" w:rsidR="00D45D6D" w:rsidRPr="0099164F" w:rsidRDefault="00D45D6D">
      <w:pPr>
        <w:rPr>
          <w:lang w:val="en-GB"/>
        </w:rPr>
      </w:pPr>
    </w:p>
    <w:p w14:paraId="6D664FAF" w14:textId="77777777" w:rsidR="00113BC8" w:rsidRPr="0099164F" w:rsidRDefault="00113BC8">
      <w:pPr>
        <w:rPr>
          <w:lang w:val="en-GB"/>
        </w:rPr>
      </w:pPr>
    </w:p>
    <w:p w14:paraId="573D4801" w14:textId="77777777" w:rsidR="00BC6ABE" w:rsidRDefault="00BC6ABE" w:rsidP="00BC6ABE">
      <w:pPr>
        <w:pStyle w:val="Coverpage-Details"/>
        <w:rPr>
          <w:sz w:val="32"/>
          <w:szCs w:val="24"/>
          <w:lang w:val="en-GB"/>
        </w:rPr>
      </w:pPr>
      <w:r>
        <w:rPr>
          <w:sz w:val="32"/>
          <w:szCs w:val="24"/>
          <w:lang w:val="en-GB"/>
        </w:rPr>
        <w:t>Lab group P3-8</w:t>
      </w:r>
    </w:p>
    <w:p w14:paraId="65002CFF" w14:textId="77777777" w:rsidR="00BC6ABE" w:rsidRDefault="00BC6ABE" w:rsidP="00BC6ABE">
      <w:pPr>
        <w:pStyle w:val="Coverpage-Details"/>
        <w:rPr>
          <w:sz w:val="32"/>
          <w:szCs w:val="24"/>
          <w:lang w:val="en-GB"/>
        </w:rPr>
      </w:pPr>
      <w:r>
        <w:rPr>
          <w:sz w:val="32"/>
          <w:szCs w:val="24"/>
          <w:lang w:val="en-GB"/>
        </w:rPr>
        <w:t>P3-8</w:t>
      </w:r>
    </w:p>
    <w:p w14:paraId="52CB1C49" w14:textId="77777777" w:rsidR="00BC6ABE" w:rsidRDefault="00BC6ABE" w:rsidP="00BC6ABE">
      <w:pPr>
        <w:pStyle w:val="Coverpage-Details"/>
        <w:rPr>
          <w:sz w:val="24"/>
          <w:szCs w:val="21"/>
          <w:lang w:val="en-GB"/>
        </w:rPr>
      </w:pPr>
      <w:r>
        <w:rPr>
          <w:sz w:val="24"/>
          <w:szCs w:val="21"/>
          <w:lang w:val="en-GB"/>
        </w:rPr>
        <w:t xml:space="preserve">Team Leader: Leong </w:t>
      </w:r>
      <w:proofErr w:type="spellStart"/>
      <w:r>
        <w:rPr>
          <w:sz w:val="24"/>
          <w:szCs w:val="21"/>
          <w:lang w:val="en-GB"/>
        </w:rPr>
        <w:t>Jin</w:t>
      </w:r>
      <w:proofErr w:type="spellEnd"/>
      <w:r>
        <w:rPr>
          <w:sz w:val="24"/>
          <w:szCs w:val="21"/>
          <w:lang w:val="en-GB"/>
        </w:rPr>
        <w:t xml:space="preserve"> </w:t>
      </w:r>
      <w:proofErr w:type="spellStart"/>
      <w:r>
        <w:rPr>
          <w:sz w:val="24"/>
          <w:szCs w:val="21"/>
          <w:lang w:val="en-GB"/>
        </w:rPr>
        <w:t>Kuan</w:t>
      </w:r>
      <w:proofErr w:type="spellEnd"/>
      <w:r>
        <w:rPr>
          <w:sz w:val="24"/>
          <w:szCs w:val="21"/>
          <w:lang w:val="en-GB"/>
        </w:rPr>
        <w:t>, Joshua (2002133)</w:t>
      </w:r>
    </w:p>
    <w:p w14:paraId="5508FAB4" w14:textId="77777777" w:rsidR="00BC6ABE" w:rsidRDefault="00BC6ABE" w:rsidP="00BC6ABE">
      <w:pPr>
        <w:pStyle w:val="Coverpage-Details"/>
        <w:rPr>
          <w:sz w:val="24"/>
          <w:szCs w:val="21"/>
          <w:lang w:val="en-GB"/>
        </w:rPr>
      </w:pPr>
      <w:r>
        <w:rPr>
          <w:sz w:val="24"/>
          <w:szCs w:val="21"/>
          <w:lang w:val="en-GB"/>
        </w:rPr>
        <w:t xml:space="preserve">Product Developer: </w:t>
      </w:r>
      <w:proofErr w:type="spellStart"/>
      <w:r>
        <w:rPr>
          <w:sz w:val="24"/>
          <w:szCs w:val="21"/>
          <w:lang w:val="en-GB"/>
        </w:rPr>
        <w:t>Loh</w:t>
      </w:r>
      <w:proofErr w:type="spellEnd"/>
      <w:r>
        <w:rPr>
          <w:sz w:val="24"/>
          <w:szCs w:val="21"/>
          <w:lang w:val="en-GB"/>
        </w:rPr>
        <w:t xml:space="preserve"> Hui Qi (2001718)</w:t>
      </w:r>
    </w:p>
    <w:p w14:paraId="5486B198" w14:textId="77777777" w:rsidR="00BC6ABE" w:rsidRDefault="00BC6ABE" w:rsidP="00BC6ABE">
      <w:pPr>
        <w:pStyle w:val="Coverpage-Details"/>
        <w:rPr>
          <w:lang w:val="en-GB"/>
        </w:rPr>
      </w:pPr>
      <w:r>
        <w:rPr>
          <w:sz w:val="24"/>
          <w:szCs w:val="21"/>
          <w:lang w:val="en-GB"/>
        </w:rPr>
        <w:t xml:space="preserve">Web Developer: Muhammad </w:t>
      </w:r>
      <w:proofErr w:type="spellStart"/>
      <w:r>
        <w:rPr>
          <w:sz w:val="24"/>
          <w:szCs w:val="21"/>
          <w:lang w:val="en-GB"/>
        </w:rPr>
        <w:t>Alam</w:t>
      </w:r>
      <w:proofErr w:type="spellEnd"/>
      <w:r>
        <w:rPr>
          <w:sz w:val="24"/>
          <w:szCs w:val="21"/>
          <w:lang w:val="en-GB"/>
        </w:rPr>
        <w:t xml:space="preserve"> Sah Bin Syed Hamzah (2001776)</w:t>
      </w:r>
    </w:p>
    <w:p w14:paraId="45A89A65" w14:textId="033FF47F" w:rsidR="004F6015" w:rsidRPr="00BC6ABE" w:rsidRDefault="00BC6ABE" w:rsidP="004F6015">
      <w:pPr>
        <w:pStyle w:val="Coverpage-Details"/>
        <w:rPr>
          <w:sz w:val="24"/>
          <w:szCs w:val="21"/>
          <w:lang w:val="en-GB"/>
        </w:rPr>
      </w:pPr>
      <w:r>
        <w:rPr>
          <w:sz w:val="24"/>
          <w:szCs w:val="21"/>
          <w:lang w:val="en-GB"/>
        </w:rPr>
        <w:t xml:space="preserve">Web Developer: </w:t>
      </w:r>
      <w:proofErr w:type="spellStart"/>
      <w:r>
        <w:rPr>
          <w:sz w:val="24"/>
          <w:szCs w:val="21"/>
          <w:lang w:val="en-GB"/>
        </w:rPr>
        <w:t>Tse</w:t>
      </w:r>
      <w:proofErr w:type="spellEnd"/>
      <w:r>
        <w:rPr>
          <w:sz w:val="24"/>
          <w:szCs w:val="21"/>
          <w:lang w:val="en-GB"/>
        </w:rPr>
        <w:t xml:space="preserve"> Kin Ping (2001568)</w:t>
      </w:r>
      <w:r>
        <w:rPr>
          <w:lang w:val="en-GB"/>
        </w:rPr>
        <w:t xml:space="preserve"> </w:t>
      </w:r>
      <w:r w:rsidR="004F6015" w:rsidRPr="0099164F">
        <w:rPr>
          <w:lang w:val="en-GB"/>
        </w:rPr>
        <w:br w:type="page"/>
      </w:r>
    </w:p>
    <w:p w14:paraId="078A7AD0" w14:textId="752C759A" w:rsidR="00CC2338" w:rsidRPr="0099164F" w:rsidRDefault="00CC2338" w:rsidP="005A1B59">
      <w:pPr>
        <w:pStyle w:val="Heading1"/>
        <w:rPr>
          <w:lang w:val="en-GB"/>
        </w:rPr>
      </w:pPr>
      <w:r w:rsidRPr="0099164F">
        <w:rPr>
          <w:lang w:val="en-GB"/>
        </w:rPr>
        <w:lastRenderedPageBreak/>
        <w:t>Introduction</w:t>
      </w:r>
    </w:p>
    <w:p w14:paraId="76396814" w14:textId="69911361" w:rsidR="00B52EE6" w:rsidRDefault="00CC2338" w:rsidP="00CC2338">
      <w:pPr>
        <w:rPr>
          <w:lang w:val="en-GB"/>
        </w:rPr>
      </w:pPr>
      <w:r w:rsidRPr="0099164F">
        <w:rPr>
          <w:lang w:val="en-GB"/>
        </w:rPr>
        <w:t>Describe what is your project about</w:t>
      </w:r>
      <w:r w:rsidR="00992CEC" w:rsidRPr="0099164F">
        <w:rPr>
          <w:lang w:val="en-GB"/>
        </w:rPr>
        <w:t xml:space="preserve"> and explain what </w:t>
      </w:r>
      <w:r w:rsidR="00100DFF" w:rsidRPr="0099164F">
        <w:rPr>
          <w:lang w:val="en-GB"/>
        </w:rPr>
        <w:t>your project aims to achieve.</w:t>
      </w:r>
    </w:p>
    <w:p w14:paraId="6FA2F901" w14:textId="5A378623" w:rsidR="00C24D84" w:rsidRPr="00C24D84" w:rsidRDefault="00C24D84" w:rsidP="00C24D84">
      <w:pPr>
        <w:pStyle w:val="Heading2"/>
      </w:pPr>
      <w:r>
        <w:t>Roles &amp; Responsibilities</w:t>
      </w:r>
    </w:p>
    <w:p w14:paraId="6413027D" w14:textId="056BFBEB" w:rsidR="007D147F" w:rsidRPr="0099164F" w:rsidRDefault="003760F9" w:rsidP="0044679A">
      <w:pPr>
        <w:pStyle w:val="Heading2"/>
      </w:pPr>
      <w:bookmarkStart w:id="0" w:name="_Toc439994670"/>
      <w:bookmarkStart w:id="1" w:name="_Toc67611001"/>
      <w:bookmarkStart w:id="2" w:name="_Toc67611050"/>
      <w:bookmarkStart w:id="3" w:name="_Toc67611806"/>
      <w:r>
        <w:t>1.1</w:t>
      </w:r>
      <w:r>
        <w:tab/>
      </w:r>
      <w:r w:rsidR="007D147F" w:rsidRPr="0099164F">
        <w:t>Product Scope</w:t>
      </w:r>
      <w:bookmarkEnd w:id="0"/>
      <w:bookmarkEnd w:id="1"/>
      <w:bookmarkEnd w:id="2"/>
      <w:bookmarkEnd w:id="3"/>
    </w:p>
    <w:p w14:paraId="48536966" w14:textId="77777777" w:rsidR="007D147F" w:rsidRPr="007D147F" w:rsidRDefault="007D147F" w:rsidP="007D147F">
      <w:pPr>
        <w:rPr>
          <w:i/>
          <w:iCs/>
          <w:lang w:val="en-GB"/>
        </w:rPr>
      </w:pPr>
      <w:r w:rsidRPr="007D147F">
        <w:rPr>
          <w:i/>
          <w:iCs/>
          <w:lang w:val="en-GB"/>
        </w:rPr>
        <w:t xml:space="preserve">&lt;Provide a short description of the software being specified and its purpose, including relevant benefits, objectives, and goals. </w:t>
      </w:r>
    </w:p>
    <w:p w14:paraId="42FF4ECA" w14:textId="60BE46D0" w:rsidR="007D147F" w:rsidRDefault="007D147F" w:rsidP="007D147F">
      <w:pPr>
        <w:rPr>
          <w:i/>
          <w:iCs/>
          <w:lang w:val="en-GB"/>
        </w:rPr>
      </w:pPr>
      <w:r w:rsidRPr="007D147F">
        <w:rPr>
          <w:i/>
          <w:iCs/>
          <w:lang w:val="en-GB"/>
        </w:rPr>
        <w:t>TO DO: 1-2 paragraphs describing the scope of the product. Make sure to describe the benefits associated with the product.&gt;</w:t>
      </w:r>
    </w:p>
    <w:p w14:paraId="6016E29D" w14:textId="77777777" w:rsidR="00320C60" w:rsidRDefault="00320C60" w:rsidP="00320C60">
      <w:pPr>
        <w:jc w:val="both"/>
        <w:rPr>
          <w:lang w:val="en-GB"/>
        </w:rPr>
      </w:pPr>
      <w:r>
        <w:rPr>
          <w:lang w:val="en-GB"/>
        </w:rPr>
        <w:t>This project aims to teach users of ages 6-16 computational thinking through gamification and subsequently, block-based programming. Through the use of a web portal, users will be able to implement functionalities and guide the way the car should go. Details such as movement speed, IR sensors functionality and direction will be shown on the web portal. These details are meant to better create a link between the webpage information and the actions reflected by the vehicle.</w:t>
      </w:r>
    </w:p>
    <w:p w14:paraId="69008403" w14:textId="77777777" w:rsidR="00320C60" w:rsidRDefault="00320C60" w:rsidP="00320C60">
      <w:pPr>
        <w:jc w:val="both"/>
        <w:rPr>
          <w:lang w:val="en-GB"/>
        </w:rPr>
      </w:pPr>
      <w:r>
        <w:rPr>
          <w:lang w:val="en-GB"/>
        </w:rPr>
        <w:t xml:space="preserve">In learning to manipulate the robot car, users will be taught to think and plan in a logical manner. It will enable users to be better problem solvers as they navigate a set of challenges. </w:t>
      </w:r>
    </w:p>
    <w:p w14:paraId="577E61F7" w14:textId="213711D6" w:rsidR="007D147F" w:rsidRPr="0099164F" w:rsidRDefault="003760F9" w:rsidP="0044679A">
      <w:pPr>
        <w:pStyle w:val="Heading2"/>
      </w:pPr>
      <w:bookmarkStart w:id="4" w:name="_Toc439994669"/>
      <w:bookmarkStart w:id="5" w:name="_Toc67611002"/>
      <w:bookmarkStart w:id="6" w:name="_Toc67611051"/>
      <w:bookmarkStart w:id="7" w:name="_Toc67611807"/>
      <w:r>
        <w:t>1.2</w:t>
      </w:r>
      <w:r>
        <w:tab/>
      </w:r>
      <w:r w:rsidR="007D147F" w:rsidRPr="0099164F">
        <w:t xml:space="preserve">Intended Audience and </w:t>
      </w:r>
      <w:bookmarkEnd w:id="4"/>
      <w:r w:rsidR="007D147F" w:rsidRPr="0099164F">
        <w:t>Document Overview</w:t>
      </w:r>
      <w:bookmarkEnd w:id="5"/>
      <w:bookmarkEnd w:id="6"/>
      <w:bookmarkEnd w:id="7"/>
    </w:p>
    <w:p w14:paraId="26811E9E" w14:textId="77777777" w:rsidR="007D147F" w:rsidRPr="007D147F" w:rsidRDefault="007D147F" w:rsidP="007D147F">
      <w:pPr>
        <w:rPr>
          <w:i/>
          <w:iCs/>
          <w:lang w:val="en-GB"/>
        </w:rPr>
      </w:pPr>
      <w:r w:rsidRPr="007D147F">
        <w:rPr>
          <w:i/>
          <w:iCs/>
          <w:lang w:val="en-GB"/>
        </w:rPr>
        <w:t xml:space="preserve">&lt;Describe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w:t>
      </w:r>
      <w:proofErr w:type="gramStart"/>
      <w:r w:rsidRPr="007D147F">
        <w:rPr>
          <w:i/>
          <w:iCs/>
          <w:lang w:val="en-GB"/>
        </w:rPr>
        <w:t>sections</w:t>
      </w:r>
      <w:proofErr w:type="gramEnd"/>
      <w:r w:rsidRPr="007D147F">
        <w:rPr>
          <w:i/>
          <w:iCs/>
          <w:lang w:val="en-GB"/>
        </w:rPr>
        <w:t xml:space="preserve"> and proceeding through the sections that are most pertinent to each reader type.&gt;</w:t>
      </w:r>
    </w:p>
    <w:p w14:paraId="69B34229" w14:textId="77777777" w:rsidR="00320C60" w:rsidRDefault="00320C60" w:rsidP="00320C60">
      <w:r>
        <w:t>This document is intended to inform the following users on the development of the robotic car prototype and the web portal. The document contains various information regarding the background of its creation, various functionalities, and guidance on how they can be used.</w:t>
      </w:r>
    </w:p>
    <w:p w14:paraId="1CFE064C" w14:textId="77777777" w:rsidR="00320C60" w:rsidRDefault="00320C60" w:rsidP="00320C60">
      <w:pPr>
        <w:pStyle w:val="Heading3"/>
        <w:rPr>
          <w:lang w:val="en-GB"/>
        </w:rPr>
      </w:pPr>
      <w:r>
        <w:rPr>
          <w:lang w:val="en-GB"/>
        </w:rPr>
        <w:t>1.2.1 Client:</w:t>
      </w:r>
    </w:p>
    <w:p w14:paraId="58445E8F" w14:textId="77777777" w:rsidR="00320C60" w:rsidRDefault="00320C60" w:rsidP="00320C60">
      <w:pPr>
        <w:jc w:val="both"/>
        <w:rPr>
          <w:lang w:val="en-GB"/>
        </w:rPr>
      </w:pPr>
      <w:r>
        <w:rPr>
          <w:lang w:val="en-GB"/>
        </w:rPr>
        <w:t>To provide the client with further information on the market research of the product and the various developmental considerations behind the creation of the robotic car, Section 2.1 can be read first. Following which, section 2.2 will provide an overview of the robotic car and its interaction with the web portal. These include the sequences on how instructions are being inputted and sent to the robotic car for execution. Sections 3 and 4 would provide an in-depth look into the various requirements set forth and their subsequent implementations. Section 4.2 would set forth the security and safety aspects of the project and products. Lastly, an overview of the project timeline can be found in section 6.</w:t>
      </w:r>
    </w:p>
    <w:p w14:paraId="51EC82B1" w14:textId="77777777" w:rsidR="00320C60" w:rsidRDefault="00320C60" w:rsidP="00320C60">
      <w:pPr>
        <w:jc w:val="both"/>
        <w:rPr>
          <w:lang w:val="en-GB"/>
        </w:rPr>
      </w:pPr>
      <w:r>
        <w:rPr>
          <w:lang w:val="en-GB"/>
        </w:rPr>
        <w:t>Should there be a need for clarification on terminologies, Sections 1.3 and Appendix A can be consulted.</w:t>
      </w:r>
    </w:p>
    <w:p w14:paraId="795EABF8" w14:textId="77777777" w:rsidR="00320C60" w:rsidRDefault="00320C60" w:rsidP="00320C60">
      <w:pPr>
        <w:jc w:val="both"/>
        <w:rPr>
          <w:lang w:val="en-GB"/>
        </w:rPr>
      </w:pPr>
      <w:r>
        <w:rPr>
          <w:lang w:val="en-GB"/>
        </w:rPr>
        <w:t>Appendix B would provide insight into the types of challenges set forth and the considerations on their implementation to teach computational thinking to the end-users.</w:t>
      </w:r>
    </w:p>
    <w:p w14:paraId="3FF849F9" w14:textId="77777777" w:rsidR="00320C60" w:rsidRDefault="00320C60" w:rsidP="00320C60">
      <w:pPr>
        <w:pStyle w:val="Heading3"/>
        <w:rPr>
          <w:lang w:val="en-GB"/>
        </w:rPr>
      </w:pPr>
      <w:r>
        <w:rPr>
          <w:lang w:val="en-GB"/>
        </w:rPr>
        <w:t>1.2.2 Users:</w:t>
      </w:r>
    </w:p>
    <w:p w14:paraId="333A991E" w14:textId="77777777" w:rsidR="00320C60" w:rsidRDefault="00320C60" w:rsidP="00320C60">
      <w:pPr>
        <w:jc w:val="both"/>
        <w:rPr>
          <w:lang w:val="en-GB"/>
        </w:rPr>
      </w:pPr>
      <w:r>
        <w:rPr>
          <w:lang w:val="en-GB"/>
        </w:rPr>
        <w:t>Before operating the car, Section 4.2 is to be consulted. This will provide the user with understanding of the hidden safeguards of the robotic car and the restrictions placed upon the user’s scope of interactivity.</w:t>
      </w:r>
    </w:p>
    <w:p w14:paraId="6A10EE8F" w14:textId="77777777" w:rsidR="00320C60" w:rsidRDefault="00320C60" w:rsidP="00320C60">
      <w:pPr>
        <w:jc w:val="both"/>
        <w:rPr>
          <w:lang w:val="en-GB"/>
        </w:rPr>
      </w:pPr>
      <w:r>
        <w:rPr>
          <w:lang w:val="en-GB"/>
        </w:rPr>
        <w:t xml:space="preserve">The following sections 3.1.1 and 3.1.2 will provide users with an overview of the web portal and an understanding of the modules on the robotic car respectively. Should any clarifications regarding terminology be required, sections 1.3 and appendix A should be referenced. </w:t>
      </w:r>
    </w:p>
    <w:p w14:paraId="269CDBE9" w14:textId="77777777" w:rsidR="00320C60" w:rsidRDefault="00320C60" w:rsidP="00320C60">
      <w:pPr>
        <w:jc w:val="both"/>
        <w:rPr>
          <w:lang w:val="en-GB"/>
        </w:rPr>
      </w:pPr>
      <w:r>
        <w:rPr>
          <w:lang w:val="en-GB"/>
        </w:rPr>
        <w:lastRenderedPageBreak/>
        <w:t>Appendix B provides specifications for the modules found on the robotic car, to be used during hardware diagnosis.</w:t>
      </w:r>
    </w:p>
    <w:p w14:paraId="42805DBA" w14:textId="77777777" w:rsidR="007D147F" w:rsidRPr="007D147F" w:rsidRDefault="007D147F" w:rsidP="007D147F">
      <w:pPr>
        <w:rPr>
          <w:i/>
          <w:iCs/>
          <w:lang w:val="en-GB"/>
        </w:rPr>
      </w:pPr>
    </w:p>
    <w:p w14:paraId="5198899A" w14:textId="44962B6A" w:rsidR="007D147F" w:rsidRPr="0099164F" w:rsidRDefault="003760F9" w:rsidP="0044679A">
      <w:pPr>
        <w:pStyle w:val="Heading2"/>
      </w:pPr>
      <w:bookmarkStart w:id="8" w:name="_Toc67611003"/>
      <w:bookmarkStart w:id="9" w:name="_Toc67611052"/>
      <w:bookmarkStart w:id="10" w:name="_Toc67611808"/>
      <w:bookmarkStart w:id="11" w:name="_Toc439994668"/>
      <w:r>
        <w:t>1.3</w:t>
      </w:r>
      <w:r>
        <w:tab/>
      </w:r>
      <w:r w:rsidR="007D147F" w:rsidRPr="0099164F">
        <w:t>Definitions, Acronyms and Abbreviations</w:t>
      </w:r>
      <w:bookmarkEnd w:id="8"/>
      <w:bookmarkEnd w:id="9"/>
      <w:bookmarkEnd w:id="10"/>
    </w:p>
    <w:p w14:paraId="63E3BB66" w14:textId="77777777" w:rsidR="007D147F" w:rsidRPr="007D147F" w:rsidRDefault="007D147F" w:rsidP="007D147F">
      <w:pPr>
        <w:rPr>
          <w:i/>
          <w:iCs/>
          <w:lang w:val="en-GB"/>
        </w:rPr>
      </w:pPr>
      <w:r w:rsidRPr="007D147F">
        <w:rPr>
          <w:i/>
          <w:iCs/>
          <w:lang w:val="en-GB"/>
        </w:rPr>
        <w:t>&lt;Define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2992BD2" w14:textId="77777777" w:rsidR="007D147F" w:rsidRPr="007D147F" w:rsidRDefault="007D147F" w:rsidP="007D147F">
      <w:pPr>
        <w:rPr>
          <w:i/>
          <w:iCs/>
          <w:lang w:val="en-GB"/>
        </w:rPr>
      </w:pPr>
      <w:r w:rsidRPr="007D147F">
        <w:rPr>
          <w:i/>
          <w:iCs/>
          <w:lang w:val="en-GB"/>
        </w:rPr>
        <w:t xml:space="preserve">TO DO: Please provide a list of all abbreviations and acronyms used in this document sorted in </w:t>
      </w:r>
      <w:r w:rsidRPr="007D147F">
        <w:rPr>
          <w:i/>
          <w:iCs/>
          <w:u w:val="single"/>
          <w:lang w:val="en-GB"/>
        </w:rPr>
        <w:t>alphabetical order</w:t>
      </w:r>
      <w:r w:rsidRPr="007D147F">
        <w:rPr>
          <w:i/>
          <w:iCs/>
          <w:lang w:val="en-GB"/>
        </w:rPr>
        <w:t>.&gt;</w:t>
      </w:r>
    </w:p>
    <w:tbl>
      <w:tblPr>
        <w:tblStyle w:val="GridTable1Light"/>
        <w:tblW w:w="10490" w:type="dxa"/>
        <w:tblInd w:w="0" w:type="dxa"/>
        <w:tblLook w:val="0420" w:firstRow="1" w:lastRow="0" w:firstColumn="0" w:lastColumn="0" w:noHBand="0" w:noVBand="1"/>
      </w:tblPr>
      <w:tblGrid>
        <w:gridCol w:w="1482"/>
        <w:gridCol w:w="9008"/>
      </w:tblGrid>
      <w:tr w:rsidR="00320C60" w14:paraId="01C6C431" w14:textId="77777777" w:rsidTr="00320C60">
        <w:trPr>
          <w:cnfStyle w:val="100000000000" w:firstRow="1" w:lastRow="0" w:firstColumn="0" w:lastColumn="0" w:oddVBand="0" w:evenVBand="0" w:oddHBand="0" w:evenHBand="0" w:firstRowFirstColumn="0" w:firstRowLastColumn="0" w:lastRowFirstColumn="0" w:lastRowLastColumn="0"/>
        </w:trPr>
        <w:tc>
          <w:tcPr>
            <w:tcW w:w="14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C4BBC8" w14:textId="77777777" w:rsidR="00320C60" w:rsidRDefault="00320C60">
            <w:pPr>
              <w:rPr>
                <w:b w:val="0"/>
                <w:lang w:val="en-GB"/>
              </w:rPr>
            </w:pPr>
            <w:r>
              <w:rPr>
                <w:b w:val="0"/>
                <w:bCs w:val="0"/>
                <w:lang w:val="en-GB"/>
              </w:rPr>
              <w:t>Term</w:t>
            </w:r>
          </w:p>
        </w:tc>
        <w:tc>
          <w:tcPr>
            <w:tcW w:w="90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64DEDE" w14:textId="77777777" w:rsidR="00320C60" w:rsidRDefault="00320C60">
            <w:pPr>
              <w:rPr>
                <w:b w:val="0"/>
                <w:lang w:val="en-GB"/>
              </w:rPr>
            </w:pPr>
            <w:r>
              <w:rPr>
                <w:b w:val="0"/>
                <w:lang w:val="en-GB"/>
              </w:rPr>
              <w:t>Definition</w:t>
            </w:r>
          </w:p>
        </w:tc>
      </w:tr>
      <w:tr w:rsidR="00320C60" w14:paraId="6A66903B"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614199" w14:textId="77777777" w:rsidR="00320C60" w:rsidRDefault="00320C60">
            <w:r>
              <w:rPr>
                <w:lang w:val="en-GB"/>
              </w:rPr>
              <w:t xml:space="preserve">IR </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1E7475" w14:textId="77777777" w:rsidR="00320C60" w:rsidRDefault="00320C60">
            <w:pPr>
              <w:rPr>
                <w:lang w:val="en-GB"/>
              </w:rPr>
            </w:pPr>
            <w:r>
              <w:rPr>
                <w:lang w:val="en-GB"/>
              </w:rPr>
              <w:t>Infrared</w:t>
            </w:r>
          </w:p>
        </w:tc>
      </w:tr>
      <w:tr w:rsidR="00320C60" w14:paraId="1103F62A"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B81E91" w14:textId="77777777" w:rsidR="00320C60" w:rsidRDefault="00320C60">
            <w:pPr>
              <w:rPr>
                <w:lang w:val="en-GB"/>
              </w:rPr>
            </w:pPr>
            <w:r>
              <w:rPr>
                <w:lang w:val="en-GB"/>
              </w:rPr>
              <w:t>MAC</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799989" w14:textId="77777777" w:rsidR="00320C60" w:rsidRDefault="00320C60">
            <w:pPr>
              <w:rPr>
                <w:lang w:val="en-GB"/>
              </w:rPr>
            </w:pPr>
            <w:r>
              <w:rPr>
                <w:lang w:val="en-GB"/>
              </w:rPr>
              <w:t xml:space="preserve">Media Access Control </w:t>
            </w:r>
          </w:p>
        </w:tc>
      </w:tr>
      <w:tr w:rsidR="00320C60" w14:paraId="42B50B6E"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7511E" w14:textId="77777777" w:rsidR="00320C60" w:rsidRDefault="00320C60">
            <w:pPr>
              <w:rPr>
                <w:lang w:val="en-GB"/>
              </w:rPr>
            </w:pPr>
            <w:r>
              <w:rPr>
                <w:lang w:val="en-GB"/>
              </w:rPr>
              <w:t xml:space="preserve">SPI </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BFDE04" w14:textId="77777777" w:rsidR="00320C60" w:rsidRDefault="00320C60">
            <w:pPr>
              <w:rPr>
                <w:lang w:val="en-GB"/>
              </w:rPr>
            </w:pPr>
            <w:r>
              <w:rPr>
                <w:lang w:val="en-GB"/>
              </w:rPr>
              <w:t xml:space="preserve">Serial Peripheral Interface </w:t>
            </w:r>
          </w:p>
        </w:tc>
      </w:tr>
      <w:tr w:rsidR="00320C60" w14:paraId="1A245C8E"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845BD8" w14:textId="77777777" w:rsidR="00320C60" w:rsidRDefault="00320C60">
            <w:pPr>
              <w:rPr>
                <w:lang w:val="en-GB"/>
              </w:rPr>
            </w:pPr>
            <w:r>
              <w:rPr>
                <w:lang w:val="en-GB"/>
              </w:rPr>
              <w:t>SSID</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441FE" w14:textId="77777777" w:rsidR="00320C60" w:rsidRDefault="00320C60">
            <w:pPr>
              <w:rPr>
                <w:lang w:val="en-GB"/>
              </w:rPr>
            </w:pPr>
            <w:r>
              <w:rPr>
                <w:lang w:val="en-GB"/>
              </w:rPr>
              <w:t>Service Set Identifier</w:t>
            </w:r>
          </w:p>
        </w:tc>
      </w:tr>
    </w:tbl>
    <w:p w14:paraId="3932E31E" w14:textId="77777777" w:rsidR="007D147F" w:rsidRPr="007D147F" w:rsidRDefault="007D147F" w:rsidP="007D147F">
      <w:pPr>
        <w:rPr>
          <w:lang w:val="en-GB"/>
        </w:rPr>
      </w:pPr>
    </w:p>
    <w:p w14:paraId="703FC8D7" w14:textId="785DF401" w:rsidR="007D147F" w:rsidRPr="0099164F" w:rsidRDefault="003760F9" w:rsidP="0044679A">
      <w:pPr>
        <w:pStyle w:val="Heading2"/>
      </w:pPr>
      <w:bookmarkStart w:id="12" w:name="_Toc67611004"/>
      <w:bookmarkStart w:id="13" w:name="_Toc67611053"/>
      <w:bookmarkStart w:id="14" w:name="_Toc67611809"/>
      <w:r>
        <w:t>1.4</w:t>
      </w:r>
      <w:r>
        <w:tab/>
      </w:r>
      <w:r w:rsidR="007D147F" w:rsidRPr="0099164F">
        <w:t>Document Conventions</w:t>
      </w:r>
      <w:bookmarkEnd w:id="11"/>
      <w:bookmarkEnd w:id="12"/>
      <w:bookmarkEnd w:id="13"/>
      <w:bookmarkEnd w:id="14"/>
    </w:p>
    <w:p w14:paraId="5A08E33B" w14:textId="77777777" w:rsidR="007D147F" w:rsidRPr="007D147F" w:rsidRDefault="007D147F" w:rsidP="007D147F">
      <w:pPr>
        <w:rPr>
          <w:i/>
          <w:iCs/>
          <w:lang w:val="en-GB"/>
        </w:rPr>
      </w:pPr>
      <w:r w:rsidRPr="007D147F">
        <w:rPr>
          <w:i/>
          <w:iCs/>
          <w:lang w:val="en-GB"/>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93C4408" w14:textId="77777777" w:rsidR="00320C60" w:rsidRDefault="00320C60" w:rsidP="00320C60">
      <w:pPr>
        <w:pStyle w:val="Heading3"/>
        <w:rPr>
          <w:lang w:val="en-GB"/>
        </w:rPr>
      </w:pPr>
      <w:r>
        <w:rPr>
          <w:lang w:val="en-GB"/>
        </w:rPr>
        <w:t>1.4.1 Formatting Conventions</w:t>
      </w:r>
    </w:p>
    <w:p w14:paraId="780ADA25" w14:textId="77777777" w:rsidR="00320C60" w:rsidRDefault="00320C60" w:rsidP="00320C60">
      <w:pPr>
        <w:pStyle w:val="ListParagraph"/>
        <w:numPr>
          <w:ilvl w:val="0"/>
          <w:numId w:val="31"/>
        </w:numPr>
        <w:spacing w:line="256" w:lineRule="auto"/>
        <w:jc w:val="both"/>
        <w:rPr>
          <w:rFonts w:eastAsiaTheme="minorEastAsia"/>
          <w:lang w:val="en-GB"/>
        </w:rPr>
      </w:pPr>
      <w:r>
        <w:rPr>
          <w:lang w:val="en-GB"/>
        </w:rPr>
        <w:t>General Text: Calibri, Font Size 11, Alignment: Justified, Single Spaced</w:t>
      </w:r>
    </w:p>
    <w:p w14:paraId="535FA537" w14:textId="77777777" w:rsidR="00320C60" w:rsidRDefault="00320C60" w:rsidP="00320C60">
      <w:pPr>
        <w:pStyle w:val="ListParagraph"/>
        <w:numPr>
          <w:ilvl w:val="1"/>
          <w:numId w:val="31"/>
        </w:numPr>
        <w:spacing w:line="256" w:lineRule="auto"/>
        <w:jc w:val="both"/>
        <w:rPr>
          <w:lang w:val="en-GB"/>
        </w:rPr>
      </w:pPr>
      <w:r>
        <w:rPr>
          <w:lang w:val="en-GB"/>
        </w:rPr>
        <w:t>Lists or pointers should include a spacing after the last paragraph</w:t>
      </w:r>
    </w:p>
    <w:p w14:paraId="17521EDA" w14:textId="77777777" w:rsidR="00320C60" w:rsidRDefault="00320C60" w:rsidP="00320C60">
      <w:pPr>
        <w:pStyle w:val="ListParagraph"/>
        <w:numPr>
          <w:ilvl w:val="0"/>
          <w:numId w:val="31"/>
        </w:numPr>
        <w:spacing w:line="256" w:lineRule="auto"/>
        <w:jc w:val="both"/>
        <w:rPr>
          <w:rFonts w:eastAsiaTheme="minorEastAsia"/>
          <w:lang w:val="en-GB"/>
        </w:rPr>
      </w:pPr>
      <w:r>
        <w:rPr>
          <w:lang w:val="en-GB"/>
        </w:rPr>
        <w:t>Headers: Arial, Font Size 20, Bolded</w:t>
      </w:r>
    </w:p>
    <w:p w14:paraId="44764BF0" w14:textId="77777777" w:rsidR="00320C60" w:rsidRDefault="00320C60" w:rsidP="00320C60">
      <w:pPr>
        <w:pStyle w:val="ListParagraph"/>
        <w:numPr>
          <w:ilvl w:val="0"/>
          <w:numId w:val="31"/>
        </w:numPr>
        <w:spacing w:line="256" w:lineRule="auto"/>
        <w:jc w:val="both"/>
        <w:rPr>
          <w:rFonts w:eastAsiaTheme="minorEastAsia"/>
          <w:lang w:val="en-GB"/>
        </w:rPr>
      </w:pPr>
      <w:r>
        <w:rPr>
          <w:lang w:val="en-GB"/>
        </w:rPr>
        <w:t>Sub-Headers: Arial, Font Size 16, Bolded</w:t>
      </w:r>
    </w:p>
    <w:p w14:paraId="094C1F9E" w14:textId="77777777" w:rsidR="00320C60" w:rsidRDefault="00320C60" w:rsidP="00320C60">
      <w:pPr>
        <w:pStyle w:val="ListParagraph"/>
        <w:numPr>
          <w:ilvl w:val="0"/>
          <w:numId w:val="31"/>
        </w:numPr>
        <w:spacing w:line="256" w:lineRule="auto"/>
        <w:jc w:val="both"/>
        <w:rPr>
          <w:rFonts w:eastAsiaTheme="minorEastAsia"/>
          <w:lang w:val="en-GB"/>
        </w:rPr>
      </w:pPr>
      <w:r>
        <w:rPr>
          <w:lang w:val="en-GB"/>
        </w:rPr>
        <w:t>Image or Figure Titles: Arial, Font Size 9, Italicised</w:t>
      </w:r>
    </w:p>
    <w:p w14:paraId="48659351" w14:textId="77777777" w:rsidR="00320C60" w:rsidRDefault="00320C60" w:rsidP="00320C60">
      <w:pPr>
        <w:pStyle w:val="ListParagraph"/>
        <w:numPr>
          <w:ilvl w:val="0"/>
          <w:numId w:val="31"/>
        </w:numPr>
        <w:spacing w:line="256" w:lineRule="auto"/>
        <w:jc w:val="both"/>
        <w:rPr>
          <w:lang w:val="en-GB"/>
        </w:rPr>
      </w:pPr>
      <w:r>
        <w:rPr>
          <w:lang w:val="en-GB"/>
        </w:rPr>
        <w:t>Page Margins: 1”</w:t>
      </w:r>
    </w:p>
    <w:p w14:paraId="7BD156A0" w14:textId="77777777" w:rsidR="00320C60" w:rsidRDefault="00320C60" w:rsidP="00320C60">
      <w:pPr>
        <w:pStyle w:val="ListParagraph"/>
        <w:numPr>
          <w:ilvl w:val="0"/>
          <w:numId w:val="31"/>
        </w:numPr>
        <w:spacing w:line="256" w:lineRule="auto"/>
        <w:jc w:val="both"/>
        <w:rPr>
          <w:lang w:val="en-GB"/>
        </w:rPr>
      </w:pPr>
      <w:r>
        <w:rPr>
          <w:lang w:val="en-GB"/>
        </w:rPr>
        <w:t>Comments are to be italicised</w:t>
      </w:r>
    </w:p>
    <w:p w14:paraId="28F52DEA" w14:textId="77777777" w:rsidR="00320C60" w:rsidRDefault="00320C60" w:rsidP="00320C60">
      <w:pPr>
        <w:pStyle w:val="Heading3"/>
        <w:rPr>
          <w:lang w:val="en-GB"/>
        </w:rPr>
      </w:pPr>
      <w:r>
        <w:rPr>
          <w:lang w:val="en-GB"/>
        </w:rPr>
        <w:t>1.4.2 Citations</w:t>
      </w:r>
    </w:p>
    <w:p w14:paraId="60EF3229" w14:textId="77777777" w:rsidR="00320C60" w:rsidRDefault="00320C60" w:rsidP="00320C60">
      <w:pPr>
        <w:jc w:val="both"/>
        <w:rPr>
          <w:lang w:val="en-GB"/>
        </w:rPr>
      </w:pPr>
      <w:r>
        <w:rPr>
          <w:lang w:val="en-GB"/>
        </w:rPr>
        <w:t>All citations, both in-text, and that within the “References” section shall adhere to IEEE formatting convention [1].</w:t>
      </w:r>
    </w:p>
    <w:p w14:paraId="07CFC959" w14:textId="412B31E6" w:rsidR="007D147F" w:rsidRPr="0099164F" w:rsidRDefault="007D147F" w:rsidP="00CC2338">
      <w:pPr>
        <w:rPr>
          <w:lang w:val="en-GB"/>
        </w:rPr>
      </w:pPr>
      <w:r w:rsidRPr="0099164F">
        <w:rPr>
          <w:lang w:val="en-GB"/>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14:paraId="4F621D25" w14:textId="4F88E134" w:rsidR="005A1B59" w:rsidRPr="0099164F" w:rsidRDefault="0086588C" w:rsidP="0086588C">
      <w:pPr>
        <w:pStyle w:val="Heading1"/>
        <w:rPr>
          <w:lang w:val="en-GB"/>
        </w:rPr>
      </w:pPr>
      <w:r w:rsidRPr="0099164F">
        <w:rPr>
          <w:lang w:val="en-GB"/>
        </w:rPr>
        <w:t>Overall Description</w:t>
      </w:r>
    </w:p>
    <w:p w14:paraId="6BCC125B" w14:textId="1D85F25F" w:rsidR="00CB63DF" w:rsidRPr="0099164F" w:rsidRDefault="005A1B59" w:rsidP="0086588C">
      <w:pPr>
        <w:rPr>
          <w:lang w:val="en-GB"/>
        </w:rPr>
      </w:pPr>
      <w:r w:rsidRPr="0099164F">
        <w:rPr>
          <w:lang w:val="en-GB"/>
        </w:rPr>
        <w:t>This is the paragraph content of your section.</w:t>
      </w:r>
      <w:r w:rsidR="00CB63DF" w:rsidRPr="0099164F">
        <w:rPr>
          <w:lang w:val="en-GB"/>
        </w:rPr>
        <w:t xml:space="preserve"> </w:t>
      </w:r>
      <w:r w:rsidR="00E02686" w:rsidRPr="0099164F">
        <w:rPr>
          <w:lang w:val="en-GB"/>
        </w:rPr>
        <w:t>Include any background research or literature research you have done here.</w:t>
      </w:r>
      <w:r w:rsidR="00CB63DF" w:rsidRPr="0099164F">
        <w:rPr>
          <w:lang w:val="en-GB"/>
        </w:rPr>
        <w:t xml:space="preserve"> </w:t>
      </w:r>
    </w:p>
    <w:p w14:paraId="41726599" w14:textId="7ED1345D" w:rsidR="0086588C" w:rsidRPr="0099164F" w:rsidRDefault="003760F9" w:rsidP="0044679A">
      <w:pPr>
        <w:pStyle w:val="Heading2"/>
      </w:pPr>
      <w:bookmarkStart w:id="15" w:name="_Toc439994674"/>
      <w:bookmarkStart w:id="16" w:name="_Toc67611007"/>
      <w:bookmarkStart w:id="17" w:name="_Toc67611056"/>
      <w:bookmarkStart w:id="18" w:name="_Toc67611812"/>
      <w:r>
        <w:t>2.1</w:t>
      </w:r>
      <w:r>
        <w:tab/>
      </w:r>
      <w:r w:rsidR="0086588C" w:rsidRPr="0099164F">
        <w:t xml:space="preserve">Product </w:t>
      </w:r>
      <w:bookmarkEnd w:id="15"/>
      <w:r w:rsidR="0086588C" w:rsidRPr="0099164F">
        <w:t>Overview</w:t>
      </w:r>
      <w:bookmarkEnd w:id="16"/>
      <w:bookmarkEnd w:id="17"/>
      <w:bookmarkEnd w:id="18"/>
    </w:p>
    <w:p w14:paraId="5CB06846" w14:textId="20951760" w:rsidR="0086588C" w:rsidRPr="0086588C" w:rsidRDefault="0086588C" w:rsidP="0086588C">
      <w:pPr>
        <w:numPr>
          <w:ilvl w:val="0"/>
          <w:numId w:val="7"/>
        </w:numPr>
        <w:tabs>
          <w:tab w:val="left" w:pos="4136"/>
        </w:tabs>
        <w:rPr>
          <w:i/>
          <w:iCs/>
          <w:lang w:val="en-GB"/>
        </w:rPr>
      </w:pPr>
      <w:r w:rsidRPr="0086588C">
        <w:rPr>
          <w:i/>
          <w:iCs/>
          <w:lang w:val="en-GB"/>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p>
    <w:p w14:paraId="769D24BC" w14:textId="77777777" w:rsidR="0086588C" w:rsidRPr="0086588C" w:rsidRDefault="0086588C" w:rsidP="0086588C">
      <w:pPr>
        <w:numPr>
          <w:ilvl w:val="0"/>
          <w:numId w:val="7"/>
        </w:numPr>
        <w:tabs>
          <w:tab w:val="left" w:pos="4136"/>
        </w:tabs>
        <w:rPr>
          <w:i/>
          <w:iCs/>
          <w:lang w:val="en-GB"/>
        </w:rPr>
      </w:pPr>
    </w:p>
    <w:p w14:paraId="0597424D" w14:textId="1E8D4B5B" w:rsidR="0086588C" w:rsidRDefault="0086588C" w:rsidP="0086588C">
      <w:pPr>
        <w:numPr>
          <w:ilvl w:val="0"/>
          <w:numId w:val="7"/>
        </w:numPr>
        <w:tabs>
          <w:tab w:val="left" w:pos="4136"/>
        </w:tabs>
        <w:rPr>
          <w:i/>
          <w:iCs/>
          <w:lang w:val="en-GB"/>
        </w:rPr>
      </w:pPr>
      <w:r w:rsidRPr="0086588C">
        <w:rPr>
          <w:i/>
          <w:iCs/>
          <w:lang w:val="en-GB"/>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14:paraId="3739ADD9" w14:textId="31FEF44D" w:rsidR="00320C60" w:rsidRDefault="00320C60" w:rsidP="00320C60">
      <w:pPr>
        <w:keepNext/>
        <w:spacing w:after="0"/>
        <w:ind w:left="360"/>
      </w:pPr>
      <w:r>
        <w:rPr>
          <w:noProof/>
        </w:rPr>
        <w:drawing>
          <wp:inline distT="0" distB="0" distL="0" distR="0" wp14:anchorId="719D3651" wp14:editId="52C03004">
            <wp:extent cx="649224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3947160"/>
                    </a:xfrm>
                    <a:prstGeom prst="rect">
                      <a:avLst/>
                    </a:prstGeom>
                    <a:noFill/>
                    <a:ln>
                      <a:noFill/>
                    </a:ln>
                  </pic:spPr>
                </pic:pic>
              </a:graphicData>
            </a:graphic>
          </wp:inline>
        </w:drawing>
      </w:r>
    </w:p>
    <w:p w14:paraId="3ACF3161" w14:textId="77777777" w:rsidR="00320C60" w:rsidRDefault="00320C60" w:rsidP="00320C60">
      <w:pPr>
        <w:pStyle w:val="Caption"/>
        <w:ind w:left="360"/>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shows the high-level diagram of our product</w:t>
      </w:r>
    </w:p>
    <w:p w14:paraId="39A61E05" w14:textId="77777777" w:rsidR="00320C60" w:rsidRPr="00320C60" w:rsidRDefault="00320C60" w:rsidP="00320C60">
      <w:pPr>
        <w:tabs>
          <w:tab w:val="left" w:pos="4136"/>
        </w:tabs>
        <w:ind w:left="360"/>
        <w:jc w:val="both"/>
        <w:rPr>
          <w:lang w:val="en-GB"/>
        </w:rPr>
      </w:pPr>
      <w:r w:rsidRPr="00320C60">
        <w:rPr>
          <w:lang w:val="en-GB"/>
        </w:rPr>
        <w:t>This product is a stand-alone and consists of a web portal and a robotic car, as shown in figure 1 above. The product aims to allow users to explore the ideas of computational thinking by allowing free play or using challenges which will be solved by manoeuvring of the toy car.</w:t>
      </w:r>
    </w:p>
    <w:p w14:paraId="34DA801B" w14:textId="77777777" w:rsidR="00320C60" w:rsidRPr="00320C60" w:rsidRDefault="00320C60" w:rsidP="00320C60">
      <w:pPr>
        <w:tabs>
          <w:tab w:val="left" w:pos="4136"/>
        </w:tabs>
        <w:ind w:left="360"/>
        <w:jc w:val="both"/>
        <w:rPr>
          <w:lang w:val="en-GB"/>
        </w:rPr>
      </w:pPr>
      <w:r w:rsidRPr="00320C60">
        <w:rPr>
          <w:lang w:val="en-GB"/>
        </w:rPr>
        <w:t xml:space="preserve">As the target users range from age 6-16, the web portal is designed to be accessible and minimalistic. Users accessing the web portal will be requested to input the mac address of the </w:t>
      </w:r>
      <w:proofErr w:type="spellStart"/>
      <w:r w:rsidRPr="00320C60">
        <w:rPr>
          <w:lang w:val="en-GB"/>
        </w:rPr>
        <w:t>WiFi</w:t>
      </w:r>
      <w:proofErr w:type="spellEnd"/>
      <w:r w:rsidRPr="00320C60">
        <w:rPr>
          <w:lang w:val="en-GB"/>
        </w:rPr>
        <w:t xml:space="preserve"> card on the robot car. Pressing a “Connect” button will initiate a connection and validation between the portal and the robot car. This will help our portal to filter out unrelated devices in the network and identify the desired robot car if there are multiple connected to the same network. </w:t>
      </w:r>
    </w:p>
    <w:p w14:paraId="3D7160ED" w14:textId="77777777" w:rsidR="00320C60" w:rsidRPr="00320C60" w:rsidRDefault="00320C60" w:rsidP="00320C60">
      <w:pPr>
        <w:tabs>
          <w:tab w:val="left" w:pos="4136"/>
        </w:tabs>
        <w:ind w:left="360"/>
        <w:jc w:val="both"/>
        <w:rPr>
          <w:lang w:val="en-GB"/>
        </w:rPr>
      </w:pPr>
      <w:r w:rsidRPr="00320C60">
        <w:rPr>
          <w:lang w:val="en-GB"/>
        </w:rPr>
        <w:t>Upon establishing connection, the user may then access various challenges. After selecting a challenge, users will be able to create a list of commands for execution by pressing directional buttons (up, down, left, right) on the web portal. The “Run” button will then be used to send the list of commands through an API towards the robot car. The robot car will move according to the list of commands given by the user and will concurrently send the car's current status back to the web portal. The web portal will then reflect the car’s current status, such as speed, distance travelled, the wheels’ direction and connectivity status. Additionally, the executed list of commands will be added to a command history such that user may refer back to the directions the car took. A pop-up text will update the user on the car’s current actions, as well as informing them of current objectives or if the car has failed in doing so.</w:t>
      </w:r>
    </w:p>
    <w:p w14:paraId="41A04B20" w14:textId="77777777" w:rsidR="00320C60" w:rsidRPr="00320C60" w:rsidRDefault="00320C60" w:rsidP="00320C60">
      <w:pPr>
        <w:tabs>
          <w:tab w:val="left" w:pos="4136"/>
        </w:tabs>
        <w:ind w:left="360"/>
        <w:jc w:val="both"/>
        <w:rPr>
          <w:lang w:val="en-GB"/>
        </w:rPr>
      </w:pPr>
      <w:r w:rsidRPr="00320C60">
        <w:rPr>
          <w:lang w:val="en-GB"/>
        </w:rPr>
        <w:t>A tuning or diagnostic tool would be included in the web portal. This would allow users to easily diagnose the various functionalities of the car should any issues occur.</w:t>
      </w:r>
    </w:p>
    <w:p w14:paraId="2D90AF9C" w14:textId="77777777" w:rsidR="00320C60" w:rsidRPr="0086588C" w:rsidRDefault="00320C60" w:rsidP="00320C60">
      <w:pPr>
        <w:tabs>
          <w:tab w:val="left" w:pos="4136"/>
        </w:tabs>
        <w:rPr>
          <w:i/>
          <w:iCs/>
          <w:lang w:val="en-GB"/>
        </w:rPr>
      </w:pPr>
    </w:p>
    <w:p w14:paraId="16D73D25" w14:textId="79D55D43" w:rsidR="0086588C" w:rsidRPr="0086588C" w:rsidRDefault="003760F9" w:rsidP="0044679A">
      <w:pPr>
        <w:pStyle w:val="Heading2"/>
      </w:pPr>
      <w:bookmarkStart w:id="19" w:name="_Toc439994675"/>
      <w:bookmarkStart w:id="20" w:name="_Toc67611008"/>
      <w:bookmarkStart w:id="21" w:name="_Toc67611057"/>
      <w:bookmarkStart w:id="22" w:name="_Toc67611813"/>
      <w:r>
        <w:lastRenderedPageBreak/>
        <w:t>2.2</w:t>
      </w:r>
      <w:r>
        <w:tab/>
      </w:r>
      <w:r w:rsidR="0086588C" w:rsidRPr="0086588C">
        <w:t xml:space="preserve">Product </w:t>
      </w:r>
      <w:bookmarkEnd w:id="19"/>
      <w:r w:rsidR="0086588C" w:rsidRPr="0086588C">
        <w:t>Functionality</w:t>
      </w:r>
      <w:bookmarkEnd w:id="20"/>
      <w:bookmarkEnd w:id="21"/>
      <w:bookmarkEnd w:id="22"/>
      <w:r w:rsidR="0086588C" w:rsidRPr="0086588C">
        <w:t xml:space="preserve"> </w:t>
      </w:r>
    </w:p>
    <w:p w14:paraId="5A517E9E" w14:textId="77777777" w:rsidR="0086588C" w:rsidRPr="0086588C" w:rsidRDefault="0086588C" w:rsidP="0086588C">
      <w:pPr>
        <w:numPr>
          <w:ilvl w:val="0"/>
          <w:numId w:val="7"/>
        </w:numPr>
        <w:tabs>
          <w:tab w:val="left" w:pos="4136"/>
        </w:tabs>
        <w:rPr>
          <w:i/>
          <w:iCs/>
          <w:lang w:val="en-GB"/>
        </w:rPr>
      </w:pPr>
      <w:r w:rsidRPr="0086588C">
        <w:rPr>
          <w:i/>
          <w:iCs/>
          <w:lang w:val="en-GB"/>
        </w:rPr>
        <w:t xml:space="preserve">&lt;Summarize the major functions the product must perform or must let the user perform. Details will be provided in Section 3, so only a </w:t>
      </w:r>
      <w:proofErr w:type="gramStart"/>
      <w:r w:rsidRPr="0086588C">
        <w:rPr>
          <w:i/>
          <w:iCs/>
          <w:lang w:val="en-GB"/>
        </w:rPr>
        <w:t>high level</w:t>
      </w:r>
      <w:proofErr w:type="gramEnd"/>
      <w:r w:rsidRPr="0086588C">
        <w:rPr>
          <w:i/>
          <w:iCs/>
          <w:lang w:val="en-GB"/>
        </w:rPr>
        <w:t xml:space="preserve"> summary is needed here. These can be at the level given in the project description.&gt;</w:t>
      </w:r>
    </w:p>
    <w:p w14:paraId="03736CDC" w14:textId="77777777" w:rsidR="0086588C" w:rsidRPr="0086588C" w:rsidRDefault="0086588C" w:rsidP="0086588C">
      <w:pPr>
        <w:numPr>
          <w:ilvl w:val="0"/>
          <w:numId w:val="7"/>
        </w:numPr>
        <w:tabs>
          <w:tab w:val="left" w:pos="4136"/>
        </w:tabs>
        <w:rPr>
          <w:i/>
          <w:iCs/>
          <w:lang w:val="en-GB"/>
        </w:rPr>
      </w:pPr>
      <w:r w:rsidRPr="0086588C">
        <w:rPr>
          <w:i/>
          <w:iCs/>
          <w:lang w:val="en-GB"/>
        </w:rPr>
        <w:t xml:space="preserve">TO DO: </w:t>
      </w:r>
    </w:p>
    <w:p w14:paraId="62F4EB8B" w14:textId="45C8AFAB" w:rsidR="00320C60" w:rsidRDefault="0086588C" w:rsidP="00320C60">
      <w:pPr>
        <w:numPr>
          <w:ilvl w:val="0"/>
          <w:numId w:val="7"/>
        </w:numPr>
        <w:tabs>
          <w:tab w:val="left" w:pos="4136"/>
        </w:tabs>
        <w:rPr>
          <w:i/>
          <w:iCs/>
          <w:lang w:val="en-GB"/>
        </w:rPr>
      </w:pPr>
      <w:r w:rsidRPr="0086588C">
        <w:rPr>
          <w:i/>
          <w:iCs/>
          <w:lang w:val="en-GB"/>
        </w:rPr>
        <w:t>1. Provide a bulleted list of all the major functions of the system</w:t>
      </w:r>
    </w:p>
    <w:p w14:paraId="790D94B3" w14:textId="77777777" w:rsidR="00320C60" w:rsidRDefault="00320C60" w:rsidP="00320C60">
      <w:pPr>
        <w:jc w:val="both"/>
      </w:pPr>
      <w:r>
        <w:t>Web Portal:</w:t>
      </w:r>
    </w:p>
    <w:p w14:paraId="190E8746" w14:textId="77777777" w:rsidR="00320C60" w:rsidRDefault="00320C60" w:rsidP="00320C60">
      <w:pPr>
        <w:pStyle w:val="ListParagraph"/>
        <w:numPr>
          <w:ilvl w:val="0"/>
          <w:numId w:val="32"/>
        </w:numPr>
        <w:spacing w:line="256" w:lineRule="auto"/>
        <w:ind w:left="709"/>
        <w:jc w:val="both"/>
        <w:rPr>
          <w:rFonts w:eastAsiaTheme="minorEastAsia"/>
        </w:rPr>
      </w:pPr>
      <w:r>
        <w:t>Attempt and solve challenges, robot car to reflect decisions made</w:t>
      </w:r>
      <w:r>
        <w:rPr>
          <w:lang w:val="en-GB"/>
        </w:rPr>
        <w:t>.</w:t>
      </w:r>
    </w:p>
    <w:p w14:paraId="5D683FCD" w14:textId="77777777" w:rsidR="00320C60" w:rsidRDefault="00320C60" w:rsidP="00320C60">
      <w:pPr>
        <w:pStyle w:val="ListParagraph"/>
        <w:numPr>
          <w:ilvl w:val="0"/>
          <w:numId w:val="32"/>
        </w:numPr>
        <w:spacing w:line="256" w:lineRule="auto"/>
        <w:ind w:left="709"/>
        <w:jc w:val="both"/>
        <w:rPr>
          <w:rFonts w:eastAsiaTheme="minorEastAsia"/>
          <w:lang w:val="en-GB"/>
        </w:rPr>
      </w:pPr>
      <w:r>
        <w:rPr>
          <w:lang w:val="en-GB"/>
        </w:rPr>
        <w:t>Interact and manoeuvre the robot car through commands.</w:t>
      </w:r>
    </w:p>
    <w:p w14:paraId="03647E3B" w14:textId="77777777" w:rsidR="00320C60" w:rsidRDefault="00320C60" w:rsidP="00320C60">
      <w:pPr>
        <w:pStyle w:val="ListParagraph"/>
        <w:numPr>
          <w:ilvl w:val="0"/>
          <w:numId w:val="32"/>
        </w:numPr>
        <w:spacing w:line="256" w:lineRule="auto"/>
        <w:ind w:left="709"/>
        <w:jc w:val="both"/>
      </w:pPr>
      <w:r>
        <w:t>View the car’s current status information and command history.</w:t>
      </w:r>
    </w:p>
    <w:p w14:paraId="414B6058" w14:textId="77777777" w:rsidR="00320C60" w:rsidRDefault="00320C60" w:rsidP="00320C60">
      <w:pPr>
        <w:pStyle w:val="ListParagraph"/>
        <w:numPr>
          <w:ilvl w:val="0"/>
          <w:numId w:val="32"/>
        </w:numPr>
        <w:spacing w:line="256" w:lineRule="auto"/>
        <w:ind w:left="709"/>
        <w:jc w:val="both"/>
      </w:pPr>
      <w:r>
        <w:t>Allow tuning and diagnostic of robot car hardware.</w:t>
      </w:r>
    </w:p>
    <w:p w14:paraId="03BBF1AE" w14:textId="77777777" w:rsidR="00320C60" w:rsidRDefault="00320C60" w:rsidP="00320C60">
      <w:pPr>
        <w:jc w:val="both"/>
      </w:pPr>
      <w:r>
        <w:t>Robot Car:</w:t>
      </w:r>
    </w:p>
    <w:p w14:paraId="5C334E4A" w14:textId="77777777" w:rsidR="00320C60" w:rsidRDefault="00320C60" w:rsidP="00320C60">
      <w:pPr>
        <w:pStyle w:val="ListParagraph"/>
        <w:numPr>
          <w:ilvl w:val="0"/>
          <w:numId w:val="33"/>
        </w:numPr>
        <w:spacing w:line="256" w:lineRule="auto"/>
        <w:jc w:val="both"/>
      </w:pPr>
      <w:r>
        <w:t>Execute the command list given by the web portal.</w:t>
      </w:r>
    </w:p>
    <w:p w14:paraId="374F61EC" w14:textId="77777777" w:rsidR="00320C60" w:rsidRDefault="00320C60" w:rsidP="00320C60">
      <w:pPr>
        <w:pStyle w:val="ListParagraph"/>
        <w:numPr>
          <w:ilvl w:val="0"/>
          <w:numId w:val="33"/>
        </w:numPr>
        <w:spacing w:line="256" w:lineRule="auto"/>
        <w:jc w:val="both"/>
        <w:rPr>
          <w:rFonts w:eastAsiaTheme="minorEastAsia"/>
        </w:rPr>
      </w:pPr>
      <w:r>
        <w:t>Send multiple updates back to the web portal regarding the car’s current status.</w:t>
      </w:r>
    </w:p>
    <w:p w14:paraId="3F081042" w14:textId="7D4E6D05" w:rsidR="00320C60" w:rsidRPr="00320C60" w:rsidRDefault="00320C60" w:rsidP="00320C60">
      <w:pPr>
        <w:pStyle w:val="ListParagraph"/>
        <w:numPr>
          <w:ilvl w:val="0"/>
          <w:numId w:val="33"/>
        </w:numPr>
        <w:spacing w:line="256" w:lineRule="auto"/>
        <w:jc w:val="both"/>
        <w:rPr>
          <w:rFonts w:eastAsiaTheme="minorEastAsia"/>
        </w:rPr>
      </w:pPr>
      <w:r>
        <w:t>Interact with provided materials for extended learning.</w:t>
      </w:r>
    </w:p>
    <w:p w14:paraId="44F7C8A1" w14:textId="1AA37C69" w:rsidR="0086588C" w:rsidRPr="0086588C" w:rsidRDefault="003760F9" w:rsidP="0044679A">
      <w:pPr>
        <w:pStyle w:val="Heading2"/>
      </w:pPr>
      <w:bookmarkStart w:id="23" w:name="_Toc439994678"/>
      <w:bookmarkStart w:id="24" w:name="_Toc67611009"/>
      <w:bookmarkStart w:id="25" w:name="_Toc67611058"/>
      <w:bookmarkStart w:id="26" w:name="_Toc67611814"/>
      <w:r>
        <w:t>2.3</w:t>
      </w:r>
      <w:r>
        <w:tab/>
      </w:r>
      <w:r w:rsidR="0086588C" w:rsidRPr="00C24D84">
        <w:rPr>
          <w:highlight w:val="yellow"/>
        </w:rPr>
        <w:t>Design and Implementation Constraints</w:t>
      </w:r>
      <w:bookmarkEnd w:id="23"/>
      <w:bookmarkEnd w:id="24"/>
      <w:bookmarkEnd w:id="25"/>
      <w:bookmarkEnd w:id="26"/>
    </w:p>
    <w:p w14:paraId="70D89B6E" w14:textId="77777777" w:rsidR="0086588C" w:rsidRPr="0086588C" w:rsidRDefault="0086588C" w:rsidP="0086588C">
      <w:pPr>
        <w:numPr>
          <w:ilvl w:val="0"/>
          <w:numId w:val="7"/>
        </w:numPr>
        <w:tabs>
          <w:tab w:val="left" w:pos="4136"/>
        </w:tabs>
        <w:rPr>
          <w:i/>
          <w:iCs/>
          <w:lang w:val="en-GB"/>
        </w:rPr>
      </w:pPr>
      <w:r w:rsidRPr="0086588C">
        <w:rPr>
          <w:i/>
          <w:iCs/>
          <w:lang w:val="en-GB"/>
        </w:rPr>
        <w:t xml:space="preserve">&lt;Describe any items or issues that will limit the options available to the developers. These might </w:t>
      </w:r>
      <w:proofErr w:type="gramStart"/>
      <w:r w:rsidRPr="0086588C">
        <w:rPr>
          <w:i/>
          <w:iCs/>
          <w:lang w:val="en-GB"/>
        </w:rPr>
        <w:t>include:</w:t>
      </w:r>
      <w:proofErr w:type="gramEnd"/>
      <w:r w:rsidRPr="0086588C">
        <w:rPr>
          <w:i/>
          <w:iCs/>
          <w:lang w:val="en-GB"/>
        </w:rPr>
        <w:t xml:space="preserv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w:t>
      </w:r>
      <w:proofErr w:type="spellStart"/>
      <w:r w:rsidRPr="0086588C">
        <w:rPr>
          <w:i/>
          <w:iCs/>
          <w:lang w:val="en-GB"/>
        </w:rPr>
        <w:t>modeling</w:t>
      </w:r>
      <w:proofErr w:type="spellEnd"/>
      <w:r w:rsidRPr="0086588C">
        <w:rPr>
          <w:i/>
          <w:iCs/>
          <w:lang w:val="en-GB"/>
        </w:rPr>
        <w:t xml:space="preserve"> language.  Make sure you provide references for both. &gt;</w:t>
      </w:r>
    </w:p>
    <w:p w14:paraId="40CFCE16" w14:textId="6367D6E8" w:rsidR="0086588C" w:rsidRPr="0086588C" w:rsidRDefault="00F27176" w:rsidP="0044679A">
      <w:pPr>
        <w:pStyle w:val="Heading2"/>
      </w:pPr>
      <w:bookmarkStart w:id="27" w:name="_Toc439994680"/>
      <w:bookmarkStart w:id="28" w:name="_Toc67611010"/>
      <w:bookmarkStart w:id="29" w:name="_Toc67611059"/>
      <w:bookmarkStart w:id="30" w:name="_Toc67611815"/>
      <w:r>
        <w:t>2.4</w:t>
      </w:r>
      <w:r>
        <w:tab/>
      </w:r>
      <w:r w:rsidR="0086588C" w:rsidRPr="00C24D84">
        <w:rPr>
          <w:highlight w:val="yellow"/>
        </w:rPr>
        <w:t>Assumptions and Dependencies</w:t>
      </w:r>
      <w:bookmarkEnd w:id="27"/>
      <w:bookmarkEnd w:id="28"/>
      <w:bookmarkEnd w:id="29"/>
      <w:bookmarkEnd w:id="30"/>
    </w:p>
    <w:p w14:paraId="7F21F708" w14:textId="77777777" w:rsidR="0086588C" w:rsidRPr="0086588C" w:rsidRDefault="0086588C" w:rsidP="0086588C">
      <w:pPr>
        <w:numPr>
          <w:ilvl w:val="0"/>
          <w:numId w:val="7"/>
        </w:numPr>
        <w:tabs>
          <w:tab w:val="left" w:pos="4136"/>
        </w:tabs>
        <w:rPr>
          <w:i/>
          <w:iCs/>
          <w:lang w:val="en-GB"/>
        </w:rPr>
      </w:pPr>
      <w:r w:rsidRPr="0086588C">
        <w:rPr>
          <w:i/>
          <w:iCs/>
          <w:lang w:val="en-GB"/>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9C00F43" w14:textId="2335F62F" w:rsidR="0086588C" w:rsidRPr="0086588C" w:rsidRDefault="0086588C" w:rsidP="0099164F">
      <w:pPr>
        <w:numPr>
          <w:ilvl w:val="0"/>
          <w:numId w:val="7"/>
        </w:numPr>
        <w:tabs>
          <w:tab w:val="left" w:pos="4136"/>
        </w:tabs>
        <w:rPr>
          <w:i/>
          <w:iCs/>
          <w:lang w:val="en-GB"/>
        </w:rPr>
      </w:pPr>
      <w:r w:rsidRPr="0086588C">
        <w:rPr>
          <w:i/>
          <w:iCs/>
          <w:lang w:val="en-GB"/>
        </w:rPr>
        <w:t>TO DO: Provide a short list of some major assumptions that might significantly affect your design.&gt;</w:t>
      </w:r>
    </w:p>
    <w:p w14:paraId="03FD83BD" w14:textId="2FB3A96D" w:rsidR="004E5775" w:rsidRPr="0099164F" w:rsidRDefault="004E5775" w:rsidP="004E5775">
      <w:pPr>
        <w:tabs>
          <w:tab w:val="left" w:pos="4136"/>
        </w:tabs>
        <w:rPr>
          <w:lang w:val="en-GB"/>
        </w:rPr>
      </w:pPr>
      <w:r w:rsidRPr="0099164F">
        <w:rPr>
          <w:lang w:val="en-GB"/>
        </w:rPr>
        <w:tab/>
      </w:r>
    </w:p>
    <w:p w14:paraId="0F0E6123" w14:textId="3FB94D51" w:rsidR="0099164F" w:rsidRDefault="0099164F" w:rsidP="005A1B59">
      <w:pPr>
        <w:pStyle w:val="Heading1"/>
        <w:rPr>
          <w:lang w:val="en-GB"/>
        </w:rPr>
      </w:pPr>
      <w:r>
        <w:rPr>
          <w:lang w:val="en-GB"/>
        </w:rPr>
        <w:t>Specific Requirements</w:t>
      </w:r>
    </w:p>
    <w:p w14:paraId="345D1F5E" w14:textId="29E1E691" w:rsidR="0099164F" w:rsidRPr="0099164F" w:rsidRDefault="00F27176" w:rsidP="0044679A">
      <w:pPr>
        <w:pStyle w:val="Heading2"/>
      </w:pPr>
      <w:bookmarkStart w:id="31" w:name="_Toc67611012"/>
      <w:bookmarkStart w:id="32" w:name="_Toc67611061"/>
      <w:bookmarkStart w:id="33" w:name="_Toc67611817"/>
      <w:r>
        <w:t>3.1</w:t>
      </w:r>
      <w:r>
        <w:tab/>
      </w:r>
      <w:r w:rsidR="0099164F" w:rsidRPr="0099164F">
        <w:t>External Interface Requirements</w:t>
      </w:r>
      <w:bookmarkEnd w:id="31"/>
      <w:bookmarkEnd w:id="32"/>
      <w:bookmarkEnd w:id="33"/>
    </w:p>
    <w:p w14:paraId="7389214D" w14:textId="722B42AA" w:rsidR="0099164F" w:rsidRPr="0099164F" w:rsidRDefault="00F27176" w:rsidP="00762DB8">
      <w:pPr>
        <w:pStyle w:val="Heading3"/>
        <w:rPr>
          <w:lang w:val="en-CA"/>
        </w:rPr>
      </w:pPr>
      <w:bookmarkStart w:id="34" w:name="_Toc67611062"/>
      <w:bookmarkStart w:id="35" w:name="_Toc67611818"/>
      <w:r>
        <w:rPr>
          <w:lang w:val="en-CA"/>
        </w:rPr>
        <w:t>3.1.1</w:t>
      </w:r>
      <w:r>
        <w:rPr>
          <w:lang w:val="en-CA"/>
        </w:rPr>
        <w:tab/>
      </w:r>
      <w:r w:rsidR="0099164F" w:rsidRPr="0099164F">
        <w:rPr>
          <w:lang w:val="en-CA"/>
        </w:rPr>
        <w:t>User Interfaces</w:t>
      </w:r>
      <w:bookmarkEnd w:id="34"/>
      <w:bookmarkEnd w:id="35"/>
    </w:p>
    <w:p w14:paraId="6ECF841A" w14:textId="77777777" w:rsidR="0099164F" w:rsidRPr="0099164F" w:rsidRDefault="0099164F" w:rsidP="0099164F">
      <w:pPr>
        <w:numPr>
          <w:ilvl w:val="0"/>
          <w:numId w:val="7"/>
        </w:numPr>
        <w:rPr>
          <w:i/>
          <w:iCs/>
          <w:lang w:val="en-CA"/>
        </w:rPr>
      </w:pPr>
      <w:r w:rsidRPr="0099164F">
        <w:rPr>
          <w:i/>
          <w:iCs/>
          <w:lang w:val="en-CA"/>
        </w:rPr>
        <w:t xml:space="preserve">&lt;Describe the logical characteristics of each interface between the software product and the users. For your project, you only need to be concerned with the main thermostat (not the mobile app) and can use the graphic from the project description as the basis for your user </w:t>
      </w:r>
      <w:proofErr w:type="gramStart"/>
      <w:r w:rsidRPr="0099164F">
        <w:rPr>
          <w:i/>
          <w:iCs/>
          <w:lang w:val="en-CA"/>
        </w:rPr>
        <w:t>interface..</w:t>
      </w:r>
      <w:proofErr w:type="gramEnd"/>
    </w:p>
    <w:p w14:paraId="2A0BC079" w14:textId="77777777" w:rsidR="0099164F" w:rsidRPr="0099164F" w:rsidRDefault="0099164F" w:rsidP="0099164F">
      <w:pPr>
        <w:numPr>
          <w:ilvl w:val="0"/>
          <w:numId w:val="7"/>
        </w:numPr>
        <w:rPr>
          <w:i/>
          <w:iCs/>
          <w:lang w:val="en-CA"/>
        </w:rPr>
      </w:pPr>
      <w:r w:rsidRPr="0099164F">
        <w:rPr>
          <w:i/>
          <w:iCs/>
          <w:lang w:val="en-CA"/>
        </w:rPr>
        <w:t>TO DO: Provide the graphic for the thermostat user interface and provide a basic description as to how users will interact (e.g., tough screen, menus, etc.).&gt;</w:t>
      </w:r>
    </w:p>
    <w:p w14:paraId="1FE3B282" w14:textId="36063EE6" w:rsidR="0099164F" w:rsidRPr="0099164F" w:rsidRDefault="00F27176" w:rsidP="00762DB8">
      <w:pPr>
        <w:pStyle w:val="Heading3"/>
        <w:rPr>
          <w:lang w:val="en-CA"/>
        </w:rPr>
      </w:pPr>
      <w:bookmarkStart w:id="36" w:name="_Toc439994684"/>
      <w:bookmarkStart w:id="37" w:name="_Toc67611063"/>
      <w:bookmarkStart w:id="38" w:name="_Toc67611819"/>
      <w:r>
        <w:rPr>
          <w:lang w:val="en-CA"/>
        </w:rPr>
        <w:lastRenderedPageBreak/>
        <w:t>3.1.2</w:t>
      </w:r>
      <w:r>
        <w:rPr>
          <w:lang w:val="en-CA"/>
        </w:rPr>
        <w:tab/>
      </w:r>
      <w:r w:rsidR="0099164F" w:rsidRPr="0099164F">
        <w:rPr>
          <w:lang w:val="en-CA"/>
        </w:rPr>
        <w:t>Hardware Interfaces</w:t>
      </w:r>
      <w:bookmarkEnd w:id="36"/>
      <w:bookmarkEnd w:id="37"/>
      <w:bookmarkEnd w:id="38"/>
      <w:r w:rsidR="00C24D84">
        <w:rPr>
          <w:lang w:val="en-CA"/>
        </w:rPr>
        <w:t xml:space="preserve"> – Update with buzzer (if receive)</w:t>
      </w:r>
    </w:p>
    <w:p w14:paraId="7D43E2D0" w14:textId="77777777" w:rsidR="0099164F" w:rsidRPr="0099164F" w:rsidRDefault="0099164F" w:rsidP="0099164F">
      <w:pPr>
        <w:numPr>
          <w:ilvl w:val="0"/>
          <w:numId w:val="7"/>
        </w:numPr>
        <w:rPr>
          <w:i/>
          <w:iCs/>
          <w:lang w:val="en-CA"/>
        </w:rPr>
      </w:pPr>
      <w:r w:rsidRPr="0099164F">
        <w:rPr>
          <w:i/>
          <w:iCs/>
          <w:lang w:val="en-CA"/>
        </w:rPr>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14:paraId="3061519B" w14:textId="77777777" w:rsidR="0099164F" w:rsidRPr="0099164F" w:rsidRDefault="0099164F" w:rsidP="0099164F">
      <w:pPr>
        <w:numPr>
          <w:ilvl w:val="0"/>
          <w:numId w:val="7"/>
        </w:numPr>
        <w:rPr>
          <w:i/>
          <w:iCs/>
          <w:lang w:val="en-CA"/>
        </w:rPr>
      </w:pPr>
      <w:r w:rsidRPr="0099164F">
        <w:rPr>
          <w:i/>
          <w:iCs/>
          <w:lang w:val="en-CA"/>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14:paraId="20846D85" w14:textId="59316079" w:rsidR="0099164F" w:rsidRPr="0099164F" w:rsidRDefault="00F27176" w:rsidP="00762DB8">
      <w:pPr>
        <w:pStyle w:val="Heading3"/>
        <w:rPr>
          <w:lang w:val="en-CA"/>
        </w:rPr>
      </w:pPr>
      <w:bookmarkStart w:id="39" w:name="_Toc439994685"/>
      <w:bookmarkStart w:id="40" w:name="_Toc67611064"/>
      <w:bookmarkStart w:id="41" w:name="_Toc67611820"/>
      <w:r>
        <w:rPr>
          <w:lang w:val="en-CA"/>
        </w:rPr>
        <w:t>3.1.3</w:t>
      </w:r>
      <w:r>
        <w:rPr>
          <w:lang w:val="en-CA"/>
        </w:rPr>
        <w:tab/>
      </w:r>
      <w:r w:rsidR="0099164F" w:rsidRPr="0099164F">
        <w:rPr>
          <w:lang w:val="en-CA"/>
        </w:rPr>
        <w:t>Software Interfaces</w:t>
      </w:r>
      <w:bookmarkEnd w:id="39"/>
      <w:bookmarkEnd w:id="40"/>
      <w:bookmarkEnd w:id="41"/>
    </w:p>
    <w:p w14:paraId="136A425D" w14:textId="77777777" w:rsidR="0099164F" w:rsidRPr="0099164F" w:rsidRDefault="0099164F" w:rsidP="0099164F">
      <w:pPr>
        <w:numPr>
          <w:ilvl w:val="0"/>
          <w:numId w:val="7"/>
        </w:numPr>
        <w:rPr>
          <w:i/>
          <w:iCs/>
          <w:lang w:val="en-CA"/>
        </w:rPr>
      </w:pPr>
      <w:r w:rsidRPr="0099164F">
        <w:rPr>
          <w:i/>
          <w:iCs/>
          <w:lang w:val="en-CA"/>
        </w:rPr>
        <w:t>&lt;Describe the connections between this product and other specific software components (in your case, just the mobile app that can send commands).&gt;</w:t>
      </w:r>
    </w:p>
    <w:p w14:paraId="6E80A25A" w14:textId="77777777" w:rsidR="0099164F" w:rsidRPr="0099164F" w:rsidRDefault="0099164F" w:rsidP="0099164F">
      <w:pPr>
        <w:numPr>
          <w:ilvl w:val="0"/>
          <w:numId w:val="7"/>
        </w:numPr>
        <w:rPr>
          <w:iCs/>
          <w:lang w:val="en-CA"/>
        </w:rPr>
      </w:pPr>
    </w:p>
    <w:p w14:paraId="57E15C37" w14:textId="45465F7F" w:rsidR="0099164F" w:rsidRPr="0099164F" w:rsidRDefault="00F27176" w:rsidP="0044679A">
      <w:pPr>
        <w:pStyle w:val="Heading2"/>
      </w:pPr>
      <w:bookmarkStart w:id="42" w:name="_Toc67611013"/>
      <w:bookmarkStart w:id="43" w:name="_Toc67611065"/>
      <w:bookmarkStart w:id="44" w:name="_Toc67611821"/>
      <w:r>
        <w:t>3.2</w:t>
      </w:r>
      <w:r>
        <w:tab/>
      </w:r>
      <w:r w:rsidR="0099164F" w:rsidRPr="0099164F">
        <w:t>Functional Requirements</w:t>
      </w:r>
      <w:bookmarkEnd w:id="42"/>
      <w:bookmarkEnd w:id="43"/>
      <w:bookmarkEnd w:id="44"/>
      <w:r w:rsidR="00C24D84">
        <w:t xml:space="preserve"> – Move new car functional requirement</w:t>
      </w:r>
    </w:p>
    <w:p w14:paraId="7B9B9E31" w14:textId="5E88AD70" w:rsidR="0099164F" w:rsidRPr="0099164F" w:rsidRDefault="0099164F" w:rsidP="00F27176">
      <w:pPr>
        <w:rPr>
          <w:lang w:val="en-US"/>
        </w:rPr>
      </w:pPr>
      <w:r w:rsidRPr="0099164F">
        <w:rPr>
          <w:lang w:val="en-US"/>
        </w:rPr>
        <w:t xml:space="preserve">&lt; Functional requirements capture the intended behavior of the system. This behavior may be expressed as services, </w:t>
      </w:r>
      <w:proofErr w:type="gramStart"/>
      <w:r w:rsidRPr="0099164F">
        <w:rPr>
          <w:lang w:val="en-US"/>
        </w:rPr>
        <w:t>tasks</w:t>
      </w:r>
      <w:proofErr w:type="gramEnd"/>
      <w:r w:rsidRPr="0099164F">
        <w:rPr>
          <w:lang w:val="en-US"/>
        </w:rPr>
        <w:t xml:space="preserve"> or functions the system is required to perform. This section is the direct continuation of section 2.2 where you have specified the general functional requirements. Here, you should list in detail the different product functions. </w:t>
      </w:r>
      <w:r w:rsidR="0070097E">
        <w:rPr>
          <w:lang w:val="en-US"/>
        </w:rPr>
        <w:t>&gt;</w:t>
      </w:r>
    </w:p>
    <w:p w14:paraId="1C10B371" w14:textId="77777777" w:rsidR="0099164F" w:rsidRPr="0099164F" w:rsidRDefault="0099164F" w:rsidP="0099164F">
      <w:pPr>
        <w:rPr>
          <w:i/>
          <w:lang w:val="en-CA"/>
        </w:rPr>
      </w:pPr>
    </w:p>
    <w:p w14:paraId="47C0B06B" w14:textId="77777777" w:rsidR="0099164F" w:rsidRPr="0099164F" w:rsidRDefault="0099164F" w:rsidP="0099164F">
      <w:pPr>
        <w:tabs>
          <w:tab w:val="num" w:pos="720"/>
        </w:tabs>
        <w:rPr>
          <w:b/>
          <w:bCs/>
          <w:lang w:val="en-CA"/>
        </w:rPr>
      </w:pPr>
      <w:bookmarkStart w:id="45" w:name="_Toc67611066"/>
      <w:bookmarkStart w:id="46" w:name="_Toc67611822"/>
      <w:r w:rsidRPr="0099164F">
        <w:rPr>
          <w:b/>
          <w:bCs/>
          <w:lang w:val="en-CA"/>
        </w:rPr>
        <w:t>F1: The system shall …</w:t>
      </w:r>
      <w:bookmarkEnd w:id="45"/>
      <w:bookmarkEnd w:id="46"/>
    </w:p>
    <w:p w14:paraId="463CE5D1" w14:textId="77777777" w:rsidR="0099164F" w:rsidRPr="0099164F" w:rsidRDefault="0099164F" w:rsidP="0099164F">
      <w:pPr>
        <w:tabs>
          <w:tab w:val="num" w:pos="720"/>
        </w:tabs>
        <w:rPr>
          <w:b/>
          <w:bCs/>
          <w:lang w:val="en-CA"/>
        </w:rPr>
      </w:pPr>
      <w:bookmarkStart w:id="47" w:name="_Toc67611823"/>
      <w:r w:rsidRPr="0099164F">
        <w:rPr>
          <w:b/>
          <w:bCs/>
          <w:lang w:val="en-CA"/>
        </w:rPr>
        <w:t>F2: The system shall…</w:t>
      </w:r>
      <w:bookmarkEnd w:id="47"/>
    </w:p>
    <w:p w14:paraId="294960D0" w14:textId="77777777" w:rsidR="0099164F" w:rsidRPr="0099164F" w:rsidRDefault="0099164F" w:rsidP="0099164F">
      <w:pPr>
        <w:rPr>
          <w:lang w:val="en-CA"/>
        </w:rPr>
      </w:pPr>
      <w:r w:rsidRPr="0099164F">
        <w:rPr>
          <w:lang w:val="en-CA"/>
        </w:rPr>
        <w:t>…</w:t>
      </w:r>
    </w:p>
    <w:p w14:paraId="7F13D5E3" w14:textId="77777777" w:rsidR="0099164F" w:rsidRPr="0099164F" w:rsidRDefault="0099164F" w:rsidP="0099164F">
      <w:pPr>
        <w:rPr>
          <w:i/>
          <w:lang w:val="en-CA"/>
        </w:rPr>
      </w:pPr>
    </w:p>
    <w:p w14:paraId="37016CDC" w14:textId="0FF821BD" w:rsidR="0099164F" w:rsidRPr="0099164F" w:rsidRDefault="00F27176" w:rsidP="0044679A">
      <w:pPr>
        <w:pStyle w:val="Heading2"/>
      </w:pPr>
      <w:bookmarkStart w:id="48" w:name="_Toc67611014"/>
      <w:bookmarkStart w:id="49" w:name="_Toc67611068"/>
      <w:bookmarkStart w:id="50" w:name="_Toc67611824"/>
      <w:r>
        <w:t>3.3</w:t>
      </w:r>
      <w:r>
        <w:tab/>
      </w:r>
      <w:r w:rsidR="0099164F" w:rsidRPr="0099164F">
        <w:t>Use Case Model</w:t>
      </w:r>
      <w:bookmarkEnd w:id="48"/>
      <w:bookmarkEnd w:id="49"/>
      <w:bookmarkEnd w:id="50"/>
    </w:p>
    <w:p w14:paraId="4CBA1674" w14:textId="77777777" w:rsidR="0099164F" w:rsidRPr="0099164F" w:rsidRDefault="0099164F" w:rsidP="0099164F">
      <w:pPr>
        <w:numPr>
          <w:ilvl w:val="0"/>
          <w:numId w:val="7"/>
        </w:numPr>
        <w:rPr>
          <w:i/>
          <w:iCs/>
          <w:lang w:val="en-CA"/>
        </w:rPr>
      </w:pPr>
      <w:r w:rsidRPr="0099164F">
        <w:rPr>
          <w:i/>
          <w:iCs/>
          <w:lang w:val="en-CA"/>
        </w:rPr>
        <w:t xml:space="preserve">TO DO: Provide a use case diagram that will encapsulate the entire system and all actors. </w:t>
      </w:r>
    </w:p>
    <w:p w14:paraId="19FC3483" w14:textId="77777777" w:rsidR="0099164F" w:rsidRPr="0099164F" w:rsidRDefault="0099164F" w:rsidP="0099164F">
      <w:pPr>
        <w:rPr>
          <w:lang w:val="en-CA"/>
        </w:rPr>
      </w:pPr>
    </w:p>
    <w:p w14:paraId="7B774D4B" w14:textId="0097EB50" w:rsidR="0099164F" w:rsidRPr="0099164F" w:rsidRDefault="0070097E" w:rsidP="00762DB8">
      <w:pPr>
        <w:pStyle w:val="Heading3"/>
        <w:rPr>
          <w:lang w:val="en-CA"/>
        </w:rPr>
      </w:pPr>
      <w:bookmarkStart w:id="51" w:name="_Toc67611069"/>
      <w:bookmarkStart w:id="52" w:name="_Toc67611825"/>
      <w:r>
        <w:rPr>
          <w:lang w:val="en-CA"/>
        </w:rPr>
        <w:t>3.3.1</w:t>
      </w:r>
      <w:r>
        <w:rPr>
          <w:lang w:val="en-CA"/>
        </w:rPr>
        <w:tab/>
      </w:r>
      <w:r w:rsidR="0099164F" w:rsidRPr="0099164F">
        <w:rPr>
          <w:lang w:val="en-CA"/>
        </w:rPr>
        <w:t xml:space="preserve">Use Case #1 (use case name and unique identifier – </w:t>
      </w:r>
      <w:proofErr w:type="gramStart"/>
      <w:r w:rsidR="0099164F" w:rsidRPr="0099164F">
        <w:rPr>
          <w:lang w:val="en-CA"/>
        </w:rPr>
        <w:t>e.g.</w:t>
      </w:r>
      <w:proofErr w:type="gramEnd"/>
      <w:r w:rsidR="0099164F" w:rsidRPr="0099164F">
        <w:rPr>
          <w:lang w:val="en-CA"/>
        </w:rPr>
        <w:t xml:space="preserve"> U1)</w:t>
      </w:r>
      <w:bookmarkEnd w:id="51"/>
      <w:bookmarkEnd w:id="52"/>
    </w:p>
    <w:p w14:paraId="2ADD2FEE" w14:textId="77777777" w:rsidR="0099164F" w:rsidRPr="0099164F" w:rsidRDefault="0099164F" w:rsidP="00406383">
      <w:pPr>
        <w:ind w:left="360"/>
        <w:rPr>
          <w:i/>
          <w:iCs/>
          <w:lang w:val="en-CA"/>
        </w:rPr>
      </w:pPr>
      <w:r w:rsidRPr="0099164F">
        <w:rPr>
          <w:i/>
          <w:iCs/>
          <w:lang w:val="en-CA"/>
        </w:rPr>
        <w:t xml:space="preserve">TO DO: Provide a specification for each use case diagram </w:t>
      </w:r>
    </w:p>
    <w:p w14:paraId="028496B4" w14:textId="77777777" w:rsidR="0099164F" w:rsidRPr="0099164F" w:rsidRDefault="0099164F" w:rsidP="0099164F">
      <w:pPr>
        <w:rPr>
          <w:bCs/>
          <w:lang w:val="en-US"/>
        </w:rPr>
      </w:pPr>
      <w:r w:rsidRPr="0099164F">
        <w:rPr>
          <w:b/>
          <w:bCs/>
          <w:lang w:val="en-US"/>
        </w:rPr>
        <w:t xml:space="preserve">Author – </w:t>
      </w:r>
      <w:r w:rsidRPr="0099164F">
        <w:rPr>
          <w:bCs/>
          <w:lang w:val="en-US"/>
        </w:rPr>
        <w:t>Identify team member who wrote this use case</w:t>
      </w:r>
    </w:p>
    <w:p w14:paraId="339637AE" w14:textId="77777777" w:rsidR="0099164F" w:rsidRPr="0099164F" w:rsidRDefault="0099164F" w:rsidP="0099164F">
      <w:pPr>
        <w:rPr>
          <w:lang w:val="en-US"/>
        </w:rPr>
      </w:pPr>
      <w:r w:rsidRPr="0099164F">
        <w:rPr>
          <w:b/>
          <w:bCs/>
          <w:lang w:val="en-US"/>
        </w:rPr>
        <w:t>Purpose</w:t>
      </w:r>
      <w:r w:rsidRPr="0099164F">
        <w:rPr>
          <w:lang w:val="en-US"/>
        </w:rPr>
        <w:t xml:space="preserve"> - What is the basic objective of the use-case. What is it trying to achieve? </w:t>
      </w:r>
    </w:p>
    <w:p w14:paraId="24E2E236" w14:textId="77777777" w:rsidR="0099164F" w:rsidRPr="0099164F" w:rsidRDefault="0099164F" w:rsidP="0099164F">
      <w:pPr>
        <w:rPr>
          <w:bCs/>
          <w:lang w:val="en-US"/>
        </w:rPr>
      </w:pPr>
      <w:r w:rsidRPr="0099164F">
        <w:rPr>
          <w:b/>
          <w:bCs/>
          <w:lang w:val="en-US"/>
        </w:rPr>
        <w:t xml:space="preserve">Requirements Traceability – </w:t>
      </w:r>
      <w:r w:rsidRPr="0099164F">
        <w:rPr>
          <w:bCs/>
          <w:lang w:val="en-US"/>
        </w:rPr>
        <w:t>Identify all requirements traced to this use case</w:t>
      </w:r>
    </w:p>
    <w:p w14:paraId="2F0CED7C" w14:textId="77777777" w:rsidR="0099164F" w:rsidRPr="0099164F" w:rsidRDefault="0099164F" w:rsidP="0099164F">
      <w:pPr>
        <w:rPr>
          <w:lang w:val="en-US"/>
        </w:rPr>
      </w:pPr>
      <w:r w:rsidRPr="0099164F">
        <w:rPr>
          <w:b/>
          <w:bCs/>
          <w:lang w:val="en-US"/>
        </w:rPr>
        <w:t>Priority</w:t>
      </w:r>
      <w:r w:rsidRPr="0099164F">
        <w:rPr>
          <w:lang w:val="en-US"/>
        </w:rPr>
        <w:t xml:space="preserve"> - What is the priority. Low, Medium, High.  Importance of this use case being completed and functioning properly when system is </w:t>
      </w:r>
      <w:proofErr w:type="spellStart"/>
      <w:r w:rsidRPr="0099164F">
        <w:rPr>
          <w:lang w:val="en-US"/>
        </w:rPr>
        <w:t>depolyed</w:t>
      </w:r>
      <w:proofErr w:type="spellEnd"/>
    </w:p>
    <w:p w14:paraId="1DFF8CE9" w14:textId="77777777" w:rsidR="0099164F" w:rsidRPr="0099164F" w:rsidRDefault="0099164F" w:rsidP="0099164F">
      <w:pPr>
        <w:rPr>
          <w:lang w:val="en-US"/>
        </w:rPr>
      </w:pPr>
      <w:r w:rsidRPr="0099164F">
        <w:rPr>
          <w:b/>
          <w:bCs/>
          <w:lang w:val="en-US"/>
        </w:rPr>
        <w:t>Preconditions</w:t>
      </w:r>
      <w:r w:rsidRPr="0099164F">
        <w:rPr>
          <w:lang w:val="en-US"/>
        </w:rPr>
        <w:t xml:space="preserve"> - Any condition that must be satisfied before the use case begins</w:t>
      </w:r>
    </w:p>
    <w:p w14:paraId="6FCD7878" w14:textId="77777777" w:rsidR="0099164F" w:rsidRPr="0099164F" w:rsidRDefault="0099164F" w:rsidP="0099164F">
      <w:pPr>
        <w:rPr>
          <w:lang w:val="en-US"/>
        </w:rPr>
      </w:pPr>
      <w:r w:rsidRPr="0099164F">
        <w:rPr>
          <w:b/>
          <w:bCs/>
          <w:lang w:val="en-US"/>
        </w:rPr>
        <w:t>Post conditions</w:t>
      </w:r>
      <w:r w:rsidRPr="0099164F">
        <w:rPr>
          <w:lang w:val="en-US"/>
        </w:rPr>
        <w:t xml:space="preserve"> - The conditions that will be satisfied after the use case successfully completes</w:t>
      </w:r>
    </w:p>
    <w:p w14:paraId="38938BC8" w14:textId="77777777" w:rsidR="0099164F" w:rsidRPr="0099164F" w:rsidRDefault="0099164F" w:rsidP="0099164F">
      <w:pPr>
        <w:rPr>
          <w:lang w:val="en-US"/>
        </w:rPr>
      </w:pPr>
      <w:r w:rsidRPr="0099164F">
        <w:rPr>
          <w:b/>
          <w:bCs/>
          <w:lang w:val="en-US"/>
        </w:rPr>
        <w:t>Actors</w:t>
      </w:r>
      <w:r w:rsidRPr="0099164F">
        <w:rPr>
          <w:lang w:val="en-US"/>
        </w:rPr>
        <w:t xml:space="preserve"> – Actors (human, system, devices, etc.) that trigger the use case to execute or provide input to the use case</w:t>
      </w:r>
    </w:p>
    <w:p w14:paraId="0F66389F" w14:textId="77777777" w:rsidR="0099164F" w:rsidRPr="0099164F" w:rsidRDefault="0099164F" w:rsidP="0099164F">
      <w:pPr>
        <w:rPr>
          <w:bCs/>
          <w:lang w:val="en-US"/>
        </w:rPr>
      </w:pPr>
      <w:r w:rsidRPr="0099164F">
        <w:rPr>
          <w:b/>
          <w:bCs/>
          <w:lang w:val="en-US"/>
        </w:rPr>
        <w:t xml:space="preserve">Extends – </w:t>
      </w:r>
      <w:r w:rsidRPr="0099164F">
        <w:rPr>
          <w:bCs/>
          <w:lang w:val="en-US"/>
        </w:rPr>
        <w:t>If this is an extension use case, identify which use case(s) it extends</w:t>
      </w:r>
    </w:p>
    <w:p w14:paraId="5F96F1BE" w14:textId="77777777" w:rsidR="0099164F" w:rsidRPr="0099164F" w:rsidRDefault="0099164F" w:rsidP="0099164F">
      <w:pPr>
        <w:rPr>
          <w:b/>
          <w:bCs/>
          <w:lang w:val="en-US"/>
        </w:rPr>
      </w:pPr>
      <w:r w:rsidRPr="0099164F">
        <w:rPr>
          <w:b/>
          <w:bCs/>
          <w:lang w:val="en-US"/>
        </w:rPr>
        <w:t>Flow of Events</w:t>
      </w:r>
    </w:p>
    <w:p w14:paraId="3CC4F8E4" w14:textId="77777777" w:rsidR="0099164F" w:rsidRPr="0099164F" w:rsidRDefault="0099164F" w:rsidP="0099164F">
      <w:pPr>
        <w:numPr>
          <w:ilvl w:val="1"/>
          <w:numId w:val="29"/>
        </w:numPr>
        <w:rPr>
          <w:lang w:val="en-US"/>
        </w:rPr>
      </w:pPr>
      <w:r w:rsidRPr="0099164F">
        <w:rPr>
          <w:lang w:val="en-US"/>
        </w:rPr>
        <w:t>Basic Flow - flow of events normally executed in the use-case</w:t>
      </w:r>
    </w:p>
    <w:p w14:paraId="6B8D07C3" w14:textId="77777777" w:rsidR="0099164F" w:rsidRPr="0099164F" w:rsidRDefault="0099164F" w:rsidP="0099164F">
      <w:pPr>
        <w:numPr>
          <w:ilvl w:val="1"/>
          <w:numId w:val="29"/>
        </w:numPr>
        <w:rPr>
          <w:lang w:val="en-US"/>
        </w:rPr>
      </w:pPr>
      <w:r w:rsidRPr="0099164F">
        <w:rPr>
          <w:lang w:val="en-US"/>
        </w:rPr>
        <w:lastRenderedPageBreak/>
        <w:t>Alternative Flow - a secondary flow of events due to infrequent conditions</w:t>
      </w:r>
    </w:p>
    <w:p w14:paraId="1C6FA1E1" w14:textId="77777777" w:rsidR="0099164F" w:rsidRPr="0099164F" w:rsidRDefault="0099164F" w:rsidP="0099164F">
      <w:pPr>
        <w:numPr>
          <w:ilvl w:val="1"/>
          <w:numId w:val="29"/>
        </w:numPr>
        <w:rPr>
          <w:lang w:val="en-US"/>
        </w:rPr>
      </w:pPr>
      <w:r w:rsidRPr="0099164F">
        <w:rPr>
          <w:lang w:val="en-US"/>
        </w:rPr>
        <w:t>Exceptions - Exceptions that may happen during the execution of the use case</w:t>
      </w:r>
    </w:p>
    <w:p w14:paraId="01A1E6B8" w14:textId="77777777" w:rsidR="0099164F" w:rsidRPr="0099164F" w:rsidRDefault="0099164F" w:rsidP="0099164F">
      <w:pPr>
        <w:rPr>
          <w:lang w:val="en-US"/>
        </w:rPr>
      </w:pPr>
      <w:r w:rsidRPr="0099164F">
        <w:rPr>
          <w:b/>
          <w:bCs/>
          <w:lang w:val="en-US"/>
        </w:rPr>
        <w:t>Includes</w:t>
      </w:r>
      <w:r w:rsidRPr="0099164F">
        <w:rPr>
          <w:lang w:val="en-US"/>
        </w:rPr>
        <w:t xml:space="preserve"> (other use case IDs)</w:t>
      </w:r>
    </w:p>
    <w:p w14:paraId="3B1CDA3D" w14:textId="77777777" w:rsidR="0099164F" w:rsidRPr="0099164F" w:rsidRDefault="0099164F" w:rsidP="0099164F">
      <w:pPr>
        <w:rPr>
          <w:lang w:val="en-US"/>
        </w:rPr>
      </w:pPr>
      <w:r w:rsidRPr="0099164F">
        <w:rPr>
          <w:b/>
          <w:bCs/>
          <w:lang w:val="en-US"/>
        </w:rPr>
        <w:t>Notes/Issues</w:t>
      </w:r>
      <w:r w:rsidRPr="0099164F">
        <w:rPr>
          <w:lang w:val="en-US"/>
        </w:rPr>
        <w:t xml:space="preserve"> - Any relevant notes or issues that need to be resolved</w:t>
      </w:r>
    </w:p>
    <w:p w14:paraId="5CED353E" w14:textId="77777777" w:rsidR="0099164F" w:rsidRPr="0099164F" w:rsidRDefault="0099164F" w:rsidP="0099164F">
      <w:pPr>
        <w:numPr>
          <w:ilvl w:val="0"/>
          <w:numId w:val="7"/>
        </w:numPr>
        <w:rPr>
          <w:i/>
          <w:iCs/>
          <w:lang w:val="en-US"/>
        </w:rPr>
      </w:pPr>
    </w:p>
    <w:p w14:paraId="13208416" w14:textId="4FCBCCCC" w:rsidR="0099164F" w:rsidRPr="0099164F" w:rsidRDefault="00406383" w:rsidP="00762DB8">
      <w:pPr>
        <w:pStyle w:val="Heading3"/>
        <w:rPr>
          <w:lang w:val="en-CA"/>
        </w:rPr>
      </w:pPr>
      <w:bookmarkStart w:id="53" w:name="_Toc67611070"/>
      <w:bookmarkStart w:id="54" w:name="_Toc67611826"/>
      <w:r>
        <w:rPr>
          <w:lang w:val="en-CA"/>
        </w:rPr>
        <w:t>3.3.2</w:t>
      </w:r>
      <w:r>
        <w:rPr>
          <w:lang w:val="en-CA"/>
        </w:rPr>
        <w:tab/>
      </w:r>
      <w:r w:rsidR="0099164F" w:rsidRPr="0099164F">
        <w:rPr>
          <w:lang w:val="en-CA"/>
        </w:rPr>
        <w:t>Use Case #2</w:t>
      </w:r>
      <w:bookmarkEnd w:id="53"/>
      <w:bookmarkEnd w:id="54"/>
    </w:p>
    <w:p w14:paraId="6177FD6F" w14:textId="37CA6BA5" w:rsidR="0099164F" w:rsidRDefault="0099164F" w:rsidP="0099164F">
      <w:pPr>
        <w:rPr>
          <w:lang w:val="en-CA"/>
        </w:rPr>
      </w:pPr>
      <w:r w:rsidRPr="0099164F">
        <w:rPr>
          <w:lang w:val="en-CA"/>
        </w:rPr>
        <w:t>…</w:t>
      </w:r>
    </w:p>
    <w:p w14:paraId="6B9070FB" w14:textId="092F01B9" w:rsidR="00C24D84" w:rsidRPr="0099164F" w:rsidRDefault="00C24D84" w:rsidP="00C24D84">
      <w:pPr>
        <w:pStyle w:val="Heading2"/>
      </w:pPr>
      <w:r>
        <w:t>3.4</w:t>
      </w:r>
      <w:r>
        <w:tab/>
        <w:t>Class Diagram</w:t>
      </w:r>
    </w:p>
    <w:p w14:paraId="53426310" w14:textId="7DB8F56A" w:rsidR="0099164F" w:rsidRDefault="00C24D84" w:rsidP="00C24D84">
      <w:pPr>
        <w:pStyle w:val="Heading2"/>
      </w:pPr>
      <w:r>
        <w:t>3.5</w:t>
      </w:r>
      <w:r>
        <w:tab/>
        <w:t>Components Diagram</w:t>
      </w:r>
    </w:p>
    <w:p w14:paraId="3BABD420" w14:textId="4EBCE429" w:rsidR="00C24D84" w:rsidRPr="00C24D84" w:rsidRDefault="00C24D84" w:rsidP="00C24D84">
      <w:pPr>
        <w:pStyle w:val="Heading2"/>
      </w:pPr>
      <w:r>
        <w:t>3.6</w:t>
      </w:r>
      <w:r>
        <w:tab/>
        <w:t>Communication Diagram</w:t>
      </w:r>
    </w:p>
    <w:p w14:paraId="4FB7D762" w14:textId="148BB120" w:rsidR="00C24D84" w:rsidRPr="00C24D84" w:rsidRDefault="00C24D84" w:rsidP="00C24D84">
      <w:pPr>
        <w:pStyle w:val="Heading2"/>
      </w:pPr>
      <w:r>
        <w:t>3.6</w:t>
      </w:r>
      <w:r>
        <w:tab/>
        <w:t>Architecture (Base on slides)</w:t>
      </w:r>
    </w:p>
    <w:p w14:paraId="42D80148" w14:textId="1A78A941" w:rsidR="0099164F" w:rsidRDefault="0099164F" w:rsidP="0099164F">
      <w:pPr>
        <w:pStyle w:val="Heading1"/>
        <w:rPr>
          <w:lang w:val="en-CA"/>
        </w:rPr>
      </w:pPr>
      <w:r>
        <w:rPr>
          <w:lang w:val="en-CA"/>
        </w:rPr>
        <w:t>Other Non-functional Requirements</w:t>
      </w:r>
    </w:p>
    <w:p w14:paraId="4C7F2BB3" w14:textId="13692FFF" w:rsidR="0099164F" w:rsidRPr="0099164F" w:rsidRDefault="00406383" w:rsidP="0044679A">
      <w:pPr>
        <w:pStyle w:val="Heading2"/>
      </w:pPr>
      <w:r>
        <w:t>4.1</w:t>
      </w:r>
      <w:r>
        <w:tab/>
      </w:r>
      <w:r w:rsidR="0099164F" w:rsidRPr="0099164F">
        <w:t>Performance Requirements</w:t>
      </w:r>
    </w:p>
    <w:p w14:paraId="45BC4E0A" w14:textId="77777777" w:rsidR="0099164F" w:rsidRPr="0099164F" w:rsidRDefault="0099164F" w:rsidP="0099164F">
      <w:pPr>
        <w:rPr>
          <w:lang w:val="en-CA"/>
        </w:rPr>
      </w:pPr>
      <w:r w:rsidRPr="0099164F">
        <w:rPr>
          <w:lang w:val="en-CA"/>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640AB191" w14:textId="77777777" w:rsidR="0099164F" w:rsidRPr="0099164F" w:rsidRDefault="0099164F" w:rsidP="0099164F">
      <w:pPr>
        <w:rPr>
          <w:lang w:val="en-CA"/>
        </w:rPr>
      </w:pPr>
      <w:r w:rsidRPr="0099164F">
        <w:rPr>
          <w:lang w:val="en-CA"/>
        </w:rPr>
        <w:t>TODO: Provide performance requirements based on the information you collected from the client/professor. For example, you can say “P1. The secondary heater will be engaged if the desired temperature is not reached within 10 seconds”&gt;</w:t>
      </w:r>
    </w:p>
    <w:p w14:paraId="094B0303" w14:textId="032D7DA7" w:rsidR="0099164F" w:rsidRPr="0099164F" w:rsidRDefault="00406383" w:rsidP="0044679A">
      <w:pPr>
        <w:pStyle w:val="Heading2"/>
      </w:pPr>
      <w:r>
        <w:t>4.2</w:t>
      </w:r>
      <w:r>
        <w:tab/>
      </w:r>
      <w:r w:rsidR="0099164F" w:rsidRPr="0099164F">
        <w:t>Safety and Security Requirements</w:t>
      </w:r>
    </w:p>
    <w:p w14:paraId="1DBF3CD2" w14:textId="77777777" w:rsidR="0099164F" w:rsidRPr="0099164F" w:rsidRDefault="0099164F" w:rsidP="0099164F">
      <w:pPr>
        <w:rPr>
          <w:lang w:val="en-CA"/>
        </w:rPr>
      </w:pPr>
      <w:r w:rsidRPr="0099164F">
        <w:rPr>
          <w:lang w:val="en-C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4C8CF6A4" w14:textId="77777777" w:rsidR="0099164F" w:rsidRPr="0099164F" w:rsidRDefault="0099164F" w:rsidP="0099164F">
      <w:pPr>
        <w:rPr>
          <w:lang w:val="en-CA"/>
        </w:rPr>
      </w:pPr>
      <w:r w:rsidRPr="0099164F">
        <w:rPr>
          <w:lang w:val="en-CA"/>
        </w:rPr>
        <w:t xml:space="preserve">TODO: </w:t>
      </w:r>
    </w:p>
    <w:p w14:paraId="56DECDD0" w14:textId="77777777" w:rsidR="0099164F" w:rsidRPr="0099164F" w:rsidRDefault="0099164F" w:rsidP="0099164F">
      <w:pPr>
        <w:rPr>
          <w:lang w:val="en-CA"/>
        </w:rPr>
      </w:pPr>
      <w:r w:rsidRPr="0099164F">
        <w:rPr>
          <w:lang w:val="en-CA"/>
        </w:rPr>
        <w:t>•</w:t>
      </w:r>
      <w:r w:rsidRPr="0099164F">
        <w:rPr>
          <w:lang w:val="en-CA"/>
        </w:rPr>
        <w:tab/>
        <w:t>Provide safety/security requirements based on your interview with the client - again you may need to be somewhat creative here.  At the least, you should have some security for the mobile connection.</w:t>
      </w:r>
    </w:p>
    <w:p w14:paraId="3C8A9568" w14:textId="443EF9ED" w:rsidR="0099164F" w:rsidRPr="0099164F" w:rsidRDefault="00406383" w:rsidP="0044679A">
      <w:pPr>
        <w:pStyle w:val="Heading2"/>
      </w:pPr>
      <w:r>
        <w:t>4.3</w:t>
      </w:r>
      <w:r>
        <w:tab/>
      </w:r>
      <w:r w:rsidR="0099164F" w:rsidRPr="0099164F">
        <w:t>Software Quality Attributes</w:t>
      </w:r>
    </w:p>
    <w:p w14:paraId="2B927F63" w14:textId="77777777" w:rsidR="0099164F" w:rsidRPr="0099164F" w:rsidRDefault="0099164F" w:rsidP="0099164F">
      <w:pPr>
        <w:rPr>
          <w:lang w:val="en-CA"/>
        </w:rPr>
      </w:pPr>
      <w:r w:rsidRPr="0099164F">
        <w:rPr>
          <w:lang w:val="en-CA"/>
        </w:rPr>
        <w:t xml:space="preserve">&lt;Specify any additional quality characteristics for the product that will be important to either the customers or the developers. Some to consider </w:t>
      </w:r>
      <w:proofErr w:type="gramStart"/>
      <w:r w:rsidRPr="0099164F">
        <w:rPr>
          <w:lang w:val="en-CA"/>
        </w:rPr>
        <w:t>are:</w:t>
      </w:r>
      <w:proofErr w:type="gramEnd"/>
      <w:r w:rsidRPr="0099164F">
        <w:rPr>
          <w:lang w:val="en-CA"/>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2E2DD32E" w14:textId="77777777" w:rsidR="0099164F" w:rsidRPr="0099164F" w:rsidRDefault="0099164F" w:rsidP="0099164F">
      <w:pPr>
        <w:rPr>
          <w:lang w:val="en-CA"/>
        </w:rPr>
      </w:pPr>
    </w:p>
    <w:p w14:paraId="2201F077" w14:textId="2F0B59DD" w:rsidR="0099164F" w:rsidRPr="0099164F" w:rsidRDefault="0099164F" w:rsidP="0099164F">
      <w:pPr>
        <w:rPr>
          <w:lang w:val="en-CA"/>
        </w:rPr>
      </w:pPr>
      <w:r w:rsidRPr="0099164F">
        <w:rPr>
          <w:lang w:val="en-CA"/>
        </w:rPr>
        <w:t xml:space="preserve">TODO: Use subsections (e.g., 4.3.1 Reliability, 4.3.2 Adaptability, </w:t>
      </w:r>
      <w:proofErr w:type="spellStart"/>
      <w:r w:rsidRPr="0099164F">
        <w:rPr>
          <w:lang w:val="en-CA"/>
        </w:rPr>
        <w:t>etc</w:t>
      </w:r>
      <w:proofErr w:type="spellEnd"/>
      <w:r w:rsidRPr="0099164F">
        <w:rPr>
          <w:lang w:val="en-CA"/>
        </w:rP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99164F">
        <w:rPr>
          <w:lang w:val="en-CA"/>
        </w:rPr>
        <w:t>etc</w:t>
      </w:r>
      <w:proofErr w:type="spellEnd"/>
      <w:r w:rsidRPr="0099164F">
        <w:rPr>
          <w:lang w:val="en-CA"/>
        </w:rPr>
        <w:t>…Do not forget to include such attributes as the design for change (</w:t>
      </w:r>
      <w:proofErr w:type="gramStart"/>
      <w:r w:rsidRPr="0099164F">
        <w:rPr>
          <w:lang w:val="en-CA"/>
        </w:rPr>
        <w:t>e.g.</w:t>
      </w:r>
      <w:proofErr w:type="gramEnd"/>
      <w:r w:rsidRPr="0099164F">
        <w:rPr>
          <w:lang w:val="en-CA"/>
        </w:rPr>
        <w:t xml:space="preserve"> adapting for different sensors and heating/AC units, etc.). Please note that you need to include at least 2 quality attributes.  You can Google for examples that may pertain to your system.&gt;</w:t>
      </w:r>
    </w:p>
    <w:p w14:paraId="63508D42" w14:textId="73FACEA0" w:rsidR="00D83565" w:rsidRDefault="00D83565" w:rsidP="005A1B59">
      <w:pPr>
        <w:pStyle w:val="Heading1"/>
        <w:rPr>
          <w:lang w:val="en-GB"/>
        </w:rPr>
      </w:pPr>
      <w:r>
        <w:rPr>
          <w:lang w:val="en-GB"/>
        </w:rPr>
        <w:t>Testing and Evaluation</w:t>
      </w:r>
    </w:p>
    <w:p w14:paraId="77D5C4B6" w14:textId="33F01437" w:rsidR="004C5A0D" w:rsidRDefault="004C5A0D" w:rsidP="004C5A0D">
      <w:pPr>
        <w:pStyle w:val="Heading2"/>
      </w:pPr>
      <w:r>
        <w:t>5.1</w:t>
      </w:r>
      <w:r>
        <w:tab/>
        <w:t>Test Cases</w:t>
      </w:r>
    </w:p>
    <w:p w14:paraId="1C4440FF" w14:textId="760885F3" w:rsidR="004C5A0D" w:rsidRPr="004C5A0D" w:rsidRDefault="004C5A0D" w:rsidP="004C5A0D">
      <w:pPr>
        <w:pStyle w:val="Heading2"/>
      </w:pPr>
      <w:r>
        <w:t>5.2</w:t>
      </w:r>
      <w:r>
        <w:tab/>
        <w:t>User Acceptance Testing (Only for Milestone 3)</w:t>
      </w:r>
    </w:p>
    <w:p w14:paraId="215733FA" w14:textId="3CFA6216" w:rsidR="009D6246" w:rsidRPr="009D6246" w:rsidRDefault="006C2CCE" w:rsidP="009D6246">
      <w:pPr>
        <w:pStyle w:val="Heading1"/>
        <w:rPr>
          <w:lang w:val="en-GB"/>
        </w:rPr>
      </w:pPr>
      <w:r w:rsidRPr="0099164F">
        <w:rPr>
          <w:lang w:val="en-GB"/>
        </w:rPr>
        <w:t>Work Distribution &amp; Plan</w:t>
      </w:r>
    </w:p>
    <w:p w14:paraId="18E06739" w14:textId="13C60AFA" w:rsidR="005A1B59" w:rsidRPr="0099164F" w:rsidRDefault="005A1B59" w:rsidP="005A1B59">
      <w:pPr>
        <w:pStyle w:val="Heading1"/>
        <w:rPr>
          <w:lang w:val="en-GB"/>
        </w:rPr>
      </w:pPr>
      <w:r w:rsidRPr="0099164F">
        <w:rPr>
          <w:lang w:val="en-GB"/>
        </w:rPr>
        <w:t>Conclusion</w:t>
      </w:r>
    </w:p>
    <w:p w14:paraId="588E2730" w14:textId="2D2043AD" w:rsidR="00372814" w:rsidRPr="0099164F" w:rsidRDefault="004612B5" w:rsidP="00372814">
      <w:pPr>
        <w:rPr>
          <w:lang w:val="en-GB"/>
        </w:rPr>
      </w:pPr>
      <w:r>
        <w:rPr>
          <w:rFonts w:ascii="Arial" w:hAnsi="Arial" w:cs="Arial"/>
          <w:color w:val="000000"/>
          <w:sz w:val="21"/>
          <w:szCs w:val="21"/>
          <w:shd w:val="clear" w:color="auto" w:fill="FFFFFF"/>
          <w:lang w:val="en-GB"/>
        </w:rPr>
        <w:t>Summarise the project and highlight the key features and timeline required.</w:t>
      </w:r>
    </w:p>
    <w:p w14:paraId="5AE15F62" w14:textId="4E36BAEE" w:rsidR="001F7C44" w:rsidRPr="0099164F" w:rsidRDefault="001F7C44" w:rsidP="005A1B59">
      <w:pPr>
        <w:pStyle w:val="Heading1"/>
        <w:rPr>
          <w:lang w:val="en-GB"/>
        </w:rPr>
      </w:pPr>
      <w:r w:rsidRPr="0099164F">
        <w:rPr>
          <w:lang w:val="en-GB"/>
        </w:rPr>
        <w:t>Individual Reflections</w:t>
      </w:r>
    </w:p>
    <w:p w14:paraId="5CCFAB57" w14:textId="0D358FFC" w:rsidR="005A1B59" w:rsidRPr="0099164F" w:rsidRDefault="005A1B59" w:rsidP="005A1B59">
      <w:pPr>
        <w:pStyle w:val="Heading1"/>
        <w:rPr>
          <w:lang w:val="en-GB"/>
        </w:rPr>
      </w:pPr>
      <w:r w:rsidRPr="0099164F">
        <w:rPr>
          <w:lang w:val="en-GB"/>
        </w:rPr>
        <w:t>References</w:t>
      </w:r>
    </w:p>
    <w:p w14:paraId="65568BEE" w14:textId="1C1FF7EE" w:rsidR="00CE7F60" w:rsidRPr="0099164F" w:rsidRDefault="00CE7F60" w:rsidP="00CE7F60">
      <w:pPr>
        <w:rPr>
          <w:lang w:val="en-GB"/>
        </w:rPr>
      </w:pPr>
      <w:r w:rsidRPr="0099164F">
        <w:rPr>
          <w:lang w:val="en-GB"/>
        </w:rPr>
        <w:t>Some references here</w:t>
      </w:r>
    </w:p>
    <w:p w14:paraId="1177151E" w14:textId="2071E775" w:rsidR="00EE131B" w:rsidRPr="0099164F" w:rsidRDefault="00EE131B" w:rsidP="00EE131B">
      <w:pPr>
        <w:rPr>
          <w:lang w:val="en-GB"/>
        </w:rPr>
      </w:pPr>
    </w:p>
    <w:p w14:paraId="22BC3531" w14:textId="41F8CC93" w:rsidR="00EE131B" w:rsidRDefault="00840B28" w:rsidP="00840B28">
      <w:pPr>
        <w:pStyle w:val="Heading1"/>
        <w:rPr>
          <w:lang w:val="en-GB"/>
        </w:rPr>
      </w:pPr>
      <w:r w:rsidRPr="0099164F">
        <w:rPr>
          <w:lang w:val="en-GB"/>
        </w:rPr>
        <w:t>Appendix</w:t>
      </w:r>
      <w:r w:rsidR="005213D2" w:rsidRPr="0099164F">
        <w:rPr>
          <w:lang w:val="en-GB"/>
        </w:rPr>
        <w:t xml:space="preserve"> </w:t>
      </w:r>
      <w:r w:rsidR="00A50A1A" w:rsidRPr="0099164F">
        <w:rPr>
          <w:lang w:val="en-GB"/>
        </w:rPr>
        <w:t>A</w:t>
      </w:r>
      <w:r w:rsidR="0099164F">
        <w:rPr>
          <w:lang w:val="en-GB"/>
        </w:rPr>
        <w:t xml:space="preserve"> – Data Dictionary</w:t>
      </w:r>
    </w:p>
    <w:p w14:paraId="00CD0749" w14:textId="3B30AB70" w:rsidR="00800188" w:rsidRPr="00800188" w:rsidRDefault="00800188" w:rsidP="00800188">
      <w:pPr>
        <w:rPr>
          <w:lang w:val="en-GB"/>
        </w:rPr>
      </w:pPr>
      <w:r w:rsidRPr="00800188">
        <w:rPr>
          <w:lang w:val="en-GB"/>
        </w:rPr>
        <w:t xml:space="preserve">&lt;Data dictionary is used to track all the different variables, </w:t>
      </w:r>
      <w:proofErr w:type="gramStart"/>
      <w:r w:rsidRPr="00800188">
        <w:rPr>
          <w:lang w:val="en-GB"/>
        </w:rPr>
        <w:t>states</w:t>
      </w:r>
      <w:proofErr w:type="gramEnd"/>
      <w:r w:rsidRPr="00800188">
        <w:rPr>
          <w:lang w:val="en-GB"/>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A686799" w14:textId="4E16DAC9" w:rsidR="005A0C94" w:rsidRDefault="005A0C94" w:rsidP="005A0C94">
      <w:pPr>
        <w:pStyle w:val="Heading1"/>
        <w:rPr>
          <w:lang w:val="en-GB"/>
        </w:rPr>
      </w:pPr>
      <w:r w:rsidRPr="0099164F">
        <w:rPr>
          <w:lang w:val="en-GB"/>
        </w:rPr>
        <w:t>Appendix B</w:t>
      </w:r>
    </w:p>
    <w:p w14:paraId="227FEA5E" w14:textId="67A1C5D0" w:rsidR="00C24D84" w:rsidRDefault="00C24D84" w:rsidP="00C24D84">
      <w:pPr>
        <w:rPr>
          <w:lang w:val="en-GB"/>
        </w:rPr>
      </w:pPr>
      <w:r>
        <w:rPr>
          <w:lang w:val="en-GB"/>
        </w:rPr>
        <w:t>Gantt - Use previous one</w:t>
      </w:r>
    </w:p>
    <w:p w14:paraId="23EEEFDA" w14:textId="0CBDCA15" w:rsidR="00C24D84" w:rsidRDefault="00C24D84" w:rsidP="00C24D84">
      <w:pPr>
        <w:rPr>
          <w:lang w:val="en-GB"/>
        </w:rPr>
      </w:pPr>
      <w:r>
        <w:rPr>
          <w:lang w:val="en-GB"/>
        </w:rPr>
        <w:t>Burndown chart</w:t>
      </w:r>
    </w:p>
    <w:p w14:paraId="7603AAF1" w14:textId="2260FC3A" w:rsidR="00C24D84" w:rsidRPr="00C24D84" w:rsidRDefault="00C24D84" w:rsidP="00C24D84">
      <w:pPr>
        <w:rPr>
          <w:lang w:val="en-GB"/>
        </w:rPr>
      </w:pPr>
      <w:r>
        <w:rPr>
          <w:lang w:val="en-GB"/>
        </w:rPr>
        <w:t>Estimation Functional Points/</w:t>
      </w:r>
      <w:proofErr w:type="spellStart"/>
      <w:r>
        <w:rPr>
          <w:lang w:val="en-GB"/>
        </w:rPr>
        <w:t>Usecases</w:t>
      </w:r>
      <w:proofErr w:type="spellEnd"/>
      <w:r>
        <w:rPr>
          <w:lang w:val="en-GB"/>
        </w:rPr>
        <w:t xml:space="preserve"> (avg. estimated hours)</w:t>
      </w:r>
    </w:p>
    <w:sectPr w:rsidR="00C24D84" w:rsidRPr="00C24D84" w:rsidSect="0091009F">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C563" w14:textId="77777777" w:rsidR="00A26F29" w:rsidRDefault="00A26F29" w:rsidP="0091009F">
      <w:pPr>
        <w:spacing w:after="0" w:line="240" w:lineRule="auto"/>
      </w:pPr>
      <w:r>
        <w:separator/>
      </w:r>
    </w:p>
  </w:endnote>
  <w:endnote w:type="continuationSeparator" w:id="0">
    <w:p w14:paraId="6BCE8F07" w14:textId="77777777" w:rsidR="00A26F29" w:rsidRDefault="00A26F29" w:rsidP="0091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C92E" w14:textId="26BBB7C6" w:rsidR="0091009F" w:rsidRDefault="0091009F">
    <w:pPr>
      <w:pStyle w:val="Footer"/>
    </w:pPr>
    <w:r>
      <w:t>ICT210</w:t>
    </w:r>
    <w:r w:rsidR="00985FE4">
      <w:t xml:space="preserve">1/2201 </w:t>
    </w:r>
    <w:r>
      <w:t xml:space="preserve">Project </w:t>
    </w:r>
    <w:r w:rsidR="00985FE4">
      <w:t>Milestone</w:t>
    </w:r>
    <w:r w:rsidR="00EE131B">
      <w:t xml:space="preserve"> </w:t>
    </w:r>
    <w:r w:rsidR="00CC4706">
      <w:t>X</w:t>
    </w:r>
    <w:r>
      <w:t xml:space="preserve"> –</w:t>
    </w:r>
    <w:r w:rsidR="00EE131B">
      <w:t xml:space="preserve"> Tri</w:t>
    </w:r>
    <w:r w:rsidR="00985FE4">
      <w:t>1</w:t>
    </w:r>
    <w:r w:rsidR="00EE131B">
      <w:t>,</w:t>
    </w:r>
    <w:r>
      <w:t xml:space="preserve"> AY</w:t>
    </w:r>
    <w:r w:rsidR="00985FE4">
      <w:t>2</w:t>
    </w:r>
    <w:r w:rsidR="004E5775">
      <w:t>1</w:t>
    </w:r>
    <w:r>
      <w:t>/2</w:t>
    </w:r>
    <w:r w:rsidR="004E5775">
      <w:t>2</w:t>
    </w:r>
    <w:r>
      <w:t xml:space="preserve"> – Team</w:t>
    </w:r>
    <w:r w:rsidR="007E0559">
      <w:t xml:space="preserve"> X</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9319" w14:textId="77777777" w:rsidR="00A26F29" w:rsidRDefault="00A26F29" w:rsidP="0091009F">
      <w:pPr>
        <w:spacing w:after="0" w:line="240" w:lineRule="auto"/>
      </w:pPr>
      <w:r>
        <w:separator/>
      </w:r>
    </w:p>
  </w:footnote>
  <w:footnote w:type="continuationSeparator" w:id="0">
    <w:p w14:paraId="5DF2B781" w14:textId="77777777" w:rsidR="00A26F29" w:rsidRDefault="00A26F29" w:rsidP="0091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A07"/>
    <w:multiLevelType w:val="multilevel"/>
    <w:tmpl w:val="D7A437A2"/>
    <w:styleLink w:val="CurrentList14"/>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15:restartNumberingAfterBreak="0">
    <w:nsid w:val="0D9676D7"/>
    <w:multiLevelType w:val="multilevel"/>
    <w:tmpl w:val="6672AB8C"/>
    <w:styleLink w:val="CurrentList11"/>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12172B3F"/>
    <w:multiLevelType w:val="multilevel"/>
    <w:tmpl w:val="EBD298C0"/>
    <w:styleLink w:val="CurrentList13"/>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15:restartNumberingAfterBreak="0">
    <w:nsid w:val="143E46BB"/>
    <w:multiLevelType w:val="multilevel"/>
    <w:tmpl w:val="84A40598"/>
    <w:styleLink w:val="CurrentList15"/>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65420"/>
    <w:multiLevelType w:val="multilevel"/>
    <w:tmpl w:val="0024DE48"/>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24E112A5"/>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A762C30"/>
    <w:multiLevelType w:val="multilevel"/>
    <w:tmpl w:val="28080CF0"/>
    <w:styleLink w:val="CurrentList9"/>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15:restartNumberingAfterBreak="0">
    <w:nsid w:val="365A517A"/>
    <w:multiLevelType w:val="multilevel"/>
    <w:tmpl w:val="41248F44"/>
    <w:styleLink w:val="CurrentList12"/>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44B343A9"/>
    <w:multiLevelType w:val="multilevel"/>
    <w:tmpl w:val="307A1752"/>
    <w:styleLink w:val="CurrentList10"/>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15:restartNumberingAfterBreak="0">
    <w:nsid w:val="4DBF4E56"/>
    <w:multiLevelType w:val="multilevel"/>
    <w:tmpl w:val="C0587B3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C0439A"/>
    <w:multiLevelType w:val="multilevel"/>
    <w:tmpl w:val="1438296A"/>
    <w:styleLink w:val="CurrentList6"/>
    <w:lvl w:ilvl="0">
      <w:start w:val="2"/>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15:restartNumberingAfterBreak="0">
    <w:nsid w:val="54AE57E8"/>
    <w:multiLevelType w:val="multilevel"/>
    <w:tmpl w:val="0930EB0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7621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84F5BFB"/>
    <w:multiLevelType w:val="hybridMultilevel"/>
    <w:tmpl w:val="31142624"/>
    <w:lvl w:ilvl="0" w:tplc="AE5A504C">
      <w:start w:val="1"/>
      <w:numFmt w:val="decimal"/>
      <w:pStyle w:val="Heading1"/>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8C04B62"/>
    <w:multiLevelType w:val="multilevel"/>
    <w:tmpl w:val="B0D42A48"/>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15:restartNumberingAfterBreak="0">
    <w:nsid w:val="6B277DC0"/>
    <w:multiLevelType w:val="multilevel"/>
    <w:tmpl w:val="23A826E8"/>
    <w:styleLink w:val="CurrentList16"/>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6BBB30E0"/>
    <w:multiLevelType w:val="multilevel"/>
    <w:tmpl w:val="444EF886"/>
    <w:styleLink w:val="CurrentList7"/>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0" w15:restartNumberingAfterBreak="0">
    <w:nsid w:val="71E65CDE"/>
    <w:multiLevelType w:val="multilevel"/>
    <w:tmpl w:val="23A826E8"/>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784073C0"/>
    <w:multiLevelType w:val="multilevel"/>
    <w:tmpl w:val="3114262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B814486"/>
    <w:multiLevelType w:val="hybridMultilevel"/>
    <w:tmpl w:val="199A8CAA"/>
    <w:lvl w:ilvl="0" w:tplc="9DD8057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C75795C"/>
    <w:multiLevelType w:val="hybridMultilevel"/>
    <w:tmpl w:val="FFFFFFFF"/>
    <w:lvl w:ilvl="0" w:tplc="0798D54A">
      <w:start w:val="1"/>
      <w:numFmt w:val="decimal"/>
      <w:lvlText w:val="%1."/>
      <w:lvlJc w:val="left"/>
      <w:pPr>
        <w:ind w:left="720" w:hanging="360"/>
      </w:pPr>
    </w:lvl>
    <w:lvl w:ilvl="1" w:tplc="1EF051E4">
      <w:start w:val="1"/>
      <w:numFmt w:val="lowerLetter"/>
      <w:lvlText w:val="%2."/>
      <w:lvlJc w:val="left"/>
      <w:pPr>
        <w:ind w:left="1440" w:hanging="360"/>
      </w:pPr>
    </w:lvl>
    <w:lvl w:ilvl="2" w:tplc="FEF8FB48">
      <w:start w:val="1"/>
      <w:numFmt w:val="lowerRoman"/>
      <w:lvlText w:val="%3."/>
      <w:lvlJc w:val="right"/>
      <w:pPr>
        <w:ind w:left="2160" w:hanging="180"/>
      </w:pPr>
    </w:lvl>
    <w:lvl w:ilvl="3" w:tplc="8F3C9176">
      <w:start w:val="1"/>
      <w:numFmt w:val="decimal"/>
      <w:lvlText w:val="%4."/>
      <w:lvlJc w:val="left"/>
      <w:pPr>
        <w:ind w:left="2880" w:hanging="360"/>
      </w:pPr>
    </w:lvl>
    <w:lvl w:ilvl="4" w:tplc="C106BDDA">
      <w:start w:val="1"/>
      <w:numFmt w:val="lowerLetter"/>
      <w:lvlText w:val="%5."/>
      <w:lvlJc w:val="left"/>
      <w:pPr>
        <w:ind w:left="3600" w:hanging="360"/>
      </w:pPr>
    </w:lvl>
    <w:lvl w:ilvl="5" w:tplc="F0C4302E">
      <w:start w:val="1"/>
      <w:numFmt w:val="lowerRoman"/>
      <w:lvlText w:val="%6."/>
      <w:lvlJc w:val="right"/>
      <w:pPr>
        <w:ind w:left="4320" w:hanging="180"/>
      </w:pPr>
    </w:lvl>
    <w:lvl w:ilvl="6" w:tplc="E542A818">
      <w:start w:val="1"/>
      <w:numFmt w:val="decimal"/>
      <w:lvlText w:val="%7."/>
      <w:lvlJc w:val="left"/>
      <w:pPr>
        <w:ind w:left="5040" w:hanging="360"/>
      </w:pPr>
    </w:lvl>
    <w:lvl w:ilvl="7" w:tplc="43F45D9C">
      <w:start w:val="1"/>
      <w:numFmt w:val="lowerLetter"/>
      <w:lvlText w:val="%8."/>
      <w:lvlJc w:val="left"/>
      <w:pPr>
        <w:ind w:left="5760" w:hanging="360"/>
      </w:pPr>
    </w:lvl>
    <w:lvl w:ilvl="8" w:tplc="BF780D66">
      <w:start w:val="1"/>
      <w:numFmt w:val="lowerRoman"/>
      <w:lvlText w:val="%9."/>
      <w:lvlJc w:val="right"/>
      <w:pPr>
        <w:ind w:left="6480" w:hanging="180"/>
      </w:pPr>
    </w:lvl>
  </w:abstractNum>
  <w:num w:numId="1">
    <w:abstractNumId w:val="16"/>
  </w:num>
  <w:num w:numId="2">
    <w:abstractNumId w:val="22"/>
  </w:num>
  <w:num w:numId="3">
    <w:abstractNumId w:val="12"/>
  </w:num>
  <w:num w:numId="4">
    <w:abstractNumId w:val="21"/>
  </w:num>
  <w:num w:numId="5">
    <w:abstractNumId w:val="20"/>
  </w:num>
  <w:num w:numId="6">
    <w:abstractNumId w:val="14"/>
  </w:num>
  <w:num w:numId="7">
    <w:abstractNumId w:val="4"/>
  </w:num>
  <w:num w:numId="8">
    <w:abstractNumId w:val="8"/>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7"/>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3"/>
  </w:num>
  <w:num w:numId="16">
    <w:abstractNumId w:val="19"/>
  </w:num>
  <w:num w:numId="17">
    <w:abstractNumId w:val="7"/>
  </w:num>
  <w:num w:numId="18">
    <w:abstractNumId w:val="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1"/>
  </w:num>
  <w:num w:numId="22">
    <w:abstractNumId w:val="2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
  </w:num>
  <w:num w:numId="27">
    <w:abstractNumId w:val="0"/>
  </w:num>
  <w:num w:numId="28">
    <w:abstractNumId w:val="3"/>
  </w:num>
  <w:num w:numId="29">
    <w:abstractNumId w:val="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0MLI0NTY2tTQxMDZU0lEKTi0uzszPAykwqgUA6nEHrywAAAA="/>
  </w:docVars>
  <w:rsids>
    <w:rsidRoot w:val="000255DA"/>
    <w:rsid w:val="000255DA"/>
    <w:rsid w:val="00046055"/>
    <w:rsid w:val="000551B7"/>
    <w:rsid w:val="000A1354"/>
    <w:rsid w:val="00100DFF"/>
    <w:rsid w:val="00113BC8"/>
    <w:rsid w:val="001D4A38"/>
    <w:rsid w:val="001F7C44"/>
    <w:rsid w:val="002203A6"/>
    <w:rsid w:val="00220606"/>
    <w:rsid w:val="002476FD"/>
    <w:rsid w:val="00320C60"/>
    <w:rsid w:val="00372814"/>
    <w:rsid w:val="003760F9"/>
    <w:rsid w:val="003B4C7B"/>
    <w:rsid w:val="003E1D89"/>
    <w:rsid w:val="00406383"/>
    <w:rsid w:val="0044679A"/>
    <w:rsid w:val="004612B5"/>
    <w:rsid w:val="004C5A0D"/>
    <w:rsid w:val="004E5775"/>
    <w:rsid w:val="004F6015"/>
    <w:rsid w:val="005213D2"/>
    <w:rsid w:val="00527B12"/>
    <w:rsid w:val="00562877"/>
    <w:rsid w:val="005A0C94"/>
    <w:rsid w:val="005A1B59"/>
    <w:rsid w:val="00652D44"/>
    <w:rsid w:val="00653566"/>
    <w:rsid w:val="00655E8A"/>
    <w:rsid w:val="006C2CCE"/>
    <w:rsid w:val="0070097E"/>
    <w:rsid w:val="00762DB8"/>
    <w:rsid w:val="007D147F"/>
    <w:rsid w:val="007E0559"/>
    <w:rsid w:val="00800188"/>
    <w:rsid w:val="00840B28"/>
    <w:rsid w:val="0086588C"/>
    <w:rsid w:val="008D6AD2"/>
    <w:rsid w:val="0091009F"/>
    <w:rsid w:val="00917880"/>
    <w:rsid w:val="00985FE4"/>
    <w:rsid w:val="0099164F"/>
    <w:rsid w:val="00992CEC"/>
    <w:rsid w:val="00993C51"/>
    <w:rsid w:val="009B7B9A"/>
    <w:rsid w:val="009D6246"/>
    <w:rsid w:val="009F6309"/>
    <w:rsid w:val="00A26F29"/>
    <w:rsid w:val="00A41C22"/>
    <w:rsid w:val="00A50A1A"/>
    <w:rsid w:val="00A60A32"/>
    <w:rsid w:val="00AE7443"/>
    <w:rsid w:val="00B52EE6"/>
    <w:rsid w:val="00B91CA6"/>
    <w:rsid w:val="00BC6ABE"/>
    <w:rsid w:val="00C24D84"/>
    <w:rsid w:val="00C50C67"/>
    <w:rsid w:val="00C87D56"/>
    <w:rsid w:val="00CA1CC5"/>
    <w:rsid w:val="00CB4FED"/>
    <w:rsid w:val="00CB63DF"/>
    <w:rsid w:val="00CC2338"/>
    <w:rsid w:val="00CC4706"/>
    <w:rsid w:val="00CE7F60"/>
    <w:rsid w:val="00D0121D"/>
    <w:rsid w:val="00D104E0"/>
    <w:rsid w:val="00D25528"/>
    <w:rsid w:val="00D45D6D"/>
    <w:rsid w:val="00D7169A"/>
    <w:rsid w:val="00D83565"/>
    <w:rsid w:val="00DA2E49"/>
    <w:rsid w:val="00E02686"/>
    <w:rsid w:val="00E0393D"/>
    <w:rsid w:val="00EE131B"/>
    <w:rsid w:val="00F27176"/>
    <w:rsid w:val="00FD7C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8DBD8"/>
  <w15:chartTrackingRefBased/>
  <w15:docId w15:val="{9EE491F8-7ECE-4856-8120-D5838A3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59"/>
    <w:pPr>
      <w:keepNext/>
      <w:keepLines/>
      <w:numPr>
        <w:numId w:val="1"/>
      </w:numPr>
      <w:spacing w:before="360" w:after="120"/>
      <w:ind w:left="36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44679A"/>
    <w:pPr>
      <w:tabs>
        <w:tab w:val="left" w:pos="0"/>
      </w:tabs>
      <w:spacing w:before="160"/>
      <w:outlineLvl w:val="1"/>
    </w:pPr>
    <w:rPr>
      <w:b/>
      <w:sz w:val="32"/>
      <w:szCs w:val="26"/>
      <w:lang w:val="en-GB"/>
    </w:rPr>
  </w:style>
  <w:style w:type="paragraph" w:styleId="Heading3">
    <w:name w:val="heading 3"/>
    <w:basedOn w:val="Normal"/>
    <w:next w:val="Normal"/>
    <w:link w:val="Heading3Char"/>
    <w:uiPriority w:val="9"/>
    <w:unhideWhenUsed/>
    <w:qFormat/>
    <w:rsid w:val="00F27176"/>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BC8"/>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113BC8"/>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113BC8"/>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113BC8"/>
    <w:rPr>
      <w:rFonts w:eastAsiaTheme="minorEastAsia"/>
      <w:color w:val="5A5A5A" w:themeColor="text1" w:themeTint="A5"/>
      <w:spacing w:val="15"/>
      <w:sz w:val="40"/>
    </w:rPr>
  </w:style>
  <w:style w:type="paragraph" w:customStyle="1" w:styleId="Coverpage-KeyDetails">
    <w:name w:val="Cover page - Key Details"/>
    <w:basedOn w:val="Normal"/>
    <w:link w:val="Coverpage-KeyDetailsChar"/>
    <w:qFormat/>
    <w:rsid w:val="000255DA"/>
    <w:rPr>
      <w:rFonts w:asciiTheme="majorHAnsi" w:hAnsiTheme="majorHAnsi"/>
      <w:b/>
      <w:sz w:val="36"/>
    </w:rPr>
  </w:style>
  <w:style w:type="paragraph" w:customStyle="1" w:styleId="Coverpage-Details">
    <w:name w:val="Cover page - Details"/>
    <w:basedOn w:val="Normal"/>
    <w:link w:val="Coverpage-DetailsChar"/>
    <w:qFormat/>
    <w:rsid w:val="000255DA"/>
    <w:rPr>
      <w:rFonts w:asciiTheme="majorHAnsi" w:hAnsiTheme="majorHAnsi"/>
      <w:sz w:val="28"/>
    </w:rPr>
  </w:style>
  <w:style w:type="character" w:customStyle="1" w:styleId="Coverpage-KeyDetailsChar">
    <w:name w:val="Cover page - Key Details Char"/>
    <w:basedOn w:val="DefaultParagraphFont"/>
    <w:link w:val="Coverpage-KeyDetails"/>
    <w:rsid w:val="000255DA"/>
    <w:rPr>
      <w:rFonts w:asciiTheme="majorHAnsi" w:hAnsiTheme="majorHAnsi"/>
      <w:b/>
      <w:sz w:val="36"/>
    </w:rPr>
  </w:style>
  <w:style w:type="character" w:customStyle="1" w:styleId="Coverpage-DetailsChar">
    <w:name w:val="Cover page - Details Char"/>
    <w:basedOn w:val="DefaultParagraphFont"/>
    <w:link w:val="Coverpage-Details"/>
    <w:rsid w:val="000255DA"/>
    <w:rPr>
      <w:rFonts w:asciiTheme="majorHAnsi" w:hAnsiTheme="majorHAnsi"/>
      <w:sz w:val="28"/>
    </w:rPr>
  </w:style>
  <w:style w:type="character" w:customStyle="1" w:styleId="Heading1Char">
    <w:name w:val="Heading 1 Char"/>
    <w:basedOn w:val="DefaultParagraphFont"/>
    <w:link w:val="Heading1"/>
    <w:uiPriority w:val="9"/>
    <w:rsid w:val="005A1B5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44679A"/>
    <w:rPr>
      <w:b/>
      <w:sz w:val="32"/>
      <w:szCs w:val="26"/>
      <w:lang w:val="en-GB"/>
    </w:rPr>
  </w:style>
  <w:style w:type="paragraph" w:styleId="Caption">
    <w:name w:val="caption"/>
    <w:basedOn w:val="Normal"/>
    <w:next w:val="Normal"/>
    <w:uiPriority w:val="35"/>
    <w:unhideWhenUsed/>
    <w:qFormat/>
    <w:rsid w:val="003728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9F"/>
  </w:style>
  <w:style w:type="paragraph" w:styleId="Footer">
    <w:name w:val="footer"/>
    <w:basedOn w:val="Normal"/>
    <w:link w:val="FooterChar"/>
    <w:uiPriority w:val="99"/>
    <w:unhideWhenUsed/>
    <w:rsid w:val="0091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9F"/>
  </w:style>
  <w:style w:type="numbering" w:customStyle="1" w:styleId="CurrentList4">
    <w:name w:val="Current List4"/>
    <w:uiPriority w:val="99"/>
    <w:rsid w:val="0086588C"/>
    <w:pPr>
      <w:numPr>
        <w:numId w:val="11"/>
      </w:numPr>
    </w:pPr>
  </w:style>
  <w:style w:type="numbering" w:customStyle="1" w:styleId="CurrentList1">
    <w:name w:val="Current List1"/>
    <w:uiPriority w:val="99"/>
    <w:rsid w:val="007D147F"/>
    <w:pPr>
      <w:numPr>
        <w:numId w:val="3"/>
      </w:numPr>
    </w:pPr>
  </w:style>
  <w:style w:type="numbering" w:customStyle="1" w:styleId="CurrentList2">
    <w:name w:val="Current List2"/>
    <w:uiPriority w:val="99"/>
    <w:rsid w:val="007D147F"/>
    <w:pPr>
      <w:numPr>
        <w:numId w:val="4"/>
      </w:numPr>
    </w:pPr>
  </w:style>
  <w:style w:type="numbering" w:customStyle="1" w:styleId="CurrentList3">
    <w:name w:val="Current List3"/>
    <w:uiPriority w:val="99"/>
    <w:rsid w:val="007D147F"/>
    <w:pPr>
      <w:numPr>
        <w:numId w:val="6"/>
      </w:numPr>
    </w:pPr>
  </w:style>
  <w:style w:type="numbering" w:customStyle="1" w:styleId="CurrentList9">
    <w:name w:val="Current List9"/>
    <w:uiPriority w:val="99"/>
    <w:rsid w:val="0099164F"/>
    <w:pPr>
      <w:numPr>
        <w:numId w:val="18"/>
      </w:numPr>
    </w:pPr>
  </w:style>
  <w:style w:type="numbering" w:customStyle="1" w:styleId="CurrentList5">
    <w:name w:val="Current List5"/>
    <w:uiPriority w:val="99"/>
    <w:rsid w:val="0086588C"/>
    <w:pPr>
      <w:numPr>
        <w:numId w:val="14"/>
      </w:numPr>
    </w:pPr>
  </w:style>
  <w:style w:type="numbering" w:customStyle="1" w:styleId="CurrentList6">
    <w:name w:val="Current List6"/>
    <w:uiPriority w:val="99"/>
    <w:rsid w:val="0086588C"/>
    <w:pPr>
      <w:numPr>
        <w:numId w:val="15"/>
      </w:numPr>
    </w:pPr>
  </w:style>
  <w:style w:type="numbering" w:customStyle="1" w:styleId="CurrentList7">
    <w:name w:val="Current List7"/>
    <w:uiPriority w:val="99"/>
    <w:rsid w:val="0086588C"/>
    <w:pPr>
      <w:numPr>
        <w:numId w:val="16"/>
      </w:numPr>
    </w:pPr>
  </w:style>
  <w:style w:type="paragraph" w:styleId="ListParagraph">
    <w:name w:val="List Paragraph"/>
    <w:basedOn w:val="Normal"/>
    <w:uiPriority w:val="34"/>
    <w:qFormat/>
    <w:rsid w:val="0086588C"/>
    <w:pPr>
      <w:ind w:left="720"/>
      <w:contextualSpacing/>
    </w:pPr>
  </w:style>
  <w:style w:type="numbering" w:customStyle="1" w:styleId="CurrentList8">
    <w:name w:val="Current List8"/>
    <w:uiPriority w:val="99"/>
    <w:rsid w:val="0086588C"/>
    <w:pPr>
      <w:numPr>
        <w:numId w:val="17"/>
      </w:numPr>
    </w:pPr>
  </w:style>
  <w:style w:type="numbering" w:customStyle="1" w:styleId="CurrentList10">
    <w:name w:val="Current List10"/>
    <w:uiPriority w:val="99"/>
    <w:rsid w:val="0099164F"/>
    <w:pPr>
      <w:numPr>
        <w:numId w:val="21"/>
      </w:numPr>
    </w:pPr>
  </w:style>
  <w:style w:type="numbering" w:customStyle="1" w:styleId="CurrentList11">
    <w:name w:val="Current List11"/>
    <w:uiPriority w:val="99"/>
    <w:rsid w:val="0099164F"/>
    <w:pPr>
      <w:numPr>
        <w:numId w:val="23"/>
      </w:numPr>
    </w:pPr>
  </w:style>
  <w:style w:type="numbering" w:customStyle="1" w:styleId="CurrentList12">
    <w:name w:val="Current List12"/>
    <w:uiPriority w:val="99"/>
    <w:rsid w:val="0099164F"/>
    <w:pPr>
      <w:numPr>
        <w:numId w:val="25"/>
      </w:numPr>
    </w:pPr>
  </w:style>
  <w:style w:type="paragraph" w:styleId="NoSpacing">
    <w:name w:val="No Spacing"/>
    <w:uiPriority w:val="1"/>
    <w:qFormat/>
    <w:rsid w:val="0099164F"/>
    <w:pPr>
      <w:spacing w:after="0" w:line="240" w:lineRule="auto"/>
    </w:pPr>
  </w:style>
  <w:style w:type="numbering" w:customStyle="1" w:styleId="CurrentList13">
    <w:name w:val="Current List13"/>
    <w:uiPriority w:val="99"/>
    <w:rsid w:val="0099164F"/>
    <w:pPr>
      <w:numPr>
        <w:numId w:val="26"/>
      </w:numPr>
    </w:pPr>
  </w:style>
  <w:style w:type="numbering" w:customStyle="1" w:styleId="CurrentList14">
    <w:name w:val="Current List14"/>
    <w:uiPriority w:val="99"/>
    <w:rsid w:val="0099164F"/>
    <w:pPr>
      <w:numPr>
        <w:numId w:val="27"/>
      </w:numPr>
    </w:pPr>
  </w:style>
  <w:style w:type="numbering" w:customStyle="1" w:styleId="CurrentList15">
    <w:name w:val="Current List15"/>
    <w:uiPriority w:val="99"/>
    <w:rsid w:val="0099164F"/>
    <w:pPr>
      <w:numPr>
        <w:numId w:val="28"/>
      </w:numPr>
    </w:pPr>
  </w:style>
  <w:style w:type="character" w:customStyle="1" w:styleId="Heading3Char">
    <w:name w:val="Heading 3 Char"/>
    <w:basedOn w:val="DefaultParagraphFont"/>
    <w:link w:val="Heading3"/>
    <w:uiPriority w:val="9"/>
    <w:rsid w:val="00F27176"/>
    <w:rPr>
      <w:rFonts w:asciiTheme="majorHAnsi" w:eastAsiaTheme="majorEastAsia" w:hAnsiTheme="majorHAnsi" w:cstheme="majorBidi"/>
      <w:color w:val="000000" w:themeColor="text1"/>
      <w:sz w:val="28"/>
      <w:szCs w:val="24"/>
    </w:rPr>
  </w:style>
  <w:style w:type="numbering" w:customStyle="1" w:styleId="CurrentList16">
    <w:name w:val="Current List16"/>
    <w:uiPriority w:val="99"/>
    <w:rsid w:val="003760F9"/>
    <w:pPr>
      <w:numPr>
        <w:numId w:val="30"/>
      </w:numPr>
    </w:pPr>
  </w:style>
  <w:style w:type="table" w:styleId="GridTable1Light">
    <w:name w:val="Grid Table 1 Light"/>
    <w:basedOn w:val="TableNormal"/>
    <w:uiPriority w:val="46"/>
    <w:rsid w:val="00320C60"/>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928">
      <w:bodyDiv w:val="1"/>
      <w:marLeft w:val="0"/>
      <w:marRight w:val="0"/>
      <w:marTop w:val="0"/>
      <w:marBottom w:val="0"/>
      <w:divBdr>
        <w:top w:val="none" w:sz="0" w:space="0" w:color="auto"/>
        <w:left w:val="none" w:sz="0" w:space="0" w:color="auto"/>
        <w:bottom w:val="none" w:sz="0" w:space="0" w:color="auto"/>
        <w:right w:val="none" w:sz="0" w:space="0" w:color="auto"/>
      </w:divBdr>
    </w:div>
    <w:div w:id="190186202">
      <w:bodyDiv w:val="1"/>
      <w:marLeft w:val="0"/>
      <w:marRight w:val="0"/>
      <w:marTop w:val="0"/>
      <w:marBottom w:val="0"/>
      <w:divBdr>
        <w:top w:val="none" w:sz="0" w:space="0" w:color="auto"/>
        <w:left w:val="none" w:sz="0" w:space="0" w:color="auto"/>
        <w:bottom w:val="none" w:sz="0" w:space="0" w:color="auto"/>
        <w:right w:val="none" w:sz="0" w:space="0" w:color="auto"/>
      </w:divBdr>
    </w:div>
    <w:div w:id="331833696">
      <w:bodyDiv w:val="1"/>
      <w:marLeft w:val="0"/>
      <w:marRight w:val="0"/>
      <w:marTop w:val="0"/>
      <w:marBottom w:val="0"/>
      <w:divBdr>
        <w:top w:val="none" w:sz="0" w:space="0" w:color="auto"/>
        <w:left w:val="none" w:sz="0" w:space="0" w:color="auto"/>
        <w:bottom w:val="none" w:sz="0" w:space="0" w:color="auto"/>
        <w:right w:val="none" w:sz="0" w:space="0" w:color="auto"/>
      </w:divBdr>
    </w:div>
    <w:div w:id="530920055">
      <w:bodyDiv w:val="1"/>
      <w:marLeft w:val="0"/>
      <w:marRight w:val="0"/>
      <w:marTop w:val="0"/>
      <w:marBottom w:val="0"/>
      <w:divBdr>
        <w:top w:val="none" w:sz="0" w:space="0" w:color="auto"/>
        <w:left w:val="none" w:sz="0" w:space="0" w:color="auto"/>
        <w:bottom w:val="none" w:sz="0" w:space="0" w:color="auto"/>
        <w:right w:val="none" w:sz="0" w:space="0" w:color="auto"/>
      </w:divBdr>
    </w:div>
    <w:div w:id="701828921">
      <w:bodyDiv w:val="1"/>
      <w:marLeft w:val="0"/>
      <w:marRight w:val="0"/>
      <w:marTop w:val="0"/>
      <w:marBottom w:val="0"/>
      <w:divBdr>
        <w:top w:val="none" w:sz="0" w:space="0" w:color="auto"/>
        <w:left w:val="none" w:sz="0" w:space="0" w:color="auto"/>
        <w:bottom w:val="none" w:sz="0" w:space="0" w:color="auto"/>
        <w:right w:val="none" w:sz="0" w:space="0" w:color="auto"/>
      </w:divBdr>
    </w:div>
    <w:div w:id="1194538250">
      <w:bodyDiv w:val="1"/>
      <w:marLeft w:val="0"/>
      <w:marRight w:val="0"/>
      <w:marTop w:val="0"/>
      <w:marBottom w:val="0"/>
      <w:divBdr>
        <w:top w:val="none" w:sz="0" w:space="0" w:color="auto"/>
        <w:left w:val="none" w:sz="0" w:space="0" w:color="auto"/>
        <w:bottom w:val="none" w:sz="0" w:space="0" w:color="auto"/>
        <w:right w:val="none" w:sz="0" w:space="0" w:color="auto"/>
      </w:divBdr>
    </w:div>
    <w:div w:id="1376079608">
      <w:bodyDiv w:val="1"/>
      <w:marLeft w:val="0"/>
      <w:marRight w:val="0"/>
      <w:marTop w:val="0"/>
      <w:marBottom w:val="0"/>
      <w:divBdr>
        <w:top w:val="none" w:sz="0" w:space="0" w:color="auto"/>
        <w:left w:val="none" w:sz="0" w:space="0" w:color="auto"/>
        <w:bottom w:val="none" w:sz="0" w:space="0" w:color="auto"/>
        <w:right w:val="none" w:sz="0" w:space="0" w:color="auto"/>
      </w:divBdr>
    </w:div>
    <w:div w:id="1450856397">
      <w:bodyDiv w:val="1"/>
      <w:marLeft w:val="0"/>
      <w:marRight w:val="0"/>
      <w:marTop w:val="0"/>
      <w:marBottom w:val="0"/>
      <w:divBdr>
        <w:top w:val="none" w:sz="0" w:space="0" w:color="auto"/>
        <w:left w:val="none" w:sz="0" w:space="0" w:color="auto"/>
        <w:bottom w:val="none" w:sz="0" w:space="0" w:color="auto"/>
        <w:right w:val="none" w:sz="0" w:space="0" w:color="auto"/>
      </w:divBdr>
    </w:div>
    <w:div w:id="1943100908">
      <w:bodyDiv w:val="1"/>
      <w:marLeft w:val="0"/>
      <w:marRight w:val="0"/>
      <w:marTop w:val="0"/>
      <w:marBottom w:val="0"/>
      <w:divBdr>
        <w:top w:val="none" w:sz="0" w:space="0" w:color="auto"/>
        <w:left w:val="none" w:sz="0" w:space="0" w:color="auto"/>
        <w:bottom w:val="none" w:sz="0" w:space="0" w:color="auto"/>
        <w:right w:val="none" w:sz="0" w:space="0" w:color="auto"/>
      </w:divBdr>
    </w:div>
    <w:div w:id="19638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 Chen</dc:creator>
  <cp:keywords/>
  <dc:description/>
  <cp:lastModifiedBy>LEONG JIN KUAN  JOSHUA</cp:lastModifiedBy>
  <cp:revision>5</cp:revision>
  <dcterms:created xsi:type="dcterms:W3CDTF">2021-10-19T03:11:00Z</dcterms:created>
  <dcterms:modified xsi:type="dcterms:W3CDTF">2021-10-31T14:39:00Z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2021-08-25T08:42:50Z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6dccd598-f3fb-49ff-8a60-217fb402e7d5</vt:lpwstr>
  </property>
  <property fmtid="{D5CDD505-2E9C-101B-9397-08002B2CF9AE}" pid="8" name="MSIP_Label_3ef8e180-8f22-4ead-b44a-2d560df875da_ContentBits">
    <vt:lpwstr>0</vt:lpwstr>
  </property>
</Properties>
</file>