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3FB1272" w:rsidR="00F23D0B" w:rsidRDefault="00A11932" w:rsidP="004E26D2">
                            <w:pPr>
                              <w:pStyle w:val="NoSpacing"/>
                              <w:jc w:val="center"/>
                              <w:rPr>
                                <w:rFonts w:cstheme="minorHAnsi"/>
                                <w:b/>
                                <w:bCs/>
                                <w:caps/>
                                <w:sz w:val="28"/>
                                <w:szCs w:val="28"/>
                              </w:rPr>
                            </w:pPr>
                            <w:r>
                              <w:rPr>
                                <w:rFonts w:cstheme="minorHAnsi"/>
                                <w:b/>
                                <w:bCs/>
                                <w:caps/>
                                <w:sz w:val="28"/>
                                <w:szCs w:val="28"/>
                              </w:rPr>
                              <w:t>Spring</w:t>
                            </w:r>
                            <w:r w:rsidR="00F23D0B">
                              <w:rPr>
                                <w:rFonts w:cstheme="minorHAnsi"/>
                                <w:b/>
                                <w:bCs/>
                                <w:caps/>
                                <w:sz w:val="28"/>
                                <w:szCs w:val="28"/>
                              </w:rPr>
                              <w:t xml:space="preserve"> 202</w:t>
                            </w:r>
                            <w:r>
                              <w:rPr>
                                <w:rFonts w:cstheme="minorHAnsi"/>
                                <w:b/>
                                <w:bCs/>
                                <w:caps/>
                                <w:sz w:val="28"/>
                                <w:szCs w:val="28"/>
                              </w:rPr>
                              <w:t>5</w:t>
                            </w:r>
                          </w:p>
                          <w:p w14:paraId="15D0027B" w14:textId="6E8F0A1E" w:rsidR="00F23D0B" w:rsidRDefault="00F23D0B" w:rsidP="004E26D2">
                            <w:pPr>
                              <w:pStyle w:val="NoSpacing"/>
                              <w:jc w:val="center"/>
                              <w:rPr>
                                <w:rFonts w:cstheme="minorHAnsi"/>
                                <w:b/>
                                <w:bCs/>
                                <w:caps/>
                                <w:sz w:val="28"/>
                                <w:szCs w:val="28"/>
                              </w:rPr>
                            </w:pPr>
                            <w:r>
                              <w:rPr>
                                <w:rFonts w:cstheme="minorHAnsi"/>
                                <w:b/>
                                <w:bCs/>
                                <w:caps/>
                                <w:sz w:val="28"/>
                                <w:szCs w:val="28"/>
                              </w:rPr>
                              <w:t>Cse-53</w:t>
                            </w:r>
                            <w:r w:rsidR="00A11932">
                              <w:rPr>
                                <w:rFonts w:cstheme="minorHAnsi"/>
                                <w:b/>
                                <w:bCs/>
                                <w:caps/>
                                <w:sz w:val="28"/>
                                <w:szCs w:val="28"/>
                              </w:rPr>
                              <w:t>92</w:t>
                            </w:r>
                            <w:r>
                              <w:rPr>
                                <w:rFonts w:cstheme="minorHAnsi"/>
                                <w:b/>
                                <w:bCs/>
                                <w:caps/>
                                <w:sz w:val="28"/>
                                <w:szCs w:val="28"/>
                              </w:rPr>
                              <w:t xml:space="preserve"> </w:t>
                            </w:r>
                            <w:r w:rsidR="00A11932">
                              <w:rPr>
                                <w:rFonts w:cstheme="minorHAnsi"/>
                                <w:b/>
                                <w:bCs/>
                                <w:caps/>
                                <w:sz w:val="28"/>
                                <w:szCs w:val="28"/>
                              </w:rPr>
                              <w:t>wireless Communications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" filled="f" stroked="f" strokeweight=".5pt">
                <v:textbox inset="0,0,0,0">
                  <w:txbxContent>
                    <w:p w14:paraId="2E9FD4A4" w14:textId="13FB1272" w:rsidR="00F23D0B" w:rsidRDefault="00A11932" w:rsidP="004E26D2">
                      <w:pPr>
                        <w:pStyle w:val="NoSpacing"/>
                        <w:jc w:val="center"/>
                        <w:rPr>
                          <w:rFonts w:cstheme="minorHAnsi"/>
                          <w:b/>
                          <w:bCs/>
                          <w:caps/>
                          <w:sz w:val="28"/>
                          <w:szCs w:val="28"/>
                        </w:rPr>
                      </w:pPr>
                      <w:r>
                        <w:rPr>
                          <w:rFonts w:cstheme="minorHAnsi"/>
                          <w:b/>
                          <w:bCs/>
                          <w:caps/>
                          <w:sz w:val="28"/>
                          <w:szCs w:val="28"/>
                        </w:rPr>
                        <w:t>Spring</w:t>
                      </w:r>
                      <w:r w:rsidR="00F23D0B">
                        <w:rPr>
                          <w:rFonts w:cstheme="minorHAnsi"/>
                          <w:b/>
                          <w:bCs/>
                          <w:caps/>
                          <w:sz w:val="28"/>
                          <w:szCs w:val="28"/>
                        </w:rPr>
                        <w:t xml:space="preserve"> 202</w:t>
                      </w:r>
                      <w:r>
                        <w:rPr>
                          <w:rFonts w:cstheme="minorHAnsi"/>
                          <w:b/>
                          <w:bCs/>
                          <w:caps/>
                          <w:sz w:val="28"/>
                          <w:szCs w:val="28"/>
                        </w:rPr>
                        <w:t>5</w:t>
                      </w:r>
                    </w:p>
                    <w:p w14:paraId="15D0027B" w14:textId="6E8F0A1E" w:rsidR="00F23D0B" w:rsidRDefault="00F23D0B" w:rsidP="004E26D2">
                      <w:pPr>
                        <w:pStyle w:val="NoSpacing"/>
                        <w:jc w:val="center"/>
                        <w:rPr>
                          <w:rFonts w:cstheme="minorHAnsi"/>
                          <w:b/>
                          <w:bCs/>
                          <w:caps/>
                          <w:sz w:val="28"/>
                          <w:szCs w:val="28"/>
                        </w:rPr>
                      </w:pPr>
                      <w:r>
                        <w:rPr>
                          <w:rFonts w:cstheme="minorHAnsi"/>
                          <w:b/>
                          <w:bCs/>
                          <w:caps/>
                          <w:sz w:val="28"/>
                          <w:szCs w:val="28"/>
                        </w:rPr>
                        <w:t>Cse-53</w:t>
                      </w:r>
                      <w:r w:rsidR="00A11932">
                        <w:rPr>
                          <w:rFonts w:cstheme="minorHAnsi"/>
                          <w:b/>
                          <w:bCs/>
                          <w:caps/>
                          <w:sz w:val="28"/>
                          <w:szCs w:val="28"/>
                        </w:rPr>
                        <w:t>92</w:t>
                      </w:r>
                      <w:r>
                        <w:rPr>
                          <w:rFonts w:cstheme="minorHAnsi"/>
                          <w:b/>
                          <w:bCs/>
                          <w:caps/>
                          <w:sz w:val="28"/>
                          <w:szCs w:val="28"/>
                        </w:rPr>
                        <w:t xml:space="preserve"> </w:t>
                      </w:r>
                      <w:r w:rsidR="00A11932">
                        <w:rPr>
                          <w:rFonts w:cstheme="minorHAnsi"/>
                          <w:b/>
                          <w:bCs/>
                          <w:caps/>
                          <w:sz w:val="28"/>
                          <w:szCs w:val="28"/>
                        </w:rPr>
                        <w:t>wireless Communications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EndPr>
        <w:rPr>
          <w:i w:val="0"/>
          <w:iCs w:val="0"/>
          <w:color w:val="auto"/>
          <w:sz w:val="24"/>
          <w:szCs w:val="24"/>
        </w:rPr>
      </w:sdtEndPr>
      <w:sdtContent>
        <w:p w14:paraId="029099E6" w14:textId="3AF57B4D"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28308AFF"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916469">
                <w:rPr>
                  <w:rFonts w:asciiTheme="majorHAnsi" w:eastAsiaTheme="majorEastAsia" w:hAnsiTheme="majorHAnsi" w:cstheme="majorBidi"/>
                  <w:b/>
                  <w:bCs/>
                  <w:caps/>
                  <w:sz w:val="72"/>
                  <w:szCs w:val="72"/>
                </w:rPr>
                <w:t>2</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1789DECF"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sidR="00A11932">
                <w:rPr>
                  <w:rFonts w:ascii="Times New Roman" w:hAnsi="Times New Roman" w:cs="Times New Roman"/>
                  <w:b/>
                  <w:bCs/>
                  <w:sz w:val="20"/>
                  <w:szCs w:val="20"/>
                </w:rPr>
                <w:t>5392</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61B56F99" w:rsidR="00F23D0B" w:rsidRPr="00573ADE" w:rsidRDefault="00F23D0B" w:rsidP="00A11932">
                                <w:pPr>
                                  <w:pStyle w:val="NoSpacing"/>
                                  <w:jc w:val="center"/>
                                  <w:rPr>
                                    <w:b/>
                                    <w:bCs/>
                                    <w:sz w:val="28"/>
                                    <w:szCs w:val="28"/>
                                  </w:rPr>
                                </w:pPr>
                                <w:r>
                                  <w:rPr>
                                    <w:b/>
                                    <w:bCs/>
                                    <w:sz w:val="28"/>
                                    <w:szCs w:val="28"/>
                                  </w:rPr>
                                  <w:t>Dario Ugalde, 1001268068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&#13;&#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61B56F99" w:rsidR="00F23D0B" w:rsidRPr="00573ADE" w:rsidRDefault="00F23D0B" w:rsidP="00A11932">
                          <w:pPr>
                            <w:pStyle w:val="NoSpacing"/>
                            <w:jc w:val="center"/>
                            <w:rPr>
                              <w:b/>
                              <w:bCs/>
                              <w:sz w:val="28"/>
                              <w:szCs w:val="28"/>
                            </w:rPr>
                          </w:pPr>
                          <w:r>
                            <w:rPr>
                              <w:b/>
                              <w:bCs/>
                              <w:sz w:val="28"/>
                              <w:szCs w:val="28"/>
                            </w:rPr>
                            <w:t>Dario Ugalde, 1001268068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Default="00F23D0B" w:rsidP="004E26D2">
          <w:pPr>
            <w:pStyle w:val="Heading2"/>
          </w:pPr>
          <w:r w:rsidRPr="00F23D0B">
            <w:br w:type="page"/>
          </w:r>
          <w:r w:rsidR="004E26D2" w:rsidRPr="00216119">
            <w:lastRenderedPageBreak/>
            <w:t>Introduction</w:t>
          </w:r>
        </w:p>
        <w:p w14:paraId="5760A0F7" w14:textId="214FBBD5" w:rsidR="00706EBA" w:rsidRDefault="001F6D08" w:rsidP="00A11932">
          <w:r>
            <w:tab/>
          </w:r>
          <w:r w:rsidR="00A11932">
            <w:t>Th</w:t>
          </w:r>
          <w:r w:rsidR="008375D3">
            <w:t xml:space="preserve">is lab </w:t>
          </w:r>
          <w:r w:rsidR="00762AE0">
            <w:t xml:space="preserve">expands on the corresponding topics covered in class and </w:t>
          </w:r>
          <w:r w:rsidR="008375D3">
            <w:t>explores the effects of clipping o</w:t>
          </w:r>
          <w:r w:rsidR="00762AE0">
            <w:t>n</w:t>
          </w:r>
          <w:r w:rsidR="008375D3">
            <w:t xml:space="preserve"> external sources and compression </w:t>
          </w:r>
          <w:r w:rsidR="00762AE0">
            <w:t>of</w:t>
          </w:r>
          <w:r w:rsidR="008375D3">
            <w:t xml:space="preserve"> single and dual tone inputs. </w:t>
          </w:r>
          <w:r w:rsidR="00762AE0">
            <w:t>It builds on the software and hardware developed in the previous lab. The required changes will be described in more detail in the following section.</w:t>
          </w:r>
        </w:p>
        <w:p w14:paraId="5C061445" w14:textId="2F4C2A81" w:rsidR="004E26D2" w:rsidRPr="00216119" w:rsidRDefault="001F6D08" w:rsidP="004E26D2">
          <w:pPr>
            <w:pStyle w:val="Heading2"/>
          </w:pPr>
          <w:r>
            <w:t xml:space="preserve">Steps 1 – </w:t>
          </w:r>
          <w:r w:rsidR="00916469">
            <w:t>8</w:t>
          </w:r>
          <w:r>
            <w:t>:</w:t>
          </w:r>
          <w:r w:rsidR="00916469">
            <w:t xml:space="preserve"> Clipping</w:t>
          </w:r>
        </w:p>
        <w:p w14:paraId="0569E393" w14:textId="77777777" w:rsidR="001D4CF0" w:rsidRDefault="004E26D2" w:rsidP="00916469">
          <w:r>
            <w:tab/>
          </w:r>
          <w:r w:rsidR="00494F3B">
            <w:t xml:space="preserve">The </w:t>
          </w:r>
          <w:r w:rsidR="00762AE0">
            <w:t xml:space="preserve">lab begins with specific instructions on how to connect the RF electronics with an amplifier and how to provide without damaging any of the devices. </w:t>
          </w:r>
          <w:r w:rsidR="001D4CF0">
            <w:t xml:space="preserve">Following these instructions, the devices were wired to the red board and lab circuit from lab 1 to provide the IQ external sources for this part of the lab. </w:t>
          </w:r>
        </w:p>
        <w:p w14:paraId="1ACA6DA7" w14:textId="02958933" w:rsidR="001E5FDB" w:rsidRDefault="001D4CF0" w:rsidP="001D4CF0">
          <w:pPr>
            <w:ind w:firstLine="720"/>
          </w:pPr>
          <w:r>
            <w:t>The software for the red board from lab 1 was modified to provide for a clipping function. This was accomplished by adding a new command to our user shell. The command would accept a uint16_t value which would be used to limit the peaks of the sinusoid outputs. For our setup, we found that dropping the peaks and raising the troughs by 100 units of the DAC outputs would decrease by 50mV. This step size would be used for step 8 where a table of dBm values was measured to visualize the impact of clipping on an RF system.</w:t>
          </w:r>
        </w:p>
        <w:p w14:paraId="138179CF" w14:textId="77777777" w:rsidR="001D4CF0" w:rsidRDefault="001D4CF0" w:rsidP="001D4CF0">
          <w:pPr>
            <w:keepNext/>
            <w:ind w:firstLine="720"/>
            <w:jc w:val="center"/>
          </w:pPr>
          <w:r>
            <w:rPr>
              <w:noProof/>
            </w:rPr>
            <w:drawing>
              <wp:inline distT="0" distB="0" distL="0" distR="0" wp14:anchorId="0AB276F6" wp14:editId="7A9B2C29">
                <wp:extent cx="3911600" cy="2933700"/>
                <wp:effectExtent l="0" t="0" r="0" b="0"/>
                <wp:docPr id="2105109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09456" name="Picture 21051094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11907" cy="2933930"/>
                        </a:xfrm>
                        <a:prstGeom prst="rect">
                          <a:avLst/>
                        </a:prstGeom>
                      </pic:spPr>
                    </pic:pic>
                  </a:graphicData>
                </a:graphic>
              </wp:inline>
            </w:drawing>
          </w:r>
        </w:p>
        <w:p w14:paraId="16DD6870" w14:textId="3993A386" w:rsidR="001D4CF0" w:rsidRDefault="001D4CF0" w:rsidP="001D4CF0">
          <w:pPr>
            <w:pStyle w:val="Caption"/>
            <w:jc w:val="center"/>
          </w:pPr>
          <w:r>
            <w:t xml:space="preserve">Figure </w:t>
          </w:r>
          <w:fldSimple w:instr=" SEQ Figure \* ARABIC ">
            <w:r w:rsidR="006C5641">
              <w:rPr>
                <w:noProof/>
              </w:rPr>
              <w:t>1</w:t>
            </w:r>
          </w:fldSimple>
          <w:r>
            <w:t>. Oscilloscope capture of clipped IQ sources</w:t>
          </w:r>
        </w:p>
        <w:p w14:paraId="08E02FA7" w14:textId="22EEAE0C" w:rsidR="001D4CF0" w:rsidRDefault="001D4CF0" w:rsidP="001D4CF0">
          <w:r>
            <w:tab/>
            <w:t>For the purposes of this lab, these clipped signals represent scenarios where the IQ sources have become distorted which can happen due to amplifier compression as shown in upcoming sections of the lab. It is important to note, this negatively impacts RF systems as it results in reduced and inefficient performance. In class, mitigation strategies were discussed where a system could be implemented with a known headroom to prevent these distortions. The following images contain spectrum analyzer outputs which demonstrate how clipped signals create unwanted frequencies through harmonic distortions.</w:t>
          </w:r>
        </w:p>
        <w:p w14:paraId="361ECB17" w14:textId="77777777" w:rsidR="001D4CF0" w:rsidRDefault="001D4CF0" w:rsidP="001D4CF0">
          <w:pPr>
            <w:keepNext/>
            <w:jc w:val="center"/>
          </w:pPr>
          <w:r>
            <w:rPr>
              <w:noProof/>
            </w:rPr>
            <w:lastRenderedPageBreak/>
            <w:drawing>
              <wp:inline distT="0" distB="0" distL="0" distR="0" wp14:anchorId="0D72A90C" wp14:editId="2EE3F783">
                <wp:extent cx="4064000" cy="3048000"/>
                <wp:effectExtent l="0" t="0" r="0" b="0"/>
                <wp:docPr id="2007803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03915" name="Picture 20078039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64000" cy="3048000"/>
                        </a:xfrm>
                        <a:prstGeom prst="rect">
                          <a:avLst/>
                        </a:prstGeom>
                      </pic:spPr>
                    </pic:pic>
                  </a:graphicData>
                </a:graphic>
              </wp:inline>
            </w:drawing>
          </w:r>
        </w:p>
        <w:p w14:paraId="1057D42E" w14:textId="26DFD70D" w:rsidR="001D4CF0" w:rsidRDefault="001D4CF0" w:rsidP="001D4CF0">
          <w:pPr>
            <w:pStyle w:val="Caption"/>
            <w:jc w:val="center"/>
          </w:pPr>
          <w:r>
            <w:t xml:space="preserve">Figure </w:t>
          </w:r>
          <w:fldSimple w:instr=" SEQ Figure \* ARABIC ">
            <w:r w:rsidR="006C5641">
              <w:rPr>
                <w:noProof/>
              </w:rPr>
              <w:t>2</w:t>
            </w:r>
          </w:fldSimple>
          <w:r>
            <w:t>. Spectrum analyzer capture with no clipping applied to IQ sources</w:t>
          </w:r>
        </w:p>
        <w:p w14:paraId="1B0E8D88" w14:textId="77777777" w:rsidR="001D4CF0" w:rsidRDefault="001D4CF0" w:rsidP="001D4CF0">
          <w:pPr>
            <w:keepNext/>
            <w:jc w:val="center"/>
          </w:pPr>
          <w:r>
            <w:rPr>
              <w:noProof/>
            </w:rPr>
            <w:drawing>
              <wp:inline distT="0" distB="0" distL="0" distR="0" wp14:anchorId="52A94EE2" wp14:editId="31128779">
                <wp:extent cx="4080933" cy="3060700"/>
                <wp:effectExtent l="0" t="0" r="0" b="0"/>
                <wp:docPr id="948210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10159" name="Picture 9482101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01310" cy="3075983"/>
                        </a:xfrm>
                        <a:prstGeom prst="rect">
                          <a:avLst/>
                        </a:prstGeom>
                      </pic:spPr>
                    </pic:pic>
                  </a:graphicData>
                </a:graphic>
              </wp:inline>
            </w:drawing>
          </w:r>
        </w:p>
        <w:p w14:paraId="239AAC6E" w14:textId="31008D8B" w:rsidR="001D4CF0" w:rsidRDefault="001D4CF0" w:rsidP="001D4CF0">
          <w:pPr>
            <w:pStyle w:val="Caption"/>
            <w:jc w:val="center"/>
          </w:pPr>
          <w:r>
            <w:t xml:space="preserve">Figure </w:t>
          </w:r>
          <w:fldSimple w:instr=" SEQ Figure \* ARABIC ">
            <w:r w:rsidR="006C5641">
              <w:rPr>
                <w:noProof/>
              </w:rPr>
              <w:t>3</w:t>
            </w:r>
          </w:fldSimple>
          <w:r>
            <w:t>. Spectrum analyzer capture with 750mV clipping applied</w:t>
          </w:r>
        </w:p>
        <w:p w14:paraId="35F75DF8" w14:textId="56C34532" w:rsidR="006C5641" w:rsidRDefault="006C5641">
          <w:pPr>
            <w:rPr>
              <w:rFonts w:asciiTheme="majorHAnsi" w:eastAsiaTheme="majorEastAsia" w:hAnsiTheme="majorHAnsi" w:cstheme="majorBidi"/>
              <w:color w:val="0F4761" w:themeColor="accent1" w:themeShade="BF"/>
              <w:sz w:val="32"/>
              <w:szCs w:val="32"/>
            </w:rPr>
          </w:pPr>
          <w:r>
            <w:br w:type="page"/>
          </w:r>
        </w:p>
        <w:p w14:paraId="1C42609D" w14:textId="371F00A6" w:rsidR="006C5641" w:rsidRPr="006C5641" w:rsidRDefault="006C5641" w:rsidP="006C5641">
          <w:pPr>
            <w:pStyle w:val="Heading3"/>
          </w:pPr>
          <w:r>
            <w:lastRenderedPageBreak/>
            <w:t>Clipping Values Captured in Lab</w:t>
          </w:r>
        </w:p>
        <w:tbl>
          <w:tblPr>
            <w:tblW w:w="230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240"/>
            <w:gridCol w:w="1060"/>
          </w:tblGrid>
          <w:tr w:rsidR="006C5641" w:rsidRPr="006C5641" w14:paraId="01915283" w14:textId="77777777" w:rsidTr="006C5641">
            <w:trPr>
              <w:trHeight w:val="300"/>
            </w:trPr>
            <w:tc>
              <w:tcPr>
                <w:tcW w:w="1240" w:type="dxa"/>
                <w:shd w:val="clear" w:color="auto" w:fill="auto"/>
                <w:noWrap/>
                <w:vAlign w:val="bottom"/>
                <w:hideMark/>
              </w:tcPr>
              <w:p w14:paraId="02492044" w14:textId="77777777" w:rsidR="006C5641" w:rsidRPr="006C5641" w:rsidRDefault="006C5641" w:rsidP="006C5641">
                <w:pPr>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 xml:space="preserve">clip </w:t>
                </w:r>
                <w:proofErr w:type="spellStart"/>
                <w:r w:rsidRPr="006C5641">
                  <w:rPr>
                    <w:rFonts w:ascii="Aptos Narrow" w:eastAsia="Times New Roman" w:hAnsi="Aptos Narrow" w:cs="Times New Roman"/>
                    <w:color w:val="000000"/>
                    <w:kern w:val="0"/>
                    <w:sz w:val="22"/>
                    <w:szCs w:val="22"/>
                    <w14:ligatures w14:val="none"/>
                  </w:rPr>
                  <w:t>val</w:t>
                </w:r>
                <w:proofErr w:type="spellEnd"/>
                <w:r w:rsidRPr="006C5641">
                  <w:rPr>
                    <w:rFonts w:ascii="Aptos Narrow" w:eastAsia="Times New Roman" w:hAnsi="Aptos Narrow" w:cs="Times New Roman"/>
                    <w:color w:val="000000"/>
                    <w:kern w:val="0"/>
                    <w:sz w:val="22"/>
                    <w:szCs w:val="22"/>
                    <w14:ligatures w14:val="none"/>
                  </w:rPr>
                  <w:t xml:space="preserve"> (mV)</w:t>
                </w:r>
              </w:p>
            </w:tc>
            <w:tc>
              <w:tcPr>
                <w:tcW w:w="1060" w:type="dxa"/>
                <w:shd w:val="clear" w:color="auto" w:fill="auto"/>
                <w:noWrap/>
                <w:vAlign w:val="bottom"/>
                <w:hideMark/>
              </w:tcPr>
              <w:p w14:paraId="4A678CCC" w14:textId="77777777" w:rsidR="006C5641" w:rsidRPr="006C5641" w:rsidRDefault="006C5641" w:rsidP="006C5641">
                <w:pPr>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dB</w:t>
                </w:r>
              </w:p>
            </w:tc>
          </w:tr>
          <w:tr w:rsidR="006C5641" w:rsidRPr="006C5641" w14:paraId="63A8BA88" w14:textId="77777777" w:rsidTr="006C5641">
            <w:trPr>
              <w:trHeight w:val="300"/>
            </w:trPr>
            <w:tc>
              <w:tcPr>
                <w:tcW w:w="1240" w:type="dxa"/>
                <w:shd w:val="clear" w:color="auto" w:fill="auto"/>
                <w:noWrap/>
                <w:vAlign w:val="bottom"/>
                <w:hideMark/>
              </w:tcPr>
              <w:p w14:paraId="3F1726B5"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0</w:t>
                </w:r>
              </w:p>
            </w:tc>
            <w:tc>
              <w:tcPr>
                <w:tcW w:w="1060" w:type="dxa"/>
                <w:shd w:val="clear" w:color="auto" w:fill="auto"/>
                <w:noWrap/>
                <w:vAlign w:val="bottom"/>
                <w:hideMark/>
              </w:tcPr>
              <w:p w14:paraId="7634D3A8"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-43</w:t>
                </w:r>
              </w:p>
            </w:tc>
          </w:tr>
          <w:tr w:rsidR="006C5641" w:rsidRPr="006C5641" w14:paraId="007CCB3A" w14:textId="77777777" w:rsidTr="006C5641">
            <w:trPr>
              <w:trHeight w:val="300"/>
            </w:trPr>
            <w:tc>
              <w:tcPr>
                <w:tcW w:w="1240" w:type="dxa"/>
                <w:shd w:val="clear" w:color="auto" w:fill="auto"/>
                <w:noWrap/>
                <w:vAlign w:val="bottom"/>
                <w:hideMark/>
              </w:tcPr>
              <w:p w14:paraId="5B08DFD3"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50</w:t>
                </w:r>
              </w:p>
            </w:tc>
            <w:tc>
              <w:tcPr>
                <w:tcW w:w="1060" w:type="dxa"/>
                <w:shd w:val="clear" w:color="auto" w:fill="auto"/>
                <w:noWrap/>
                <w:vAlign w:val="bottom"/>
                <w:hideMark/>
              </w:tcPr>
              <w:p w14:paraId="7E7F9B7B"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-31.3</w:t>
                </w:r>
              </w:p>
            </w:tc>
          </w:tr>
          <w:tr w:rsidR="006C5641" w:rsidRPr="006C5641" w14:paraId="2C65827B" w14:textId="77777777" w:rsidTr="006C5641">
            <w:trPr>
              <w:trHeight w:val="300"/>
            </w:trPr>
            <w:tc>
              <w:tcPr>
                <w:tcW w:w="1240" w:type="dxa"/>
                <w:shd w:val="clear" w:color="auto" w:fill="auto"/>
                <w:noWrap/>
                <w:vAlign w:val="bottom"/>
                <w:hideMark/>
              </w:tcPr>
              <w:p w14:paraId="4E8D2831"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100</w:t>
                </w:r>
              </w:p>
            </w:tc>
            <w:tc>
              <w:tcPr>
                <w:tcW w:w="1060" w:type="dxa"/>
                <w:shd w:val="clear" w:color="auto" w:fill="auto"/>
                <w:noWrap/>
                <w:vAlign w:val="bottom"/>
                <w:hideMark/>
              </w:tcPr>
              <w:p w14:paraId="184BBB84"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-27</w:t>
                </w:r>
              </w:p>
            </w:tc>
          </w:tr>
          <w:tr w:rsidR="006C5641" w:rsidRPr="006C5641" w14:paraId="72A8D0D5" w14:textId="77777777" w:rsidTr="006C5641">
            <w:trPr>
              <w:trHeight w:val="300"/>
            </w:trPr>
            <w:tc>
              <w:tcPr>
                <w:tcW w:w="1240" w:type="dxa"/>
                <w:shd w:val="clear" w:color="auto" w:fill="auto"/>
                <w:noWrap/>
                <w:vAlign w:val="bottom"/>
                <w:hideMark/>
              </w:tcPr>
              <w:p w14:paraId="4D4B861E"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150</w:t>
                </w:r>
              </w:p>
            </w:tc>
            <w:tc>
              <w:tcPr>
                <w:tcW w:w="1060" w:type="dxa"/>
                <w:shd w:val="clear" w:color="auto" w:fill="auto"/>
                <w:noWrap/>
                <w:vAlign w:val="bottom"/>
                <w:hideMark/>
              </w:tcPr>
              <w:p w14:paraId="65651A24"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-24</w:t>
                </w:r>
              </w:p>
            </w:tc>
          </w:tr>
          <w:tr w:rsidR="006C5641" w:rsidRPr="006C5641" w14:paraId="305EBE92" w14:textId="77777777" w:rsidTr="006C5641">
            <w:trPr>
              <w:trHeight w:val="300"/>
            </w:trPr>
            <w:tc>
              <w:tcPr>
                <w:tcW w:w="1240" w:type="dxa"/>
                <w:shd w:val="clear" w:color="auto" w:fill="auto"/>
                <w:noWrap/>
                <w:vAlign w:val="bottom"/>
                <w:hideMark/>
              </w:tcPr>
              <w:p w14:paraId="516081F3"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200</w:t>
                </w:r>
              </w:p>
            </w:tc>
            <w:tc>
              <w:tcPr>
                <w:tcW w:w="1060" w:type="dxa"/>
                <w:shd w:val="clear" w:color="auto" w:fill="auto"/>
                <w:noWrap/>
                <w:vAlign w:val="bottom"/>
                <w:hideMark/>
              </w:tcPr>
              <w:p w14:paraId="7E6629CE"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-21.5</w:t>
                </w:r>
              </w:p>
            </w:tc>
          </w:tr>
          <w:tr w:rsidR="006C5641" w:rsidRPr="006C5641" w14:paraId="6CAA00FE" w14:textId="77777777" w:rsidTr="006C5641">
            <w:trPr>
              <w:trHeight w:val="300"/>
            </w:trPr>
            <w:tc>
              <w:tcPr>
                <w:tcW w:w="1240" w:type="dxa"/>
                <w:shd w:val="clear" w:color="auto" w:fill="auto"/>
                <w:noWrap/>
                <w:vAlign w:val="bottom"/>
                <w:hideMark/>
              </w:tcPr>
              <w:p w14:paraId="3DC1AEBF"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250</w:t>
                </w:r>
              </w:p>
            </w:tc>
            <w:tc>
              <w:tcPr>
                <w:tcW w:w="1060" w:type="dxa"/>
                <w:shd w:val="clear" w:color="auto" w:fill="auto"/>
                <w:noWrap/>
                <w:vAlign w:val="bottom"/>
                <w:hideMark/>
              </w:tcPr>
              <w:p w14:paraId="4A59A8B5"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-20.75</w:t>
                </w:r>
              </w:p>
            </w:tc>
          </w:tr>
          <w:tr w:rsidR="006C5641" w:rsidRPr="006C5641" w14:paraId="1CA381F3" w14:textId="77777777" w:rsidTr="006C5641">
            <w:trPr>
              <w:trHeight w:val="300"/>
            </w:trPr>
            <w:tc>
              <w:tcPr>
                <w:tcW w:w="1240" w:type="dxa"/>
                <w:shd w:val="clear" w:color="auto" w:fill="auto"/>
                <w:noWrap/>
                <w:vAlign w:val="bottom"/>
                <w:hideMark/>
              </w:tcPr>
              <w:p w14:paraId="50F4F6ED"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300</w:t>
                </w:r>
              </w:p>
            </w:tc>
            <w:tc>
              <w:tcPr>
                <w:tcW w:w="1060" w:type="dxa"/>
                <w:shd w:val="clear" w:color="auto" w:fill="auto"/>
                <w:noWrap/>
                <w:vAlign w:val="bottom"/>
                <w:hideMark/>
              </w:tcPr>
              <w:p w14:paraId="60B1B617"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-19.2</w:t>
                </w:r>
              </w:p>
            </w:tc>
          </w:tr>
          <w:tr w:rsidR="006C5641" w:rsidRPr="006C5641" w14:paraId="050AAEDC" w14:textId="77777777" w:rsidTr="006C5641">
            <w:trPr>
              <w:trHeight w:val="300"/>
            </w:trPr>
            <w:tc>
              <w:tcPr>
                <w:tcW w:w="1240" w:type="dxa"/>
                <w:shd w:val="clear" w:color="auto" w:fill="auto"/>
                <w:noWrap/>
                <w:vAlign w:val="bottom"/>
                <w:hideMark/>
              </w:tcPr>
              <w:p w14:paraId="47BD08D7"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350</w:t>
                </w:r>
              </w:p>
            </w:tc>
            <w:tc>
              <w:tcPr>
                <w:tcW w:w="1060" w:type="dxa"/>
                <w:shd w:val="clear" w:color="auto" w:fill="auto"/>
                <w:noWrap/>
                <w:vAlign w:val="bottom"/>
                <w:hideMark/>
              </w:tcPr>
              <w:p w14:paraId="3A08F779"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-18.5</w:t>
                </w:r>
              </w:p>
            </w:tc>
          </w:tr>
          <w:tr w:rsidR="006C5641" w:rsidRPr="006C5641" w14:paraId="2ABCF818" w14:textId="77777777" w:rsidTr="006C5641">
            <w:trPr>
              <w:trHeight w:val="300"/>
            </w:trPr>
            <w:tc>
              <w:tcPr>
                <w:tcW w:w="1240" w:type="dxa"/>
                <w:shd w:val="clear" w:color="auto" w:fill="auto"/>
                <w:noWrap/>
                <w:vAlign w:val="bottom"/>
                <w:hideMark/>
              </w:tcPr>
              <w:p w14:paraId="05E2CF7E"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400</w:t>
                </w:r>
              </w:p>
            </w:tc>
            <w:tc>
              <w:tcPr>
                <w:tcW w:w="1060" w:type="dxa"/>
                <w:shd w:val="clear" w:color="auto" w:fill="auto"/>
                <w:noWrap/>
                <w:vAlign w:val="bottom"/>
                <w:hideMark/>
              </w:tcPr>
              <w:p w14:paraId="693ED6A2"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-18.2</w:t>
                </w:r>
              </w:p>
            </w:tc>
          </w:tr>
          <w:tr w:rsidR="006C5641" w:rsidRPr="006C5641" w14:paraId="6FC911CB" w14:textId="77777777" w:rsidTr="006C5641">
            <w:trPr>
              <w:trHeight w:val="300"/>
            </w:trPr>
            <w:tc>
              <w:tcPr>
                <w:tcW w:w="1240" w:type="dxa"/>
                <w:shd w:val="clear" w:color="auto" w:fill="auto"/>
                <w:noWrap/>
                <w:vAlign w:val="bottom"/>
                <w:hideMark/>
              </w:tcPr>
              <w:p w14:paraId="2E867222"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450</w:t>
                </w:r>
              </w:p>
            </w:tc>
            <w:tc>
              <w:tcPr>
                <w:tcW w:w="1060" w:type="dxa"/>
                <w:shd w:val="clear" w:color="auto" w:fill="auto"/>
                <w:noWrap/>
                <w:vAlign w:val="bottom"/>
                <w:hideMark/>
              </w:tcPr>
              <w:p w14:paraId="76D54BC7"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-18.2</w:t>
                </w:r>
              </w:p>
            </w:tc>
          </w:tr>
          <w:tr w:rsidR="006C5641" w:rsidRPr="006C5641" w14:paraId="75ED55A6" w14:textId="77777777" w:rsidTr="006C5641">
            <w:trPr>
              <w:trHeight w:val="300"/>
            </w:trPr>
            <w:tc>
              <w:tcPr>
                <w:tcW w:w="1240" w:type="dxa"/>
                <w:shd w:val="clear" w:color="auto" w:fill="auto"/>
                <w:noWrap/>
                <w:vAlign w:val="bottom"/>
                <w:hideMark/>
              </w:tcPr>
              <w:p w14:paraId="0FBC865F"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500</w:t>
                </w:r>
              </w:p>
            </w:tc>
            <w:tc>
              <w:tcPr>
                <w:tcW w:w="1060" w:type="dxa"/>
                <w:shd w:val="clear" w:color="auto" w:fill="auto"/>
                <w:noWrap/>
                <w:vAlign w:val="bottom"/>
                <w:hideMark/>
              </w:tcPr>
              <w:p w14:paraId="4E7B9419"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-18</w:t>
                </w:r>
              </w:p>
            </w:tc>
          </w:tr>
          <w:tr w:rsidR="006C5641" w:rsidRPr="006C5641" w14:paraId="7B04E869" w14:textId="77777777" w:rsidTr="006C5641">
            <w:trPr>
              <w:trHeight w:val="300"/>
            </w:trPr>
            <w:tc>
              <w:tcPr>
                <w:tcW w:w="1240" w:type="dxa"/>
                <w:shd w:val="clear" w:color="auto" w:fill="auto"/>
                <w:noWrap/>
                <w:vAlign w:val="bottom"/>
                <w:hideMark/>
              </w:tcPr>
              <w:p w14:paraId="2CFBC7F4"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550</w:t>
                </w:r>
              </w:p>
            </w:tc>
            <w:tc>
              <w:tcPr>
                <w:tcW w:w="1060" w:type="dxa"/>
                <w:shd w:val="clear" w:color="auto" w:fill="auto"/>
                <w:noWrap/>
                <w:vAlign w:val="bottom"/>
                <w:hideMark/>
              </w:tcPr>
              <w:p w14:paraId="52329EDA"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-18</w:t>
                </w:r>
              </w:p>
            </w:tc>
          </w:tr>
          <w:tr w:rsidR="006C5641" w:rsidRPr="006C5641" w14:paraId="45E3C38D" w14:textId="77777777" w:rsidTr="006C5641">
            <w:trPr>
              <w:trHeight w:val="300"/>
            </w:trPr>
            <w:tc>
              <w:tcPr>
                <w:tcW w:w="1240" w:type="dxa"/>
                <w:shd w:val="clear" w:color="auto" w:fill="auto"/>
                <w:noWrap/>
                <w:vAlign w:val="bottom"/>
                <w:hideMark/>
              </w:tcPr>
              <w:p w14:paraId="0654EE79"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600</w:t>
                </w:r>
              </w:p>
            </w:tc>
            <w:tc>
              <w:tcPr>
                <w:tcW w:w="1060" w:type="dxa"/>
                <w:shd w:val="clear" w:color="auto" w:fill="auto"/>
                <w:noWrap/>
                <w:vAlign w:val="bottom"/>
                <w:hideMark/>
              </w:tcPr>
              <w:p w14:paraId="034D41D9"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-17.8</w:t>
                </w:r>
              </w:p>
            </w:tc>
          </w:tr>
          <w:tr w:rsidR="006C5641" w:rsidRPr="006C5641" w14:paraId="2C2F5663" w14:textId="77777777" w:rsidTr="006C5641">
            <w:trPr>
              <w:trHeight w:val="300"/>
            </w:trPr>
            <w:tc>
              <w:tcPr>
                <w:tcW w:w="1240" w:type="dxa"/>
                <w:shd w:val="clear" w:color="auto" w:fill="auto"/>
                <w:noWrap/>
                <w:vAlign w:val="bottom"/>
                <w:hideMark/>
              </w:tcPr>
              <w:p w14:paraId="4DD1C806"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650</w:t>
                </w:r>
              </w:p>
            </w:tc>
            <w:tc>
              <w:tcPr>
                <w:tcW w:w="1060" w:type="dxa"/>
                <w:shd w:val="clear" w:color="auto" w:fill="auto"/>
                <w:noWrap/>
                <w:vAlign w:val="bottom"/>
                <w:hideMark/>
              </w:tcPr>
              <w:p w14:paraId="03F369D2"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-17.2</w:t>
                </w:r>
              </w:p>
            </w:tc>
          </w:tr>
          <w:tr w:rsidR="006C5641" w:rsidRPr="006C5641" w14:paraId="631A6EA2" w14:textId="77777777" w:rsidTr="006C5641">
            <w:trPr>
              <w:trHeight w:val="300"/>
            </w:trPr>
            <w:tc>
              <w:tcPr>
                <w:tcW w:w="1240" w:type="dxa"/>
                <w:shd w:val="clear" w:color="auto" w:fill="auto"/>
                <w:noWrap/>
                <w:vAlign w:val="bottom"/>
                <w:hideMark/>
              </w:tcPr>
              <w:p w14:paraId="2F11D72D"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700</w:t>
                </w:r>
              </w:p>
            </w:tc>
            <w:tc>
              <w:tcPr>
                <w:tcW w:w="1060" w:type="dxa"/>
                <w:shd w:val="clear" w:color="auto" w:fill="auto"/>
                <w:noWrap/>
                <w:vAlign w:val="bottom"/>
                <w:hideMark/>
              </w:tcPr>
              <w:p w14:paraId="5A78B090"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-16.5</w:t>
                </w:r>
              </w:p>
            </w:tc>
          </w:tr>
          <w:tr w:rsidR="006C5641" w:rsidRPr="006C5641" w14:paraId="22F976F9" w14:textId="77777777" w:rsidTr="006C5641">
            <w:trPr>
              <w:trHeight w:val="300"/>
            </w:trPr>
            <w:tc>
              <w:tcPr>
                <w:tcW w:w="1240" w:type="dxa"/>
                <w:shd w:val="clear" w:color="auto" w:fill="auto"/>
                <w:noWrap/>
                <w:vAlign w:val="bottom"/>
                <w:hideMark/>
              </w:tcPr>
              <w:p w14:paraId="08133364"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750</w:t>
                </w:r>
              </w:p>
            </w:tc>
            <w:tc>
              <w:tcPr>
                <w:tcW w:w="1060" w:type="dxa"/>
                <w:shd w:val="clear" w:color="auto" w:fill="auto"/>
                <w:noWrap/>
                <w:vAlign w:val="bottom"/>
                <w:hideMark/>
              </w:tcPr>
              <w:p w14:paraId="63A74470"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-15.5</w:t>
                </w:r>
              </w:p>
            </w:tc>
          </w:tr>
          <w:tr w:rsidR="006C5641" w:rsidRPr="006C5641" w14:paraId="09FE0C0A" w14:textId="77777777" w:rsidTr="006C5641">
            <w:trPr>
              <w:trHeight w:val="300"/>
            </w:trPr>
            <w:tc>
              <w:tcPr>
                <w:tcW w:w="1240" w:type="dxa"/>
                <w:shd w:val="clear" w:color="auto" w:fill="auto"/>
                <w:noWrap/>
                <w:vAlign w:val="bottom"/>
                <w:hideMark/>
              </w:tcPr>
              <w:p w14:paraId="5755F2B7"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800</w:t>
                </w:r>
              </w:p>
            </w:tc>
            <w:tc>
              <w:tcPr>
                <w:tcW w:w="1060" w:type="dxa"/>
                <w:shd w:val="clear" w:color="auto" w:fill="auto"/>
                <w:noWrap/>
                <w:vAlign w:val="bottom"/>
                <w:hideMark/>
              </w:tcPr>
              <w:p w14:paraId="174D4288"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-15.4</w:t>
                </w:r>
              </w:p>
            </w:tc>
          </w:tr>
          <w:tr w:rsidR="006C5641" w:rsidRPr="006C5641" w14:paraId="62B62E62" w14:textId="77777777" w:rsidTr="006C5641">
            <w:trPr>
              <w:trHeight w:val="300"/>
            </w:trPr>
            <w:tc>
              <w:tcPr>
                <w:tcW w:w="1240" w:type="dxa"/>
                <w:shd w:val="clear" w:color="auto" w:fill="auto"/>
                <w:noWrap/>
                <w:vAlign w:val="bottom"/>
                <w:hideMark/>
              </w:tcPr>
              <w:p w14:paraId="72208AAF"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850</w:t>
                </w:r>
              </w:p>
            </w:tc>
            <w:tc>
              <w:tcPr>
                <w:tcW w:w="1060" w:type="dxa"/>
                <w:shd w:val="clear" w:color="auto" w:fill="auto"/>
                <w:noWrap/>
                <w:vAlign w:val="bottom"/>
                <w:hideMark/>
              </w:tcPr>
              <w:p w14:paraId="65755E79"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-18</w:t>
                </w:r>
              </w:p>
            </w:tc>
          </w:tr>
        </w:tbl>
        <w:p w14:paraId="45824F37" w14:textId="77777777" w:rsidR="001D4CF0" w:rsidRDefault="001D4CF0" w:rsidP="001D4CF0"/>
        <w:p w14:paraId="586C7E55" w14:textId="61FC5EB3" w:rsidR="009649B1" w:rsidRPr="00216119" w:rsidRDefault="001F6D08" w:rsidP="009649B1">
          <w:pPr>
            <w:pStyle w:val="Heading2"/>
          </w:pPr>
          <w:r>
            <w:t xml:space="preserve">Steps </w:t>
          </w:r>
          <w:r w:rsidR="00916469">
            <w:t>9</w:t>
          </w:r>
          <w:r>
            <w:t xml:space="preserve"> – </w:t>
          </w:r>
          <w:r w:rsidR="00916469">
            <w:t>20</w:t>
          </w:r>
          <w:r>
            <w:t xml:space="preserve">: </w:t>
          </w:r>
          <w:r w:rsidR="00916469">
            <w:t>Compression with Tone Input</w:t>
          </w:r>
        </w:p>
        <w:p w14:paraId="1749D1C1" w14:textId="4DBB31A5" w:rsidR="008E5E67" w:rsidRDefault="003E1D01" w:rsidP="00916469">
          <w:pPr>
            <w:ind w:firstLine="720"/>
          </w:pPr>
          <w:r>
            <w:t xml:space="preserve">For the next steps of the lab, an SPF5189Z with a 20dB pad is added between the RF generator and the spectrum analyzer. The generator was configured to start with -20.0dBm amplitude and a table was produced that demonstrates the amplifier’s compression point. The images below demonstrate how increasing the dBm amplitude from the signal generator is increased over time, the compression point can be determined. For our purposes, there appeared to be a slight offset of 0.75dBm when first powered up. We had to keep this in mind as we calculated our compression. For this setup, we found the compression point of the amplifier at around </w:t>
          </w:r>
          <w:r w:rsidR="006C5641">
            <w:t>2.0dBm output from the RF generator</w:t>
          </w:r>
          <w:r>
            <w:t>. The calculated data points can be seen in the table below.</w:t>
          </w:r>
          <w:r w:rsidR="006C5641">
            <w:t xml:space="preserve"> This is approximately in line with the 22.7dBm compression point specified in the part’s datasheet, again bear in mind we started with a 0.75dBm offset, so for our setup, this makes sense. (For convenience, a snip of the document is shared below.)</w:t>
          </w:r>
        </w:p>
        <w:p w14:paraId="5A240469" w14:textId="77777777" w:rsidR="003E1D01" w:rsidRDefault="003E1D01" w:rsidP="00916469">
          <w:pPr>
            <w:ind w:firstLine="720"/>
          </w:pPr>
        </w:p>
        <w:p w14:paraId="423FE3E7" w14:textId="77777777" w:rsidR="003E1D01" w:rsidRDefault="00DC31CA" w:rsidP="003E1D01">
          <w:pPr>
            <w:keepNext/>
            <w:ind w:firstLine="720"/>
            <w:jc w:val="center"/>
          </w:pPr>
          <w:r>
            <w:rPr>
              <w:noProof/>
            </w:rPr>
            <w:lastRenderedPageBreak/>
            <w:drawing>
              <wp:inline distT="0" distB="0" distL="0" distR="0" wp14:anchorId="108E4452" wp14:editId="1A78C7BF">
                <wp:extent cx="3996055" cy="2997041"/>
                <wp:effectExtent l="0" t="0" r="4445" b="635"/>
                <wp:docPr id="1211853930" name="Picture 9"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53930" name="Picture 9" descr="A screen with green lines on i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45788" cy="3034341"/>
                        </a:xfrm>
                        <a:prstGeom prst="rect">
                          <a:avLst/>
                        </a:prstGeom>
                      </pic:spPr>
                    </pic:pic>
                  </a:graphicData>
                </a:graphic>
              </wp:inline>
            </w:drawing>
          </w:r>
        </w:p>
        <w:p w14:paraId="217D40FF" w14:textId="3F9F5681" w:rsidR="00DC31CA" w:rsidRDefault="003E1D01" w:rsidP="006C5641">
          <w:pPr>
            <w:pStyle w:val="Caption"/>
            <w:jc w:val="center"/>
          </w:pPr>
          <w:r>
            <w:t xml:space="preserve">Figure </w:t>
          </w:r>
          <w:fldSimple w:instr=" SEQ Figure \* ARABIC ">
            <w:r w:rsidR="006C5641">
              <w:rPr>
                <w:noProof/>
              </w:rPr>
              <w:t>5</w:t>
            </w:r>
          </w:fldSimple>
          <w:r>
            <w:t>. Spectrum analyzer capture of the single tone baseline output at -20.0 dBm</w:t>
          </w:r>
        </w:p>
        <w:p w14:paraId="2C3F57AD" w14:textId="77777777" w:rsidR="00DC31CA" w:rsidRDefault="00DC31CA" w:rsidP="00DC31CA">
          <w:pPr>
            <w:ind w:firstLine="720"/>
            <w:jc w:val="center"/>
          </w:pPr>
        </w:p>
        <w:p w14:paraId="39DE1FD0" w14:textId="77777777" w:rsidR="003E1D01" w:rsidRDefault="00DC31CA" w:rsidP="003E1D01">
          <w:pPr>
            <w:keepNext/>
            <w:ind w:firstLine="720"/>
            <w:jc w:val="center"/>
          </w:pPr>
          <w:r>
            <w:rPr>
              <w:noProof/>
            </w:rPr>
            <w:drawing>
              <wp:inline distT="0" distB="0" distL="0" distR="0" wp14:anchorId="0110044E" wp14:editId="3A9C5515">
                <wp:extent cx="3979333" cy="2984500"/>
                <wp:effectExtent l="0" t="0" r="0" b="0"/>
                <wp:docPr id="5783087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08723" name="Picture 5783087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96675" cy="2997506"/>
                        </a:xfrm>
                        <a:prstGeom prst="rect">
                          <a:avLst/>
                        </a:prstGeom>
                      </pic:spPr>
                    </pic:pic>
                  </a:graphicData>
                </a:graphic>
              </wp:inline>
            </w:drawing>
          </w:r>
        </w:p>
        <w:p w14:paraId="2C46363D" w14:textId="2E18D9EB" w:rsidR="00DC31CA" w:rsidRDefault="003E1D01" w:rsidP="006C5641">
          <w:pPr>
            <w:pStyle w:val="Caption"/>
            <w:jc w:val="center"/>
          </w:pPr>
          <w:r>
            <w:t xml:space="preserve">Figure </w:t>
          </w:r>
          <w:fldSimple w:instr=" SEQ Figure \* ARABIC ">
            <w:r w:rsidR="006C5641">
              <w:rPr>
                <w:noProof/>
              </w:rPr>
              <w:t>6</w:t>
            </w:r>
          </w:fldSimple>
          <w:r>
            <w:t>. Spectrum analyzer output of the modified RF output to search compression point</w:t>
          </w:r>
        </w:p>
        <w:p w14:paraId="17008D8B" w14:textId="77777777" w:rsidR="006C5641" w:rsidRDefault="006C5641">
          <w:pPr>
            <w:rPr>
              <w:rFonts w:eastAsiaTheme="majorEastAsia" w:cstheme="majorBidi"/>
              <w:color w:val="0F4761" w:themeColor="accent1" w:themeShade="BF"/>
              <w:sz w:val="28"/>
              <w:szCs w:val="28"/>
            </w:rPr>
          </w:pPr>
          <w:r>
            <w:br w:type="page"/>
          </w:r>
        </w:p>
        <w:p w14:paraId="382AB81C" w14:textId="701CAC07" w:rsidR="006C5641" w:rsidRDefault="006C5641" w:rsidP="006C5641">
          <w:pPr>
            <w:pStyle w:val="Heading3"/>
          </w:pPr>
          <w:r>
            <w:lastRenderedPageBreak/>
            <w:t>Single Tone Amplitude Values Table</w:t>
          </w:r>
        </w:p>
        <w:tbl>
          <w:tblPr>
            <w:tblW w:w="304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20"/>
            <w:gridCol w:w="1620"/>
          </w:tblGrid>
          <w:tr w:rsidR="006C5641" w:rsidRPr="006C5641" w14:paraId="0B392808" w14:textId="77777777" w:rsidTr="006C5641">
            <w:trPr>
              <w:trHeight w:val="300"/>
            </w:trPr>
            <w:tc>
              <w:tcPr>
                <w:tcW w:w="1420" w:type="dxa"/>
                <w:shd w:val="clear" w:color="auto" w:fill="auto"/>
                <w:noWrap/>
                <w:vAlign w:val="bottom"/>
                <w:hideMark/>
              </w:tcPr>
              <w:p w14:paraId="1D7C08B3" w14:textId="77777777" w:rsidR="006C5641" w:rsidRPr="006C5641" w:rsidRDefault="006C5641" w:rsidP="006C5641">
                <w:pPr>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RF dBm</w:t>
                </w:r>
              </w:p>
            </w:tc>
            <w:tc>
              <w:tcPr>
                <w:tcW w:w="1620" w:type="dxa"/>
                <w:shd w:val="clear" w:color="auto" w:fill="auto"/>
                <w:noWrap/>
                <w:vAlign w:val="bottom"/>
                <w:hideMark/>
              </w:tcPr>
              <w:p w14:paraId="3A668CED" w14:textId="77777777" w:rsidR="006C5641" w:rsidRPr="006C5641" w:rsidRDefault="006C5641" w:rsidP="006C5641">
                <w:pPr>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Spectrum dBm</w:t>
                </w:r>
              </w:p>
            </w:tc>
          </w:tr>
          <w:tr w:rsidR="006C5641" w:rsidRPr="006C5641" w14:paraId="301FFCD4" w14:textId="77777777" w:rsidTr="006C5641">
            <w:trPr>
              <w:trHeight w:val="300"/>
            </w:trPr>
            <w:tc>
              <w:tcPr>
                <w:tcW w:w="1420" w:type="dxa"/>
                <w:shd w:val="clear" w:color="auto" w:fill="auto"/>
                <w:noWrap/>
                <w:vAlign w:val="bottom"/>
                <w:hideMark/>
              </w:tcPr>
              <w:p w14:paraId="2AC17CC5"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-20</w:t>
                </w:r>
              </w:p>
            </w:tc>
            <w:tc>
              <w:tcPr>
                <w:tcW w:w="1620" w:type="dxa"/>
                <w:shd w:val="clear" w:color="auto" w:fill="auto"/>
                <w:noWrap/>
                <w:vAlign w:val="bottom"/>
                <w:hideMark/>
              </w:tcPr>
              <w:p w14:paraId="5BDC5E71"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-19.22</w:t>
                </w:r>
              </w:p>
            </w:tc>
          </w:tr>
          <w:tr w:rsidR="006C5641" w:rsidRPr="006C5641" w14:paraId="34CD4BC5" w14:textId="77777777" w:rsidTr="006C5641">
            <w:trPr>
              <w:trHeight w:val="300"/>
            </w:trPr>
            <w:tc>
              <w:tcPr>
                <w:tcW w:w="1420" w:type="dxa"/>
                <w:shd w:val="clear" w:color="auto" w:fill="auto"/>
                <w:noWrap/>
                <w:vAlign w:val="bottom"/>
                <w:hideMark/>
              </w:tcPr>
              <w:p w14:paraId="56331A72"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-19</w:t>
                </w:r>
              </w:p>
            </w:tc>
            <w:tc>
              <w:tcPr>
                <w:tcW w:w="1620" w:type="dxa"/>
                <w:shd w:val="clear" w:color="auto" w:fill="auto"/>
                <w:noWrap/>
                <w:vAlign w:val="bottom"/>
                <w:hideMark/>
              </w:tcPr>
              <w:p w14:paraId="018A618F"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-18.25</w:t>
                </w:r>
              </w:p>
            </w:tc>
          </w:tr>
          <w:tr w:rsidR="006C5641" w:rsidRPr="006C5641" w14:paraId="0C4B756E" w14:textId="77777777" w:rsidTr="006C5641">
            <w:trPr>
              <w:trHeight w:val="300"/>
            </w:trPr>
            <w:tc>
              <w:tcPr>
                <w:tcW w:w="1420" w:type="dxa"/>
                <w:shd w:val="clear" w:color="auto" w:fill="auto"/>
                <w:noWrap/>
                <w:vAlign w:val="bottom"/>
                <w:hideMark/>
              </w:tcPr>
              <w:p w14:paraId="42E08D79"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-18</w:t>
                </w:r>
              </w:p>
            </w:tc>
            <w:tc>
              <w:tcPr>
                <w:tcW w:w="1620" w:type="dxa"/>
                <w:shd w:val="clear" w:color="auto" w:fill="auto"/>
                <w:noWrap/>
                <w:vAlign w:val="bottom"/>
                <w:hideMark/>
              </w:tcPr>
              <w:p w14:paraId="3BA0362F"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-17.25</w:t>
                </w:r>
              </w:p>
            </w:tc>
          </w:tr>
          <w:tr w:rsidR="006C5641" w:rsidRPr="006C5641" w14:paraId="1F2335AD" w14:textId="77777777" w:rsidTr="006C5641">
            <w:trPr>
              <w:trHeight w:val="300"/>
            </w:trPr>
            <w:tc>
              <w:tcPr>
                <w:tcW w:w="1420" w:type="dxa"/>
                <w:shd w:val="clear" w:color="auto" w:fill="auto"/>
                <w:noWrap/>
                <w:vAlign w:val="bottom"/>
                <w:hideMark/>
              </w:tcPr>
              <w:p w14:paraId="45E4B3F5"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-17</w:t>
                </w:r>
              </w:p>
            </w:tc>
            <w:tc>
              <w:tcPr>
                <w:tcW w:w="1620" w:type="dxa"/>
                <w:shd w:val="clear" w:color="auto" w:fill="auto"/>
                <w:noWrap/>
                <w:vAlign w:val="bottom"/>
                <w:hideMark/>
              </w:tcPr>
              <w:p w14:paraId="71D8A447"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-16.25</w:t>
                </w:r>
              </w:p>
            </w:tc>
          </w:tr>
          <w:tr w:rsidR="006C5641" w:rsidRPr="006C5641" w14:paraId="2A8BD54C" w14:textId="77777777" w:rsidTr="006C5641">
            <w:trPr>
              <w:trHeight w:val="300"/>
            </w:trPr>
            <w:tc>
              <w:tcPr>
                <w:tcW w:w="1420" w:type="dxa"/>
                <w:shd w:val="clear" w:color="auto" w:fill="auto"/>
                <w:noWrap/>
                <w:vAlign w:val="bottom"/>
                <w:hideMark/>
              </w:tcPr>
              <w:p w14:paraId="24CEE752"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-16</w:t>
                </w:r>
              </w:p>
            </w:tc>
            <w:tc>
              <w:tcPr>
                <w:tcW w:w="1620" w:type="dxa"/>
                <w:shd w:val="clear" w:color="auto" w:fill="auto"/>
                <w:noWrap/>
                <w:vAlign w:val="bottom"/>
                <w:hideMark/>
              </w:tcPr>
              <w:p w14:paraId="308CF47B"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-15.25</w:t>
                </w:r>
              </w:p>
            </w:tc>
          </w:tr>
          <w:tr w:rsidR="006C5641" w:rsidRPr="006C5641" w14:paraId="37BA6B5C" w14:textId="77777777" w:rsidTr="006C5641">
            <w:trPr>
              <w:trHeight w:val="300"/>
            </w:trPr>
            <w:tc>
              <w:tcPr>
                <w:tcW w:w="1420" w:type="dxa"/>
                <w:shd w:val="clear" w:color="auto" w:fill="auto"/>
                <w:noWrap/>
                <w:vAlign w:val="bottom"/>
                <w:hideMark/>
              </w:tcPr>
              <w:p w14:paraId="51828A71"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-15</w:t>
                </w:r>
              </w:p>
            </w:tc>
            <w:tc>
              <w:tcPr>
                <w:tcW w:w="1620" w:type="dxa"/>
                <w:shd w:val="clear" w:color="auto" w:fill="auto"/>
                <w:noWrap/>
                <w:vAlign w:val="bottom"/>
                <w:hideMark/>
              </w:tcPr>
              <w:p w14:paraId="1805F5FB"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-14.25</w:t>
                </w:r>
              </w:p>
            </w:tc>
          </w:tr>
          <w:tr w:rsidR="006C5641" w:rsidRPr="006C5641" w14:paraId="22275174" w14:textId="77777777" w:rsidTr="006C5641">
            <w:trPr>
              <w:trHeight w:val="300"/>
            </w:trPr>
            <w:tc>
              <w:tcPr>
                <w:tcW w:w="1420" w:type="dxa"/>
                <w:shd w:val="clear" w:color="auto" w:fill="auto"/>
                <w:noWrap/>
                <w:vAlign w:val="bottom"/>
                <w:hideMark/>
              </w:tcPr>
              <w:p w14:paraId="05B585B6"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-14</w:t>
                </w:r>
              </w:p>
            </w:tc>
            <w:tc>
              <w:tcPr>
                <w:tcW w:w="1620" w:type="dxa"/>
                <w:shd w:val="clear" w:color="auto" w:fill="auto"/>
                <w:noWrap/>
                <w:vAlign w:val="bottom"/>
                <w:hideMark/>
              </w:tcPr>
              <w:p w14:paraId="1FD75011"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-13.25</w:t>
                </w:r>
              </w:p>
            </w:tc>
          </w:tr>
          <w:tr w:rsidR="006C5641" w:rsidRPr="006C5641" w14:paraId="00F8C6BC" w14:textId="77777777" w:rsidTr="006C5641">
            <w:trPr>
              <w:trHeight w:val="300"/>
            </w:trPr>
            <w:tc>
              <w:tcPr>
                <w:tcW w:w="1420" w:type="dxa"/>
                <w:shd w:val="clear" w:color="auto" w:fill="auto"/>
                <w:noWrap/>
                <w:vAlign w:val="bottom"/>
                <w:hideMark/>
              </w:tcPr>
              <w:p w14:paraId="596C883C"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-13</w:t>
                </w:r>
              </w:p>
            </w:tc>
            <w:tc>
              <w:tcPr>
                <w:tcW w:w="1620" w:type="dxa"/>
                <w:shd w:val="clear" w:color="auto" w:fill="auto"/>
                <w:noWrap/>
                <w:vAlign w:val="bottom"/>
                <w:hideMark/>
              </w:tcPr>
              <w:p w14:paraId="33B34F5F"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-12.25</w:t>
                </w:r>
              </w:p>
            </w:tc>
          </w:tr>
          <w:tr w:rsidR="006C5641" w:rsidRPr="006C5641" w14:paraId="72168EB9" w14:textId="77777777" w:rsidTr="006C5641">
            <w:trPr>
              <w:trHeight w:val="300"/>
            </w:trPr>
            <w:tc>
              <w:tcPr>
                <w:tcW w:w="1420" w:type="dxa"/>
                <w:shd w:val="clear" w:color="auto" w:fill="auto"/>
                <w:noWrap/>
                <w:vAlign w:val="bottom"/>
                <w:hideMark/>
              </w:tcPr>
              <w:p w14:paraId="62ECB7E4"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-12</w:t>
                </w:r>
              </w:p>
            </w:tc>
            <w:tc>
              <w:tcPr>
                <w:tcW w:w="1620" w:type="dxa"/>
                <w:shd w:val="clear" w:color="auto" w:fill="auto"/>
                <w:noWrap/>
                <w:vAlign w:val="bottom"/>
                <w:hideMark/>
              </w:tcPr>
              <w:p w14:paraId="2E579C5E"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-11.25</w:t>
                </w:r>
              </w:p>
            </w:tc>
          </w:tr>
          <w:tr w:rsidR="006C5641" w:rsidRPr="006C5641" w14:paraId="60425B85" w14:textId="77777777" w:rsidTr="006C5641">
            <w:trPr>
              <w:trHeight w:val="300"/>
            </w:trPr>
            <w:tc>
              <w:tcPr>
                <w:tcW w:w="1420" w:type="dxa"/>
                <w:shd w:val="clear" w:color="auto" w:fill="auto"/>
                <w:noWrap/>
                <w:vAlign w:val="bottom"/>
                <w:hideMark/>
              </w:tcPr>
              <w:p w14:paraId="666E4178"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-11</w:t>
                </w:r>
              </w:p>
            </w:tc>
            <w:tc>
              <w:tcPr>
                <w:tcW w:w="1620" w:type="dxa"/>
                <w:shd w:val="clear" w:color="auto" w:fill="auto"/>
                <w:noWrap/>
                <w:vAlign w:val="bottom"/>
                <w:hideMark/>
              </w:tcPr>
              <w:p w14:paraId="2ED298F3"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-10.25</w:t>
                </w:r>
              </w:p>
            </w:tc>
          </w:tr>
          <w:tr w:rsidR="006C5641" w:rsidRPr="006C5641" w14:paraId="427ECFFC" w14:textId="77777777" w:rsidTr="006C5641">
            <w:trPr>
              <w:trHeight w:val="300"/>
            </w:trPr>
            <w:tc>
              <w:tcPr>
                <w:tcW w:w="1420" w:type="dxa"/>
                <w:shd w:val="clear" w:color="auto" w:fill="auto"/>
                <w:noWrap/>
                <w:vAlign w:val="bottom"/>
                <w:hideMark/>
              </w:tcPr>
              <w:p w14:paraId="6CBDF4D3"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-10</w:t>
                </w:r>
              </w:p>
            </w:tc>
            <w:tc>
              <w:tcPr>
                <w:tcW w:w="1620" w:type="dxa"/>
                <w:shd w:val="clear" w:color="auto" w:fill="auto"/>
                <w:noWrap/>
                <w:vAlign w:val="bottom"/>
                <w:hideMark/>
              </w:tcPr>
              <w:p w14:paraId="4E6637FD"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-9.3</w:t>
                </w:r>
              </w:p>
            </w:tc>
          </w:tr>
          <w:tr w:rsidR="006C5641" w:rsidRPr="006C5641" w14:paraId="567D03FC" w14:textId="77777777" w:rsidTr="006C5641">
            <w:trPr>
              <w:trHeight w:val="300"/>
            </w:trPr>
            <w:tc>
              <w:tcPr>
                <w:tcW w:w="1420" w:type="dxa"/>
                <w:shd w:val="clear" w:color="auto" w:fill="auto"/>
                <w:noWrap/>
                <w:vAlign w:val="bottom"/>
                <w:hideMark/>
              </w:tcPr>
              <w:p w14:paraId="15FDBFAE"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-9</w:t>
                </w:r>
              </w:p>
            </w:tc>
            <w:tc>
              <w:tcPr>
                <w:tcW w:w="1620" w:type="dxa"/>
                <w:shd w:val="clear" w:color="auto" w:fill="auto"/>
                <w:noWrap/>
                <w:vAlign w:val="bottom"/>
                <w:hideMark/>
              </w:tcPr>
              <w:p w14:paraId="42AF347A"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-8.3</w:t>
                </w:r>
              </w:p>
            </w:tc>
          </w:tr>
          <w:tr w:rsidR="006C5641" w:rsidRPr="006C5641" w14:paraId="53944C85" w14:textId="77777777" w:rsidTr="006C5641">
            <w:trPr>
              <w:trHeight w:val="300"/>
            </w:trPr>
            <w:tc>
              <w:tcPr>
                <w:tcW w:w="1420" w:type="dxa"/>
                <w:shd w:val="clear" w:color="auto" w:fill="auto"/>
                <w:noWrap/>
                <w:vAlign w:val="bottom"/>
                <w:hideMark/>
              </w:tcPr>
              <w:p w14:paraId="150EC852"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-8</w:t>
                </w:r>
              </w:p>
            </w:tc>
            <w:tc>
              <w:tcPr>
                <w:tcW w:w="1620" w:type="dxa"/>
                <w:shd w:val="clear" w:color="auto" w:fill="auto"/>
                <w:noWrap/>
                <w:vAlign w:val="bottom"/>
                <w:hideMark/>
              </w:tcPr>
              <w:p w14:paraId="7327A93C"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-7.3</w:t>
                </w:r>
              </w:p>
            </w:tc>
          </w:tr>
          <w:tr w:rsidR="006C5641" w:rsidRPr="006C5641" w14:paraId="0F4397AA" w14:textId="77777777" w:rsidTr="006C5641">
            <w:trPr>
              <w:trHeight w:val="300"/>
            </w:trPr>
            <w:tc>
              <w:tcPr>
                <w:tcW w:w="1420" w:type="dxa"/>
                <w:shd w:val="clear" w:color="auto" w:fill="auto"/>
                <w:noWrap/>
                <w:vAlign w:val="bottom"/>
                <w:hideMark/>
              </w:tcPr>
              <w:p w14:paraId="7B486F8B"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-7</w:t>
                </w:r>
              </w:p>
            </w:tc>
            <w:tc>
              <w:tcPr>
                <w:tcW w:w="1620" w:type="dxa"/>
                <w:shd w:val="clear" w:color="auto" w:fill="auto"/>
                <w:noWrap/>
                <w:vAlign w:val="bottom"/>
                <w:hideMark/>
              </w:tcPr>
              <w:p w14:paraId="24EC108C"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-6.32</w:t>
                </w:r>
              </w:p>
            </w:tc>
          </w:tr>
          <w:tr w:rsidR="006C5641" w:rsidRPr="006C5641" w14:paraId="60D5C7D0" w14:textId="77777777" w:rsidTr="006C5641">
            <w:trPr>
              <w:trHeight w:val="300"/>
            </w:trPr>
            <w:tc>
              <w:tcPr>
                <w:tcW w:w="1420" w:type="dxa"/>
                <w:shd w:val="clear" w:color="auto" w:fill="auto"/>
                <w:noWrap/>
                <w:vAlign w:val="bottom"/>
                <w:hideMark/>
              </w:tcPr>
              <w:p w14:paraId="2F1E0F34"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-6</w:t>
                </w:r>
              </w:p>
            </w:tc>
            <w:tc>
              <w:tcPr>
                <w:tcW w:w="1620" w:type="dxa"/>
                <w:shd w:val="clear" w:color="auto" w:fill="auto"/>
                <w:noWrap/>
                <w:vAlign w:val="bottom"/>
                <w:hideMark/>
              </w:tcPr>
              <w:p w14:paraId="2F3A0B71"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-5.33</w:t>
                </w:r>
              </w:p>
            </w:tc>
          </w:tr>
          <w:tr w:rsidR="006C5641" w:rsidRPr="006C5641" w14:paraId="2C23F2DA" w14:textId="77777777" w:rsidTr="006C5641">
            <w:trPr>
              <w:trHeight w:val="300"/>
            </w:trPr>
            <w:tc>
              <w:tcPr>
                <w:tcW w:w="1420" w:type="dxa"/>
                <w:shd w:val="clear" w:color="auto" w:fill="auto"/>
                <w:noWrap/>
                <w:vAlign w:val="bottom"/>
                <w:hideMark/>
              </w:tcPr>
              <w:p w14:paraId="045F67A2"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-5</w:t>
                </w:r>
              </w:p>
            </w:tc>
            <w:tc>
              <w:tcPr>
                <w:tcW w:w="1620" w:type="dxa"/>
                <w:shd w:val="clear" w:color="auto" w:fill="auto"/>
                <w:noWrap/>
                <w:vAlign w:val="bottom"/>
                <w:hideMark/>
              </w:tcPr>
              <w:p w14:paraId="5B1768FF"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-4.36</w:t>
                </w:r>
              </w:p>
            </w:tc>
          </w:tr>
          <w:tr w:rsidR="006C5641" w:rsidRPr="006C5641" w14:paraId="617C0D6E" w14:textId="77777777" w:rsidTr="006C5641">
            <w:trPr>
              <w:trHeight w:val="300"/>
            </w:trPr>
            <w:tc>
              <w:tcPr>
                <w:tcW w:w="1420" w:type="dxa"/>
                <w:shd w:val="clear" w:color="auto" w:fill="auto"/>
                <w:noWrap/>
                <w:vAlign w:val="bottom"/>
                <w:hideMark/>
              </w:tcPr>
              <w:p w14:paraId="7A286477"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-4</w:t>
                </w:r>
              </w:p>
            </w:tc>
            <w:tc>
              <w:tcPr>
                <w:tcW w:w="1620" w:type="dxa"/>
                <w:shd w:val="clear" w:color="auto" w:fill="auto"/>
                <w:noWrap/>
                <w:vAlign w:val="bottom"/>
                <w:hideMark/>
              </w:tcPr>
              <w:p w14:paraId="7AA3302C"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-3.4</w:t>
                </w:r>
              </w:p>
            </w:tc>
          </w:tr>
          <w:tr w:rsidR="006C5641" w:rsidRPr="006C5641" w14:paraId="78B33C9E" w14:textId="77777777" w:rsidTr="006C5641">
            <w:trPr>
              <w:trHeight w:val="300"/>
            </w:trPr>
            <w:tc>
              <w:tcPr>
                <w:tcW w:w="1420" w:type="dxa"/>
                <w:shd w:val="clear" w:color="auto" w:fill="auto"/>
                <w:noWrap/>
                <w:vAlign w:val="bottom"/>
                <w:hideMark/>
              </w:tcPr>
              <w:p w14:paraId="6F1C2221"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-3</w:t>
                </w:r>
              </w:p>
            </w:tc>
            <w:tc>
              <w:tcPr>
                <w:tcW w:w="1620" w:type="dxa"/>
                <w:shd w:val="clear" w:color="auto" w:fill="auto"/>
                <w:noWrap/>
                <w:vAlign w:val="bottom"/>
                <w:hideMark/>
              </w:tcPr>
              <w:p w14:paraId="25563EC8"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-2.4</w:t>
                </w:r>
              </w:p>
            </w:tc>
          </w:tr>
          <w:tr w:rsidR="006C5641" w:rsidRPr="006C5641" w14:paraId="6899A2A6" w14:textId="77777777" w:rsidTr="006C5641">
            <w:trPr>
              <w:trHeight w:val="300"/>
            </w:trPr>
            <w:tc>
              <w:tcPr>
                <w:tcW w:w="1420" w:type="dxa"/>
                <w:shd w:val="clear" w:color="auto" w:fill="auto"/>
                <w:noWrap/>
                <w:vAlign w:val="bottom"/>
                <w:hideMark/>
              </w:tcPr>
              <w:p w14:paraId="0F2981EC"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w:t>
                </w:r>
              </w:p>
            </w:tc>
            <w:tc>
              <w:tcPr>
                <w:tcW w:w="1620" w:type="dxa"/>
                <w:shd w:val="clear" w:color="auto" w:fill="auto"/>
                <w:noWrap/>
                <w:vAlign w:val="bottom"/>
                <w:hideMark/>
              </w:tcPr>
              <w:p w14:paraId="4669EC43"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-1.4</w:t>
                </w:r>
              </w:p>
            </w:tc>
          </w:tr>
          <w:tr w:rsidR="006C5641" w:rsidRPr="006C5641" w14:paraId="0111A332" w14:textId="77777777" w:rsidTr="006C5641">
            <w:trPr>
              <w:trHeight w:val="300"/>
            </w:trPr>
            <w:tc>
              <w:tcPr>
                <w:tcW w:w="1420" w:type="dxa"/>
                <w:shd w:val="clear" w:color="auto" w:fill="auto"/>
                <w:noWrap/>
                <w:vAlign w:val="bottom"/>
                <w:hideMark/>
              </w:tcPr>
              <w:p w14:paraId="6901B21D"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w:t>
                </w:r>
              </w:p>
            </w:tc>
            <w:tc>
              <w:tcPr>
                <w:tcW w:w="1620" w:type="dxa"/>
                <w:shd w:val="clear" w:color="auto" w:fill="auto"/>
                <w:noWrap/>
                <w:vAlign w:val="bottom"/>
                <w:hideMark/>
              </w:tcPr>
              <w:p w14:paraId="011AED63"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-0.56</w:t>
                </w:r>
              </w:p>
            </w:tc>
          </w:tr>
          <w:tr w:rsidR="006C5641" w:rsidRPr="006C5641" w14:paraId="7444F6FA" w14:textId="77777777" w:rsidTr="006C5641">
            <w:trPr>
              <w:trHeight w:val="300"/>
            </w:trPr>
            <w:tc>
              <w:tcPr>
                <w:tcW w:w="1420" w:type="dxa"/>
                <w:shd w:val="clear" w:color="auto" w:fill="auto"/>
                <w:noWrap/>
                <w:vAlign w:val="bottom"/>
                <w:hideMark/>
              </w:tcPr>
              <w:p w14:paraId="1CAE596F"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0</w:t>
                </w:r>
              </w:p>
            </w:tc>
            <w:tc>
              <w:tcPr>
                <w:tcW w:w="1620" w:type="dxa"/>
                <w:shd w:val="clear" w:color="auto" w:fill="auto"/>
                <w:noWrap/>
                <w:vAlign w:val="bottom"/>
                <w:hideMark/>
              </w:tcPr>
              <w:p w14:paraId="67A9B300"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0.04</w:t>
                </w:r>
              </w:p>
            </w:tc>
          </w:tr>
          <w:tr w:rsidR="006C5641" w:rsidRPr="006C5641" w14:paraId="161C60AA" w14:textId="77777777" w:rsidTr="006C5641">
            <w:trPr>
              <w:trHeight w:val="300"/>
            </w:trPr>
            <w:tc>
              <w:tcPr>
                <w:tcW w:w="1420" w:type="dxa"/>
                <w:shd w:val="clear" w:color="auto" w:fill="auto"/>
                <w:noWrap/>
                <w:vAlign w:val="bottom"/>
                <w:hideMark/>
              </w:tcPr>
              <w:p w14:paraId="14C3D39A"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w:t>
                </w:r>
              </w:p>
            </w:tc>
            <w:tc>
              <w:tcPr>
                <w:tcW w:w="1620" w:type="dxa"/>
                <w:shd w:val="clear" w:color="auto" w:fill="auto"/>
                <w:noWrap/>
                <w:vAlign w:val="bottom"/>
                <w:hideMark/>
              </w:tcPr>
              <w:p w14:paraId="37997B4F"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0.3</w:t>
                </w:r>
              </w:p>
            </w:tc>
          </w:tr>
          <w:tr w:rsidR="006C5641" w:rsidRPr="006C5641" w14:paraId="57959C56" w14:textId="77777777" w:rsidTr="006C5641">
            <w:trPr>
              <w:trHeight w:val="300"/>
            </w:trPr>
            <w:tc>
              <w:tcPr>
                <w:tcW w:w="1420" w:type="dxa"/>
                <w:shd w:val="clear" w:color="auto" w:fill="auto"/>
                <w:noWrap/>
                <w:vAlign w:val="bottom"/>
                <w:hideMark/>
              </w:tcPr>
              <w:p w14:paraId="59B520DD"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w:t>
                </w:r>
              </w:p>
            </w:tc>
            <w:tc>
              <w:tcPr>
                <w:tcW w:w="1620" w:type="dxa"/>
                <w:shd w:val="clear" w:color="auto" w:fill="auto"/>
                <w:noWrap/>
                <w:vAlign w:val="bottom"/>
                <w:hideMark/>
              </w:tcPr>
              <w:p w14:paraId="14BAA697"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0.25</w:t>
                </w:r>
              </w:p>
            </w:tc>
          </w:tr>
        </w:tbl>
        <w:p w14:paraId="47AE96D4" w14:textId="77777777" w:rsidR="006C5641" w:rsidRDefault="006C5641" w:rsidP="006C5641">
          <w:pPr>
            <w:keepNext/>
            <w:jc w:val="center"/>
          </w:pPr>
        </w:p>
        <w:p w14:paraId="49B5EE51" w14:textId="01E19F72" w:rsidR="006C5641" w:rsidRDefault="006C5641" w:rsidP="006C5641">
          <w:pPr>
            <w:keepNext/>
            <w:jc w:val="center"/>
          </w:pPr>
          <w:r>
            <w:rPr>
              <w:noProof/>
            </w:rPr>
            <w:drawing>
              <wp:inline distT="0" distB="0" distL="0" distR="0" wp14:anchorId="6CC5182C" wp14:editId="603D44B9">
                <wp:extent cx="4838700" cy="673100"/>
                <wp:effectExtent l="0" t="0" r="0" b="0"/>
                <wp:docPr id="20970942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94231" name="Picture 2097094231"/>
                        <pic:cNvPicPr/>
                      </pic:nvPicPr>
                      <pic:blipFill>
                        <a:blip r:embed="rId15">
                          <a:extLst>
                            <a:ext uri="{28A0092B-C50C-407E-A947-70E740481C1C}">
                              <a14:useLocalDpi xmlns:a14="http://schemas.microsoft.com/office/drawing/2010/main" val="0"/>
                            </a:ext>
                          </a:extLst>
                        </a:blip>
                        <a:stretch>
                          <a:fillRect/>
                        </a:stretch>
                      </pic:blipFill>
                      <pic:spPr>
                        <a:xfrm>
                          <a:off x="0" y="0"/>
                          <a:ext cx="4838700" cy="673100"/>
                        </a:xfrm>
                        <a:prstGeom prst="rect">
                          <a:avLst/>
                        </a:prstGeom>
                      </pic:spPr>
                    </pic:pic>
                  </a:graphicData>
                </a:graphic>
              </wp:inline>
            </w:drawing>
          </w:r>
        </w:p>
        <w:p w14:paraId="63847D3A" w14:textId="77777777" w:rsidR="006C5641" w:rsidRPr="001D4CF0" w:rsidRDefault="006C5641" w:rsidP="006C5641">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xml:space="preserve">. Compression </w:t>
          </w:r>
          <w:proofErr w:type="gramStart"/>
          <w:r>
            <w:t>point</w:t>
          </w:r>
          <w:proofErr w:type="gramEnd"/>
          <w:r>
            <w:t xml:space="preserve"> of the SPF5189F as shown in the datasheet</w:t>
          </w:r>
        </w:p>
        <w:p w14:paraId="787264BE" w14:textId="77777777" w:rsidR="006C5641" w:rsidRPr="006C5641" w:rsidRDefault="006C5641" w:rsidP="006C5641"/>
        <w:p w14:paraId="237F2EF3" w14:textId="3B68A264" w:rsidR="009649B1" w:rsidRPr="00216119" w:rsidRDefault="001F6D08" w:rsidP="009649B1">
          <w:pPr>
            <w:pStyle w:val="Heading2"/>
          </w:pPr>
          <w:r>
            <w:t xml:space="preserve">Steps </w:t>
          </w:r>
          <w:r w:rsidR="00916469">
            <w:t>21</w:t>
          </w:r>
          <w:r>
            <w:t xml:space="preserve"> – </w:t>
          </w:r>
          <w:r w:rsidR="00916469">
            <w:t>32</w:t>
          </w:r>
          <w:r>
            <w:t xml:space="preserve">: </w:t>
          </w:r>
          <w:r w:rsidR="00916469">
            <w:t>Compression with Two Tone Input</w:t>
          </w:r>
        </w:p>
        <w:p w14:paraId="2C380B8F" w14:textId="78234E1B" w:rsidR="00DA7DC4" w:rsidRDefault="003E1D01" w:rsidP="00916469">
          <w:pPr>
            <w:ind w:firstLine="720"/>
          </w:pPr>
          <w:r>
            <w:t xml:space="preserve">This final portion of the lab was a repeat of the previous lab with the Q source disabled. This resulted in a dual tone output as shown below. The same process as with the single tone output was repeated to build a table. </w:t>
          </w:r>
          <w:r w:rsidR="006C5641">
            <w:t xml:space="preserve">For this portion, note we started with a 2.25dBm offset. </w:t>
          </w:r>
          <w:r>
            <w:t xml:space="preserve">This resulted in a compression point </w:t>
          </w:r>
          <w:r w:rsidR="006C5641">
            <w:t>around -1.0dBm. When working with dual tone signals provided to an amplifier tests the creation of unwanted frequences, known as intermodulation distortion (IMD).</w:t>
          </w:r>
        </w:p>
        <w:p w14:paraId="57722995" w14:textId="77777777" w:rsidR="003E1D01" w:rsidRDefault="00DC31CA" w:rsidP="003E1D01">
          <w:pPr>
            <w:keepNext/>
            <w:ind w:firstLine="720"/>
            <w:jc w:val="center"/>
          </w:pPr>
          <w:r>
            <w:rPr>
              <w:noProof/>
            </w:rPr>
            <w:lastRenderedPageBreak/>
            <w:drawing>
              <wp:inline distT="0" distB="0" distL="0" distR="0" wp14:anchorId="23D26950" wp14:editId="7ED48918">
                <wp:extent cx="4758267" cy="3568700"/>
                <wp:effectExtent l="0" t="0" r="4445" b="0"/>
                <wp:docPr id="13684221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22117" name="Picture 13684221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67296" cy="3575472"/>
                        </a:xfrm>
                        <a:prstGeom prst="rect">
                          <a:avLst/>
                        </a:prstGeom>
                      </pic:spPr>
                    </pic:pic>
                  </a:graphicData>
                </a:graphic>
              </wp:inline>
            </w:drawing>
          </w:r>
        </w:p>
        <w:p w14:paraId="22B458D4" w14:textId="713AF38E" w:rsidR="00DC31CA" w:rsidRDefault="003E1D01" w:rsidP="003E1D01">
          <w:pPr>
            <w:pStyle w:val="Caption"/>
            <w:jc w:val="center"/>
          </w:pPr>
          <w:r>
            <w:t xml:space="preserve">Figure </w:t>
          </w:r>
          <w:fldSimple w:instr=" SEQ Figure \* ARABIC ">
            <w:r w:rsidR="006C5641">
              <w:rPr>
                <w:noProof/>
              </w:rPr>
              <w:t>7</w:t>
            </w:r>
          </w:fldSimple>
          <w:r>
            <w:t>. Spectrum analyzer capture of the baseline -20.0 dBm output</w:t>
          </w:r>
        </w:p>
        <w:p w14:paraId="58B7B109" w14:textId="77777777" w:rsidR="00DC31CA" w:rsidRDefault="00DC31CA" w:rsidP="00916469">
          <w:pPr>
            <w:ind w:firstLine="720"/>
          </w:pPr>
        </w:p>
        <w:p w14:paraId="3CFC19A2" w14:textId="77777777" w:rsidR="003E1D01" w:rsidRDefault="00DC31CA" w:rsidP="003E1D01">
          <w:pPr>
            <w:keepNext/>
            <w:ind w:firstLine="720"/>
            <w:jc w:val="center"/>
          </w:pPr>
          <w:r>
            <w:rPr>
              <w:noProof/>
            </w:rPr>
            <w:drawing>
              <wp:inline distT="0" distB="0" distL="0" distR="0" wp14:anchorId="668CD55E" wp14:editId="12EF3BC4">
                <wp:extent cx="4787900" cy="3590925"/>
                <wp:effectExtent l="0" t="0" r="0" b="3175"/>
                <wp:docPr id="600144721" name="Picture 12"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4721" name="Picture 12" descr="A screen with green lines on i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11951" cy="3608963"/>
                        </a:xfrm>
                        <a:prstGeom prst="rect">
                          <a:avLst/>
                        </a:prstGeom>
                      </pic:spPr>
                    </pic:pic>
                  </a:graphicData>
                </a:graphic>
              </wp:inline>
            </w:drawing>
          </w:r>
        </w:p>
        <w:p w14:paraId="62C34089" w14:textId="4DC7F566" w:rsidR="00DC31CA" w:rsidRDefault="003E1D01" w:rsidP="003E1D01">
          <w:pPr>
            <w:pStyle w:val="Caption"/>
            <w:jc w:val="center"/>
          </w:pPr>
          <w:r>
            <w:t xml:space="preserve">Figure </w:t>
          </w:r>
          <w:fldSimple w:instr=" SEQ Figure \* ARABIC ">
            <w:r w:rsidR="006C5641">
              <w:rPr>
                <w:noProof/>
              </w:rPr>
              <w:t>8</w:t>
            </w:r>
          </w:fldSimple>
          <w:r>
            <w:t>. Spectrum analyzer output with a modified dBm output</w:t>
          </w:r>
        </w:p>
        <w:p w14:paraId="25613A42" w14:textId="722A7793" w:rsidR="003E1D01" w:rsidRDefault="006C5641" w:rsidP="006C5641">
          <w:pPr>
            <w:pStyle w:val="Heading3"/>
          </w:pPr>
          <w:r>
            <w:lastRenderedPageBreak/>
            <w:t>Dual Tone Amplitude Values Table</w:t>
          </w:r>
        </w:p>
        <w:tbl>
          <w:tblPr>
            <w:tblW w:w="212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60"/>
            <w:gridCol w:w="1074"/>
          </w:tblGrid>
          <w:tr w:rsidR="006C5641" w:rsidRPr="006C5641" w14:paraId="19C3B79A" w14:textId="77777777" w:rsidTr="006C5641">
            <w:trPr>
              <w:trHeight w:val="300"/>
            </w:trPr>
            <w:tc>
              <w:tcPr>
                <w:tcW w:w="1060" w:type="dxa"/>
                <w:shd w:val="clear" w:color="auto" w:fill="auto"/>
                <w:noWrap/>
                <w:vAlign w:val="bottom"/>
                <w:hideMark/>
              </w:tcPr>
              <w:p w14:paraId="6D45325C" w14:textId="77777777" w:rsidR="006C5641" w:rsidRPr="006C5641" w:rsidRDefault="006C5641" w:rsidP="006C5641">
                <w:pPr>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RF dBm</w:t>
                </w:r>
              </w:p>
            </w:tc>
            <w:tc>
              <w:tcPr>
                <w:tcW w:w="1060" w:type="dxa"/>
                <w:shd w:val="clear" w:color="auto" w:fill="auto"/>
                <w:noWrap/>
                <w:vAlign w:val="bottom"/>
                <w:hideMark/>
              </w:tcPr>
              <w:p w14:paraId="12A9DE59" w14:textId="77777777" w:rsidR="006C5641" w:rsidRPr="006C5641" w:rsidRDefault="006C5641" w:rsidP="006C5641">
                <w:pPr>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Spectrum dBm</w:t>
                </w:r>
              </w:p>
            </w:tc>
          </w:tr>
          <w:tr w:rsidR="006C5641" w:rsidRPr="006C5641" w14:paraId="2AF6F7BC" w14:textId="77777777" w:rsidTr="006C5641">
            <w:trPr>
              <w:trHeight w:val="300"/>
            </w:trPr>
            <w:tc>
              <w:tcPr>
                <w:tcW w:w="1060" w:type="dxa"/>
                <w:shd w:val="clear" w:color="auto" w:fill="auto"/>
                <w:noWrap/>
                <w:vAlign w:val="bottom"/>
                <w:hideMark/>
              </w:tcPr>
              <w:p w14:paraId="04675C6D"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-20</w:t>
                </w:r>
              </w:p>
            </w:tc>
            <w:tc>
              <w:tcPr>
                <w:tcW w:w="1060" w:type="dxa"/>
                <w:shd w:val="clear" w:color="auto" w:fill="auto"/>
                <w:noWrap/>
                <w:vAlign w:val="bottom"/>
                <w:hideMark/>
              </w:tcPr>
              <w:p w14:paraId="0C516E09"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-22.25</w:t>
                </w:r>
              </w:p>
            </w:tc>
          </w:tr>
          <w:tr w:rsidR="006C5641" w:rsidRPr="006C5641" w14:paraId="79C07385" w14:textId="77777777" w:rsidTr="006C5641">
            <w:trPr>
              <w:trHeight w:val="300"/>
            </w:trPr>
            <w:tc>
              <w:tcPr>
                <w:tcW w:w="1060" w:type="dxa"/>
                <w:shd w:val="clear" w:color="auto" w:fill="auto"/>
                <w:noWrap/>
                <w:vAlign w:val="bottom"/>
                <w:hideMark/>
              </w:tcPr>
              <w:p w14:paraId="5F8A9E11"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-19</w:t>
                </w:r>
              </w:p>
            </w:tc>
            <w:tc>
              <w:tcPr>
                <w:tcW w:w="1060" w:type="dxa"/>
                <w:shd w:val="clear" w:color="auto" w:fill="auto"/>
                <w:noWrap/>
                <w:vAlign w:val="bottom"/>
                <w:hideMark/>
              </w:tcPr>
              <w:p w14:paraId="63DEE9E9"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-21.26</w:t>
                </w:r>
              </w:p>
            </w:tc>
          </w:tr>
          <w:tr w:rsidR="006C5641" w:rsidRPr="006C5641" w14:paraId="047E2632" w14:textId="77777777" w:rsidTr="006C5641">
            <w:trPr>
              <w:trHeight w:val="300"/>
            </w:trPr>
            <w:tc>
              <w:tcPr>
                <w:tcW w:w="1060" w:type="dxa"/>
                <w:shd w:val="clear" w:color="auto" w:fill="auto"/>
                <w:noWrap/>
                <w:vAlign w:val="bottom"/>
                <w:hideMark/>
              </w:tcPr>
              <w:p w14:paraId="671CBA63"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-18</w:t>
                </w:r>
              </w:p>
            </w:tc>
            <w:tc>
              <w:tcPr>
                <w:tcW w:w="1060" w:type="dxa"/>
                <w:shd w:val="clear" w:color="auto" w:fill="auto"/>
                <w:noWrap/>
                <w:vAlign w:val="bottom"/>
                <w:hideMark/>
              </w:tcPr>
              <w:p w14:paraId="54275895"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-20.25</w:t>
                </w:r>
              </w:p>
            </w:tc>
          </w:tr>
          <w:tr w:rsidR="006C5641" w:rsidRPr="006C5641" w14:paraId="6F9AAA0D" w14:textId="77777777" w:rsidTr="006C5641">
            <w:trPr>
              <w:trHeight w:val="300"/>
            </w:trPr>
            <w:tc>
              <w:tcPr>
                <w:tcW w:w="1060" w:type="dxa"/>
                <w:shd w:val="clear" w:color="auto" w:fill="auto"/>
                <w:noWrap/>
                <w:vAlign w:val="bottom"/>
                <w:hideMark/>
              </w:tcPr>
              <w:p w14:paraId="768C0C60"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-17</w:t>
                </w:r>
              </w:p>
            </w:tc>
            <w:tc>
              <w:tcPr>
                <w:tcW w:w="1060" w:type="dxa"/>
                <w:shd w:val="clear" w:color="auto" w:fill="auto"/>
                <w:noWrap/>
                <w:vAlign w:val="bottom"/>
                <w:hideMark/>
              </w:tcPr>
              <w:p w14:paraId="75C3B243"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-19.25</w:t>
                </w:r>
              </w:p>
            </w:tc>
          </w:tr>
          <w:tr w:rsidR="006C5641" w:rsidRPr="006C5641" w14:paraId="545DC7B0" w14:textId="77777777" w:rsidTr="006C5641">
            <w:trPr>
              <w:trHeight w:val="300"/>
            </w:trPr>
            <w:tc>
              <w:tcPr>
                <w:tcW w:w="1060" w:type="dxa"/>
                <w:shd w:val="clear" w:color="auto" w:fill="auto"/>
                <w:noWrap/>
                <w:vAlign w:val="bottom"/>
                <w:hideMark/>
              </w:tcPr>
              <w:p w14:paraId="1B7A9C5A"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-16</w:t>
                </w:r>
              </w:p>
            </w:tc>
            <w:tc>
              <w:tcPr>
                <w:tcW w:w="1060" w:type="dxa"/>
                <w:shd w:val="clear" w:color="auto" w:fill="auto"/>
                <w:noWrap/>
                <w:vAlign w:val="bottom"/>
                <w:hideMark/>
              </w:tcPr>
              <w:p w14:paraId="49CCE443"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-18.3</w:t>
                </w:r>
              </w:p>
            </w:tc>
          </w:tr>
          <w:tr w:rsidR="006C5641" w:rsidRPr="006C5641" w14:paraId="54849E78" w14:textId="77777777" w:rsidTr="006C5641">
            <w:trPr>
              <w:trHeight w:val="300"/>
            </w:trPr>
            <w:tc>
              <w:tcPr>
                <w:tcW w:w="1060" w:type="dxa"/>
                <w:shd w:val="clear" w:color="auto" w:fill="auto"/>
                <w:noWrap/>
                <w:vAlign w:val="bottom"/>
                <w:hideMark/>
              </w:tcPr>
              <w:p w14:paraId="2CC2939D"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-15</w:t>
                </w:r>
              </w:p>
            </w:tc>
            <w:tc>
              <w:tcPr>
                <w:tcW w:w="1060" w:type="dxa"/>
                <w:shd w:val="clear" w:color="auto" w:fill="auto"/>
                <w:noWrap/>
                <w:vAlign w:val="bottom"/>
                <w:hideMark/>
              </w:tcPr>
              <w:p w14:paraId="3FA5BE5C"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-17.3</w:t>
                </w:r>
              </w:p>
            </w:tc>
          </w:tr>
          <w:tr w:rsidR="006C5641" w:rsidRPr="006C5641" w14:paraId="6C4CC4C8" w14:textId="77777777" w:rsidTr="006C5641">
            <w:trPr>
              <w:trHeight w:val="300"/>
            </w:trPr>
            <w:tc>
              <w:tcPr>
                <w:tcW w:w="1060" w:type="dxa"/>
                <w:shd w:val="clear" w:color="auto" w:fill="auto"/>
                <w:noWrap/>
                <w:vAlign w:val="bottom"/>
                <w:hideMark/>
              </w:tcPr>
              <w:p w14:paraId="7EC053A2"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-14</w:t>
                </w:r>
              </w:p>
            </w:tc>
            <w:tc>
              <w:tcPr>
                <w:tcW w:w="1060" w:type="dxa"/>
                <w:shd w:val="clear" w:color="auto" w:fill="auto"/>
                <w:noWrap/>
                <w:vAlign w:val="bottom"/>
                <w:hideMark/>
              </w:tcPr>
              <w:p w14:paraId="3355593A"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-16.3</w:t>
                </w:r>
              </w:p>
            </w:tc>
          </w:tr>
          <w:tr w:rsidR="006C5641" w:rsidRPr="006C5641" w14:paraId="51BD39C0" w14:textId="77777777" w:rsidTr="006C5641">
            <w:trPr>
              <w:trHeight w:val="300"/>
            </w:trPr>
            <w:tc>
              <w:tcPr>
                <w:tcW w:w="1060" w:type="dxa"/>
                <w:shd w:val="clear" w:color="auto" w:fill="auto"/>
                <w:noWrap/>
                <w:vAlign w:val="bottom"/>
                <w:hideMark/>
              </w:tcPr>
              <w:p w14:paraId="58262E22"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-13</w:t>
                </w:r>
              </w:p>
            </w:tc>
            <w:tc>
              <w:tcPr>
                <w:tcW w:w="1060" w:type="dxa"/>
                <w:shd w:val="clear" w:color="auto" w:fill="auto"/>
                <w:noWrap/>
                <w:vAlign w:val="bottom"/>
                <w:hideMark/>
              </w:tcPr>
              <w:p w14:paraId="4BC4A365"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-15.3</w:t>
                </w:r>
              </w:p>
            </w:tc>
          </w:tr>
          <w:tr w:rsidR="006C5641" w:rsidRPr="006C5641" w14:paraId="29F77E16" w14:textId="77777777" w:rsidTr="006C5641">
            <w:trPr>
              <w:trHeight w:val="300"/>
            </w:trPr>
            <w:tc>
              <w:tcPr>
                <w:tcW w:w="1060" w:type="dxa"/>
                <w:shd w:val="clear" w:color="auto" w:fill="auto"/>
                <w:noWrap/>
                <w:vAlign w:val="bottom"/>
                <w:hideMark/>
              </w:tcPr>
              <w:p w14:paraId="635D4F58"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-12</w:t>
                </w:r>
              </w:p>
            </w:tc>
            <w:tc>
              <w:tcPr>
                <w:tcW w:w="1060" w:type="dxa"/>
                <w:shd w:val="clear" w:color="auto" w:fill="auto"/>
                <w:noWrap/>
                <w:vAlign w:val="bottom"/>
                <w:hideMark/>
              </w:tcPr>
              <w:p w14:paraId="0DB9BF95"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-14.3</w:t>
                </w:r>
              </w:p>
            </w:tc>
          </w:tr>
          <w:tr w:rsidR="006C5641" w:rsidRPr="006C5641" w14:paraId="6E8DDD58" w14:textId="77777777" w:rsidTr="006C5641">
            <w:trPr>
              <w:trHeight w:val="300"/>
            </w:trPr>
            <w:tc>
              <w:tcPr>
                <w:tcW w:w="1060" w:type="dxa"/>
                <w:shd w:val="clear" w:color="auto" w:fill="auto"/>
                <w:noWrap/>
                <w:vAlign w:val="bottom"/>
                <w:hideMark/>
              </w:tcPr>
              <w:p w14:paraId="16ACEC5C"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-11</w:t>
                </w:r>
              </w:p>
            </w:tc>
            <w:tc>
              <w:tcPr>
                <w:tcW w:w="1060" w:type="dxa"/>
                <w:shd w:val="clear" w:color="auto" w:fill="auto"/>
                <w:noWrap/>
                <w:vAlign w:val="bottom"/>
                <w:hideMark/>
              </w:tcPr>
              <w:p w14:paraId="02F43B26"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-13.3</w:t>
                </w:r>
              </w:p>
            </w:tc>
          </w:tr>
          <w:tr w:rsidR="006C5641" w:rsidRPr="006C5641" w14:paraId="36A701D7" w14:textId="77777777" w:rsidTr="006C5641">
            <w:trPr>
              <w:trHeight w:val="300"/>
            </w:trPr>
            <w:tc>
              <w:tcPr>
                <w:tcW w:w="1060" w:type="dxa"/>
                <w:shd w:val="clear" w:color="auto" w:fill="auto"/>
                <w:noWrap/>
                <w:vAlign w:val="bottom"/>
                <w:hideMark/>
              </w:tcPr>
              <w:p w14:paraId="5371702E"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-10</w:t>
                </w:r>
              </w:p>
            </w:tc>
            <w:tc>
              <w:tcPr>
                <w:tcW w:w="1060" w:type="dxa"/>
                <w:shd w:val="clear" w:color="auto" w:fill="auto"/>
                <w:noWrap/>
                <w:vAlign w:val="bottom"/>
                <w:hideMark/>
              </w:tcPr>
              <w:p w14:paraId="41E9852E"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-12.3</w:t>
                </w:r>
              </w:p>
            </w:tc>
          </w:tr>
          <w:tr w:rsidR="006C5641" w:rsidRPr="006C5641" w14:paraId="7D405C3F" w14:textId="77777777" w:rsidTr="006C5641">
            <w:trPr>
              <w:trHeight w:val="300"/>
            </w:trPr>
            <w:tc>
              <w:tcPr>
                <w:tcW w:w="1060" w:type="dxa"/>
                <w:shd w:val="clear" w:color="auto" w:fill="auto"/>
                <w:noWrap/>
                <w:vAlign w:val="bottom"/>
                <w:hideMark/>
              </w:tcPr>
              <w:p w14:paraId="3FFE5D90"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-9</w:t>
                </w:r>
              </w:p>
            </w:tc>
            <w:tc>
              <w:tcPr>
                <w:tcW w:w="1060" w:type="dxa"/>
                <w:shd w:val="clear" w:color="auto" w:fill="auto"/>
                <w:noWrap/>
                <w:vAlign w:val="bottom"/>
                <w:hideMark/>
              </w:tcPr>
              <w:p w14:paraId="1C582998"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-11.3</w:t>
                </w:r>
              </w:p>
            </w:tc>
          </w:tr>
          <w:tr w:rsidR="006C5641" w:rsidRPr="006C5641" w14:paraId="3331C0C0" w14:textId="77777777" w:rsidTr="006C5641">
            <w:trPr>
              <w:trHeight w:val="300"/>
            </w:trPr>
            <w:tc>
              <w:tcPr>
                <w:tcW w:w="1060" w:type="dxa"/>
                <w:shd w:val="clear" w:color="auto" w:fill="auto"/>
                <w:noWrap/>
                <w:vAlign w:val="bottom"/>
                <w:hideMark/>
              </w:tcPr>
              <w:p w14:paraId="291FC749"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-8</w:t>
                </w:r>
              </w:p>
            </w:tc>
            <w:tc>
              <w:tcPr>
                <w:tcW w:w="1060" w:type="dxa"/>
                <w:shd w:val="clear" w:color="auto" w:fill="auto"/>
                <w:noWrap/>
                <w:vAlign w:val="bottom"/>
                <w:hideMark/>
              </w:tcPr>
              <w:p w14:paraId="432D12A9"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-10.35</w:t>
                </w:r>
              </w:p>
            </w:tc>
          </w:tr>
          <w:tr w:rsidR="006C5641" w:rsidRPr="006C5641" w14:paraId="269C7986" w14:textId="77777777" w:rsidTr="006C5641">
            <w:trPr>
              <w:trHeight w:val="300"/>
            </w:trPr>
            <w:tc>
              <w:tcPr>
                <w:tcW w:w="1060" w:type="dxa"/>
                <w:shd w:val="clear" w:color="auto" w:fill="auto"/>
                <w:noWrap/>
                <w:vAlign w:val="bottom"/>
                <w:hideMark/>
              </w:tcPr>
              <w:p w14:paraId="16BC5A0C"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-7</w:t>
                </w:r>
              </w:p>
            </w:tc>
            <w:tc>
              <w:tcPr>
                <w:tcW w:w="1060" w:type="dxa"/>
                <w:shd w:val="clear" w:color="auto" w:fill="auto"/>
                <w:noWrap/>
                <w:vAlign w:val="bottom"/>
                <w:hideMark/>
              </w:tcPr>
              <w:p w14:paraId="52D73F19"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-9.35</w:t>
                </w:r>
              </w:p>
            </w:tc>
          </w:tr>
          <w:tr w:rsidR="006C5641" w:rsidRPr="006C5641" w14:paraId="220600B9" w14:textId="77777777" w:rsidTr="006C5641">
            <w:trPr>
              <w:trHeight w:val="300"/>
            </w:trPr>
            <w:tc>
              <w:tcPr>
                <w:tcW w:w="1060" w:type="dxa"/>
                <w:shd w:val="clear" w:color="auto" w:fill="auto"/>
                <w:noWrap/>
                <w:vAlign w:val="bottom"/>
                <w:hideMark/>
              </w:tcPr>
              <w:p w14:paraId="5BEEE28B"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-6</w:t>
                </w:r>
              </w:p>
            </w:tc>
            <w:tc>
              <w:tcPr>
                <w:tcW w:w="1060" w:type="dxa"/>
                <w:shd w:val="clear" w:color="auto" w:fill="auto"/>
                <w:noWrap/>
                <w:vAlign w:val="bottom"/>
                <w:hideMark/>
              </w:tcPr>
              <w:p w14:paraId="7675D8AB"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-8.4</w:t>
                </w:r>
              </w:p>
            </w:tc>
          </w:tr>
          <w:tr w:rsidR="006C5641" w:rsidRPr="006C5641" w14:paraId="24CEDD5A" w14:textId="77777777" w:rsidTr="006C5641">
            <w:trPr>
              <w:trHeight w:val="300"/>
            </w:trPr>
            <w:tc>
              <w:tcPr>
                <w:tcW w:w="1060" w:type="dxa"/>
                <w:shd w:val="clear" w:color="auto" w:fill="auto"/>
                <w:noWrap/>
                <w:vAlign w:val="bottom"/>
                <w:hideMark/>
              </w:tcPr>
              <w:p w14:paraId="5B56828F"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-5</w:t>
                </w:r>
              </w:p>
            </w:tc>
            <w:tc>
              <w:tcPr>
                <w:tcW w:w="1060" w:type="dxa"/>
                <w:shd w:val="clear" w:color="auto" w:fill="auto"/>
                <w:noWrap/>
                <w:vAlign w:val="bottom"/>
                <w:hideMark/>
              </w:tcPr>
              <w:p w14:paraId="20DBA17C"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-7.4</w:t>
                </w:r>
              </w:p>
            </w:tc>
          </w:tr>
          <w:tr w:rsidR="006C5641" w:rsidRPr="006C5641" w14:paraId="46C567B2" w14:textId="77777777" w:rsidTr="006C5641">
            <w:trPr>
              <w:trHeight w:val="300"/>
            </w:trPr>
            <w:tc>
              <w:tcPr>
                <w:tcW w:w="1060" w:type="dxa"/>
                <w:shd w:val="clear" w:color="auto" w:fill="auto"/>
                <w:noWrap/>
                <w:vAlign w:val="bottom"/>
                <w:hideMark/>
              </w:tcPr>
              <w:p w14:paraId="2F0E8E3A"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-4</w:t>
                </w:r>
              </w:p>
            </w:tc>
            <w:tc>
              <w:tcPr>
                <w:tcW w:w="1060" w:type="dxa"/>
                <w:shd w:val="clear" w:color="auto" w:fill="auto"/>
                <w:noWrap/>
                <w:vAlign w:val="bottom"/>
                <w:hideMark/>
              </w:tcPr>
              <w:p w14:paraId="5C731A50"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-6.5</w:t>
                </w:r>
              </w:p>
            </w:tc>
          </w:tr>
          <w:tr w:rsidR="006C5641" w:rsidRPr="006C5641" w14:paraId="0EE5E374" w14:textId="77777777" w:rsidTr="006C5641">
            <w:trPr>
              <w:trHeight w:val="300"/>
            </w:trPr>
            <w:tc>
              <w:tcPr>
                <w:tcW w:w="1060" w:type="dxa"/>
                <w:shd w:val="clear" w:color="auto" w:fill="auto"/>
                <w:noWrap/>
                <w:vAlign w:val="bottom"/>
                <w:hideMark/>
              </w:tcPr>
              <w:p w14:paraId="1E280270"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-3</w:t>
                </w:r>
              </w:p>
            </w:tc>
            <w:tc>
              <w:tcPr>
                <w:tcW w:w="1060" w:type="dxa"/>
                <w:shd w:val="clear" w:color="auto" w:fill="auto"/>
                <w:noWrap/>
                <w:vAlign w:val="bottom"/>
                <w:hideMark/>
              </w:tcPr>
              <w:p w14:paraId="7FF2564E"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-5.6</w:t>
                </w:r>
              </w:p>
            </w:tc>
          </w:tr>
          <w:tr w:rsidR="006C5641" w:rsidRPr="006C5641" w14:paraId="5CECC02D" w14:textId="77777777" w:rsidTr="006C5641">
            <w:trPr>
              <w:trHeight w:val="300"/>
            </w:trPr>
            <w:tc>
              <w:tcPr>
                <w:tcW w:w="1060" w:type="dxa"/>
                <w:shd w:val="clear" w:color="auto" w:fill="auto"/>
                <w:noWrap/>
                <w:vAlign w:val="bottom"/>
                <w:hideMark/>
              </w:tcPr>
              <w:p w14:paraId="24538906"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-2</w:t>
                </w:r>
              </w:p>
            </w:tc>
            <w:tc>
              <w:tcPr>
                <w:tcW w:w="1060" w:type="dxa"/>
                <w:shd w:val="clear" w:color="auto" w:fill="auto"/>
                <w:noWrap/>
                <w:vAlign w:val="bottom"/>
                <w:hideMark/>
              </w:tcPr>
              <w:p w14:paraId="33BC6147"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-4.96</w:t>
                </w:r>
              </w:p>
            </w:tc>
          </w:tr>
          <w:tr w:rsidR="006C5641" w:rsidRPr="006C5641" w14:paraId="78309FC4" w14:textId="77777777" w:rsidTr="006C5641">
            <w:trPr>
              <w:trHeight w:val="300"/>
            </w:trPr>
            <w:tc>
              <w:tcPr>
                <w:tcW w:w="1060" w:type="dxa"/>
                <w:shd w:val="clear" w:color="auto" w:fill="auto"/>
                <w:noWrap/>
                <w:vAlign w:val="bottom"/>
                <w:hideMark/>
              </w:tcPr>
              <w:p w14:paraId="019560F5"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-1</w:t>
                </w:r>
              </w:p>
            </w:tc>
            <w:tc>
              <w:tcPr>
                <w:tcW w:w="1060" w:type="dxa"/>
                <w:shd w:val="clear" w:color="auto" w:fill="auto"/>
                <w:noWrap/>
                <w:vAlign w:val="bottom"/>
                <w:hideMark/>
              </w:tcPr>
              <w:p w14:paraId="5AB54BFA"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-4.5</w:t>
                </w:r>
              </w:p>
            </w:tc>
          </w:tr>
          <w:tr w:rsidR="006C5641" w:rsidRPr="006C5641" w14:paraId="20D3B6D8" w14:textId="77777777" w:rsidTr="006C5641">
            <w:trPr>
              <w:trHeight w:val="300"/>
            </w:trPr>
            <w:tc>
              <w:tcPr>
                <w:tcW w:w="1060" w:type="dxa"/>
                <w:shd w:val="clear" w:color="auto" w:fill="auto"/>
                <w:noWrap/>
                <w:vAlign w:val="bottom"/>
                <w:hideMark/>
              </w:tcPr>
              <w:p w14:paraId="7C6E27B9"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0</w:t>
                </w:r>
              </w:p>
            </w:tc>
            <w:tc>
              <w:tcPr>
                <w:tcW w:w="1060" w:type="dxa"/>
                <w:shd w:val="clear" w:color="auto" w:fill="auto"/>
                <w:noWrap/>
                <w:vAlign w:val="bottom"/>
                <w:hideMark/>
              </w:tcPr>
              <w:p w14:paraId="28F6D846" w14:textId="77777777" w:rsidR="006C5641" w:rsidRPr="006C5641" w:rsidRDefault="006C5641" w:rsidP="006C5641">
                <w:pPr>
                  <w:jc w:val="right"/>
                  <w:rPr>
                    <w:rFonts w:ascii="Aptos Narrow" w:eastAsia="Times New Roman" w:hAnsi="Aptos Narrow" w:cs="Times New Roman"/>
                    <w:color w:val="000000"/>
                    <w:kern w:val="0"/>
                    <w:sz w:val="22"/>
                    <w:szCs w:val="22"/>
                    <w14:ligatures w14:val="none"/>
                  </w:rPr>
                </w:pPr>
                <w:r w:rsidRPr="006C5641">
                  <w:rPr>
                    <w:rFonts w:ascii="Aptos Narrow" w:eastAsia="Times New Roman" w:hAnsi="Aptos Narrow" w:cs="Times New Roman"/>
                    <w:color w:val="000000"/>
                    <w:kern w:val="0"/>
                    <w:sz w:val="22"/>
                    <w:szCs w:val="22"/>
                    <w14:ligatures w14:val="none"/>
                  </w:rPr>
                  <w:t>-4.3</w:t>
                </w:r>
              </w:p>
            </w:tc>
          </w:tr>
        </w:tbl>
        <w:p w14:paraId="7008D238" w14:textId="77777777" w:rsidR="006C5641" w:rsidRPr="006C5641" w:rsidRDefault="006C5641" w:rsidP="006C5641"/>
        <w:p w14:paraId="7E220559" w14:textId="77777777" w:rsidR="00A11932" w:rsidRDefault="00A11932" w:rsidP="00A11932">
          <w:pPr>
            <w:pStyle w:val="Heading2"/>
          </w:pPr>
          <w:r>
            <w:t>Conclusion</w:t>
          </w:r>
        </w:p>
        <w:p w14:paraId="2119EF30" w14:textId="3B0BF4A5" w:rsidR="003E1D01" w:rsidRPr="003E1D01" w:rsidRDefault="003E1D01" w:rsidP="003E1D01">
          <w:r>
            <w:tab/>
            <w:t>In summary, this lab provided a practical example of the impact clipping has on degrading RF systems. Additionally, we identified the compression point of a given amplifier for single and dual tone outputs. The reason understanding these compression points are important is tied to the effects of clipping. As more performance is expected of an amplifier than it can provide, the system will exhibit reduced performance. These are important topics to keep in mind while working with RF systems in the future. The following images are captures of the setup used to validate our attendance of the lab.</w:t>
          </w:r>
        </w:p>
        <w:p w14:paraId="18259FED" w14:textId="369E7BB1" w:rsidR="00CF75AC" w:rsidRDefault="00916469" w:rsidP="00A11932">
          <w:r>
            <w:tab/>
          </w:r>
        </w:p>
      </w:sdtContent>
    </w:sdt>
    <w:p w14:paraId="5E2D0DFB" w14:textId="77777777" w:rsidR="003E1D01" w:rsidRDefault="00DC31CA" w:rsidP="003E1D01">
      <w:pPr>
        <w:pStyle w:val="Caption"/>
        <w:keepNext/>
        <w:jc w:val="center"/>
      </w:pPr>
      <w:r>
        <w:rPr>
          <w:i w:val="0"/>
          <w:iCs w:val="0"/>
          <w:noProof/>
        </w:rPr>
        <w:lastRenderedPageBreak/>
        <w:drawing>
          <wp:inline distT="0" distB="0" distL="0" distR="0" wp14:anchorId="76F73638" wp14:editId="50B03507">
            <wp:extent cx="4203700" cy="3152775"/>
            <wp:effectExtent l="0" t="0" r="0" b="0"/>
            <wp:docPr id="1581322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22439" name="Picture 15813224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06179" cy="3154634"/>
                    </a:xfrm>
                    <a:prstGeom prst="rect">
                      <a:avLst/>
                    </a:prstGeom>
                  </pic:spPr>
                </pic:pic>
              </a:graphicData>
            </a:graphic>
          </wp:inline>
        </w:drawing>
      </w:r>
    </w:p>
    <w:p w14:paraId="406511ED" w14:textId="73921FF4" w:rsidR="008F6D50" w:rsidRDefault="003E1D01" w:rsidP="003E1D01">
      <w:pPr>
        <w:pStyle w:val="Caption"/>
        <w:jc w:val="center"/>
        <w:rPr>
          <w:i w:val="0"/>
          <w:iCs w:val="0"/>
        </w:rPr>
      </w:pPr>
      <w:r>
        <w:t xml:space="preserve">Figure </w:t>
      </w:r>
      <w:fldSimple w:instr=" SEQ Figure \* ARABIC ">
        <w:r w:rsidR="006C5641">
          <w:rPr>
            <w:noProof/>
          </w:rPr>
          <w:t>9</w:t>
        </w:r>
      </w:fldSimple>
      <w:r>
        <w:t>. Lab configuration as used for lab 2</w:t>
      </w:r>
    </w:p>
    <w:p w14:paraId="7C4A2441" w14:textId="77777777" w:rsidR="003E1D01" w:rsidRDefault="00DC31CA" w:rsidP="003E1D01">
      <w:pPr>
        <w:keepNext/>
        <w:jc w:val="center"/>
      </w:pPr>
      <w:r>
        <w:rPr>
          <w:noProof/>
        </w:rPr>
        <w:drawing>
          <wp:inline distT="0" distB="0" distL="0" distR="0" wp14:anchorId="790E6EC3" wp14:editId="65AA489A">
            <wp:extent cx="2327275" cy="3311525"/>
            <wp:effectExtent l="3175" t="0" r="0" b="0"/>
            <wp:docPr id="1473498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98659" name="Picture 1473498659"/>
                    <pic:cNvPicPr/>
                  </pic:nvPicPr>
                  <pic:blipFill rotWithShape="1">
                    <a:blip r:embed="rId19" cstate="print">
                      <a:extLst>
                        <a:ext uri="{28A0092B-C50C-407E-A947-70E740481C1C}">
                          <a14:useLocalDpi xmlns:a14="http://schemas.microsoft.com/office/drawing/2010/main" val="0"/>
                        </a:ext>
                      </a:extLst>
                    </a:blip>
                    <a:srcRect l="47342" t="96"/>
                    <a:stretch/>
                  </pic:blipFill>
                  <pic:spPr bwMode="auto">
                    <a:xfrm rot="5400000">
                      <a:off x="0" y="0"/>
                      <a:ext cx="2328075" cy="3312663"/>
                    </a:xfrm>
                    <a:prstGeom prst="rect">
                      <a:avLst/>
                    </a:prstGeom>
                    <a:ln>
                      <a:noFill/>
                    </a:ln>
                    <a:extLst>
                      <a:ext uri="{53640926-AAD7-44D8-BBD7-CCE9431645EC}">
                        <a14:shadowObscured xmlns:a14="http://schemas.microsoft.com/office/drawing/2010/main"/>
                      </a:ext>
                    </a:extLst>
                  </pic:spPr>
                </pic:pic>
              </a:graphicData>
            </a:graphic>
          </wp:inline>
        </w:drawing>
      </w:r>
    </w:p>
    <w:p w14:paraId="6F9FB1EF" w14:textId="314832D9" w:rsidR="00DC31CA" w:rsidRPr="00DC31CA" w:rsidRDefault="003E1D01" w:rsidP="003E1D01">
      <w:pPr>
        <w:pStyle w:val="Caption"/>
        <w:jc w:val="center"/>
      </w:pPr>
      <w:r>
        <w:t xml:space="preserve">Figure </w:t>
      </w:r>
      <w:fldSimple w:instr=" SEQ Figure \* ARABIC ">
        <w:r w:rsidR="006C5641">
          <w:rPr>
            <w:noProof/>
          </w:rPr>
          <w:t>10</w:t>
        </w:r>
      </w:fldSimple>
      <w:r>
        <w:t>. Close-up of the SPF5189Z amplifier used for the second half of lab</w:t>
      </w:r>
    </w:p>
    <w:sectPr w:rsidR="00DC31CA" w:rsidRPr="00DC31CA" w:rsidSect="0069490A">
      <w:headerReference w:type="default" r:id="rId20"/>
      <w:footerReference w:type="even" r:id="rId21"/>
      <w:footerReference w:type="default" r:id="rId22"/>
      <w:headerReference w:type="first" r:id="rId23"/>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F793E" w14:textId="77777777" w:rsidR="00254D3C" w:rsidRDefault="00254D3C" w:rsidP="002B3EC7">
      <w:r>
        <w:separator/>
      </w:r>
    </w:p>
  </w:endnote>
  <w:endnote w:type="continuationSeparator" w:id="0">
    <w:p w14:paraId="596FAE2A" w14:textId="77777777" w:rsidR="00254D3C" w:rsidRDefault="00254D3C"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2F196" w14:textId="77777777" w:rsidR="00254D3C" w:rsidRDefault="00254D3C" w:rsidP="002B3EC7">
      <w:r>
        <w:separator/>
      </w:r>
    </w:p>
  </w:footnote>
  <w:footnote w:type="continuationSeparator" w:id="0">
    <w:p w14:paraId="7224EC32" w14:textId="77777777" w:rsidR="00254D3C" w:rsidRDefault="00254D3C"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463586">
    <w:abstractNumId w:val="1"/>
  </w:num>
  <w:num w:numId="2" w16cid:durableId="130273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13287"/>
    <w:rsid w:val="00014A40"/>
    <w:rsid w:val="00030077"/>
    <w:rsid w:val="000637E4"/>
    <w:rsid w:val="00091DBD"/>
    <w:rsid w:val="00093855"/>
    <w:rsid w:val="00094A99"/>
    <w:rsid w:val="000B516D"/>
    <w:rsid w:val="000E6B79"/>
    <w:rsid w:val="000E6C0D"/>
    <w:rsid w:val="00114580"/>
    <w:rsid w:val="00135B7F"/>
    <w:rsid w:val="00155581"/>
    <w:rsid w:val="001B6D25"/>
    <w:rsid w:val="001D4CF0"/>
    <w:rsid w:val="001E5B23"/>
    <w:rsid w:val="001E5FDB"/>
    <w:rsid w:val="001F6D08"/>
    <w:rsid w:val="00211E52"/>
    <w:rsid w:val="00216119"/>
    <w:rsid w:val="002254FC"/>
    <w:rsid w:val="00231B13"/>
    <w:rsid w:val="00254D3C"/>
    <w:rsid w:val="00267F78"/>
    <w:rsid w:val="002A4873"/>
    <w:rsid w:val="002B3EC7"/>
    <w:rsid w:val="002B799E"/>
    <w:rsid w:val="00315573"/>
    <w:rsid w:val="003364F4"/>
    <w:rsid w:val="00346A0A"/>
    <w:rsid w:val="003533CB"/>
    <w:rsid w:val="00363BE5"/>
    <w:rsid w:val="00372087"/>
    <w:rsid w:val="00376D8C"/>
    <w:rsid w:val="003777C4"/>
    <w:rsid w:val="00382AA9"/>
    <w:rsid w:val="00387DA5"/>
    <w:rsid w:val="003B7F64"/>
    <w:rsid w:val="003D1A1B"/>
    <w:rsid w:val="003E158C"/>
    <w:rsid w:val="003E1D01"/>
    <w:rsid w:val="003E281B"/>
    <w:rsid w:val="00412FFC"/>
    <w:rsid w:val="004311BA"/>
    <w:rsid w:val="00433A0C"/>
    <w:rsid w:val="00447D1D"/>
    <w:rsid w:val="00450347"/>
    <w:rsid w:val="004604B4"/>
    <w:rsid w:val="00466854"/>
    <w:rsid w:val="00494F3B"/>
    <w:rsid w:val="004974F8"/>
    <w:rsid w:val="004A2C6A"/>
    <w:rsid w:val="004C148F"/>
    <w:rsid w:val="004E0BD0"/>
    <w:rsid w:val="004E26D2"/>
    <w:rsid w:val="00513F33"/>
    <w:rsid w:val="005454EB"/>
    <w:rsid w:val="00557241"/>
    <w:rsid w:val="00583252"/>
    <w:rsid w:val="005832ED"/>
    <w:rsid w:val="00586D8B"/>
    <w:rsid w:val="00591B76"/>
    <w:rsid w:val="005C7AED"/>
    <w:rsid w:val="005D08D5"/>
    <w:rsid w:val="005D50E9"/>
    <w:rsid w:val="005D70C2"/>
    <w:rsid w:val="005E78C9"/>
    <w:rsid w:val="00600F32"/>
    <w:rsid w:val="00617548"/>
    <w:rsid w:val="006255A7"/>
    <w:rsid w:val="00651CBD"/>
    <w:rsid w:val="00657E3F"/>
    <w:rsid w:val="00675519"/>
    <w:rsid w:val="0069490A"/>
    <w:rsid w:val="006C2585"/>
    <w:rsid w:val="006C5641"/>
    <w:rsid w:val="007022C7"/>
    <w:rsid w:val="007043F0"/>
    <w:rsid w:val="00706EBA"/>
    <w:rsid w:val="007117F1"/>
    <w:rsid w:val="00715D40"/>
    <w:rsid w:val="00717278"/>
    <w:rsid w:val="007301D5"/>
    <w:rsid w:val="00740B28"/>
    <w:rsid w:val="0074498A"/>
    <w:rsid w:val="007544B8"/>
    <w:rsid w:val="00762AE0"/>
    <w:rsid w:val="00794A07"/>
    <w:rsid w:val="007A5314"/>
    <w:rsid w:val="007B1C02"/>
    <w:rsid w:val="007F1746"/>
    <w:rsid w:val="007F36FD"/>
    <w:rsid w:val="00826657"/>
    <w:rsid w:val="008375D3"/>
    <w:rsid w:val="00847413"/>
    <w:rsid w:val="00857F53"/>
    <w:rsid w:val="00872A83"/>
    <w:rsid w:val="00877D0E"/>
    <w:rsid w:val="00880466"/>
    <w:rsid w:val="0089614D"/>
    <w:rsid w:val="00896A51"/>
    <w:rsid w:val="008A440C"/>
    <w:rsid w:val="008A47B0"/>
    <w:rsid w:val="008A4845"/>
    <w:rsid w:val="008E4485"/>
    <w:rsid w:val="008E5E67"/>
    <w:rsid w:val="008F23FA"/>
    <w:rsid w:val="008F6D50"/>
    <w:rsid w:val="00916469"/>
    <w:rsid w:val="009208DF"/>
    <w:rsid w:val="00927491"/>
    <w:rsid w:val="00941073"/>
    <w:rsid w:val="009531BE"/>
    <w:rsid w:val="009649B1"/>
    <w:rsid w:val="00976F7C"/>
    <w:rsid w:val="009904B5"/>
    <w:rsid w:val="00990C71"/>
    <w:rsid w:val="009A09DF"/>
    <w:rsid w:val="009A0B51"/>
    <w:rsid w:val="009B79B7"/>
    <w:rsid w:val="009F4269"/>
    <w:rsid w:val="009F6CD8"/>
    <w:rsid w:val="00A11932"/>
    <w:rsid w:val="00A37CCF"/>
    <w:rsid w:val="00A60782"/>
    <w:rsid w:val="00A83451"/>
    <w:rsid w:val="00AC6798"/>
    <w:rsid w:val="00AD4501"/>
    <w:rsid w:val="00AF23A0"/>
    <w:rsid w:val="00B1421A"/>
    <w:rsid w:val="00B23D2A"/>
    <w:rsid w:val="00B33A84"/>
    <w:rsid w:val="00B7254F"/>
    <w:rsid w:val="00B87AFC"/>
    <w:rsid w:val="00B87B9D"/>
    <w:rsid w:val="00BB5240"/>
    <w:rsid w:val="00BC3AF9"/>
    <w:rsid w:val="00BC43E0"/>
    <w:rsid w:val="00BF5173"/>
    <w:rsid w:val="00C019C9"/>
    <w:rsid w:val="00C13021"/>
    <w:rsid w:val="00C3094D"/>
    <w:rsid w:val="00C32E96"/>
    <w:rsid w:val="00C42E4F"/>
    <w:rsid w:val="00C507C7"/>
    <w:rsid w:val="00C508C6"/>
    <w:rsid w:val="00C65E58"/>
    <w:rsid w:val="00C725D5"/>
    <w:rsid w:val="00C727EA"/>
    <w:rsid w:val="00CA5BD1"/>
    <w:rsid w:val="00CC0217"/>
    <w:rsid w:val="00CC2DF0"/>
    <w:rsid w:val="00CD1E05"/>
    <w:rsid w:val="00CF5AFD"/>
    <w:rsid w:val="00CF75AC"/>
    <w:rsid w:val="00D0639D"/>
    <w:rsid w:val="00D137AF"/>
    <w:rsid w:val="00D55777"/>
    <w:rsid w:val="00D97991"/>
    <w:rsid w:val="00DA0EBB"/>
    <w:rsid w:val="00DA7DC4"/>
    <w:rsid w:val="00DC31CA"/>
    <w:rsid w:val="00DC78AA"/>
    <w:rsid w:val="00DD7EF2"/>
    <w:rsid w:val="00DF48EB"/>
    <w:rsid w:val="00E24FBC"/>
    <w:rsid w:val="00E37131"/>
    <w:rsid w:val="00E53376"/>
    <w:rsid w:val="00E60C5A"/>
    <w:rsid w:val="00E61343"/>
    <w:rsid w:val="00E738FA"/>
    <w:rsid w:val="00ED5E5C"/>
    <w:rsid w:val="00EE726A"/>
    <w:rsid w:val="00F02F8B"/>
    <w:rsid w:val="00F22363"/>
    <w:rsid w:val="00F23D0B"/>
    <w:rsid w:val="00F31B5C"/>
    <w:rsid w:val="00F467C4"/>
    <w:rsid w:val="00F828D1"/>
    <w:rsid w:val="00FD6F7C"/>
    <w:rsid w:val="00FD7069"/>
    <w:rsid w:val="00FF3D96"/>
    <w:rsid w:val="00FF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F7C"/>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174002545">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1050272">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898438724">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348948390">
      <w:bodyDiv w:val="1"/>
      <w:marLeft w:val="0"/>
      <w:marRight w:val="0"/>
      <w:marTop w:val="0"/>
      <w:marBottom w:val="0"/>
      <w:divBdr>
        <w:top w:val="none" w:sz="0" w:space="0" w:color="auto"/>
        <w:left w:val="none" w:sz="0" w:space="0" w:color="auto"/>
        <w:bottom w:val="none" w:sz="0" w:space="0" w:color="auto"/>
        <w:right w:val="none" w:sz="0" w:space="0" w:color="auto"/>
      </w:divBdr>
    </w:div>
    <w:div w:id="1415054860">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615013046">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3611A"/>
    <w:rsid w:val="000F007A"/>
    <w:rsid w:val="00125411"/>
    <w:rsid w:val="001C0D27"/>
    <w:rsid w:val="002254FC"/>
    <w:rsid w:val="002B799E"/>
    <w:rsid w:val="00315573"/>
    <w:rsid w:val="00317263"/>
    <w:rsid w:val="00433A0C"/>
    <w:rsid w:val="00471E08"/>
    <w:rsid w:val="00557241"/>
    <w:rsid w:val="00577497"/>
    <w:rsid w:val="00583252"/>
    <w:rsid w:val="00596468"/>
    <w:rsid w:val="007544B8"/>
    <w:rsid w:val="007D5F14"/>
    <w:rsid w:val="008A4845"/>
    <w:rsid w:val="008F23FA"/>
    <w:rsid w:val="00A41C7A"/>
    <w:rsid w:val="00AF23A0"/>
    <w:rsid w:val="00B23D2A"/>
    <w:rsid w:val="00B75EC5"/>
    <w:rsid w:val="00B87B9D"/>
    <w:rsid w:val="00C8260A"/>
    <w:rsid w:val="00DC03A7"/>
    <w:rsid w:val="00E27E41"/>
    <w:rsid w:val="00F17EDC"/>
    <w:rsid w:val="00FD4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9</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lab 3 report</vt:lpstr>
    </vt:vector>
  </TitlesOfParts>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report</dc:title>
  <dc:subject>Submitted toward the partial completion of the requirements for CSE 5392</dc:subject>
  <dc:creator>Ugalde, Dario Rios</dc:creator>
  <cp:keywords/>
  <dc:description/>
  <cp:lastModifiedBy>Ugalde, Dario Rios</cp:lastModifiedBy>
  <cp:revision>16</cp:revision>
  <cp:lastPrinted>2024-09-05T03:38:00Z</cp:lastPrinted>
  <dcterms:created xsi:type="dcterms:W3CDTF">2025-02-28T05:09:00Z</dcterms:created>
  <dcterms:modified xsi:type="dcterms:W3CDTF">2025-03-09T00:54:00Z</dcterms:modified>
</cp:coreProperties>
</file>