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D7BAB" w14:textId="334DB107" w:rsidR="00AD6A25" w:rsidRDefault="004179E0" w:rsidP="00A71216">
      <w:pPr>
        <w:pStyle w:val="Title"/>
        <w:jc w:val="center"/>
      </w:pPr>
      <w:r w:rsidRPr="00AB102E">
        <w:t>Dy-Sudoku – Game Design Document</w:t>
      </w:r>
    </w:p>
    <w:p w14:paraId="640D9916" w14:textId="1C375599" w:rsidR="00A71216" w:rsidRPr="00A71216" w:rsidRDefault="00A71216" w:rsidP="00A71216">
      <w:pPr>
        <w:pStyle w:val="Subtitle"/>
        <w:jc w:val="center"/>
      </w:pPr>
      <w:r>
        <w:t>By Joshua Mootoo</w:t>
      </w:r>
    </w:p>
    <w:p w14:paraId="078BDD4A" w14:textId="3A0F6FA8" w:rsidR="008060D4" w:rsidRDefault="004179E0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  <w:lang w:eastAsia="en-GB"/>
        </w:rPr>
      </w:pPr>
      <w:r w:rsidRPr="004179E0">
        <w:fldChar w:fldCharType="begin"/>
      </w:r>
      <w:r w:rsidRPr="004179E0">
        <w:instrText xml:space="preserve"> TOC \o "1-6" \h \z \u </w:instrText>
      </w:r>
      <w:r w:rsidRPr="004179E0">
        <w:fldChar w:fldCharType="separate"/>
      </w:r>
      <w:hyperlink w:anchor="_Toc198501344" w:history="1">
        <w:r w:rsidR="008060D4" w:rsidRPr="00854006">
          <w:rPr>
            <w:rStyle w:val="Hyperlink"/>
            <w:noProof/>
          </w:rPr>
          <w:t>Introduction</w:t>
        </w:r>
        <w:r w:rsidR="008060D4">
          <w:rPr>
            <w:noProof/>
            <w:webHidden/>
          </w:rPr>
          <w:tab/>
        </w:r>
        <w:r w:rsidR="008060D4">
          <w:rPr>
            <w:noProof/>
            <w:webHidden/>
          </w:rPr>
          <w:fldChar w:fldCharType="begin"/>
        </w:r>
        <w:r w:rsidR="008060D4">
          <w:rPr>
            <w:noProof/>
            <w:webHidden/>
          </w:rPr>
          <w:instrText xml:space="preserve"> PAGEREF _Toc198501344 \h </w:instrText>
        </w:r>
        <w:r w:rsidR="008060D4">
          <w:rPr>
            <w:noProof/>
            <w:webHidden/>
          </w:rPr>
        </w:r>
        <w:r w:rsidR="008060D4">
          <w:rPr>
            <w:noProof/>
            <w:webHidden/>
          </w:rPr>
          <w:fldChar w:fldCharType="separate"/>
        </w:r>
        <w:r w:rsidR="008060D4">
          <w:rPr>
            <w:noProof/>
            <w:webHidden/>
          </w:rPr>
          <w:t>2</w:t>
        </w:r>
        <w:r w:rsidR="008060D4">
          <w:rPr>
            <w:noProof/>
            <w:webHidden/>
          </w:rPr>
          <w:fldChar w:fldCharType="end"/>
        </w:r>
      </w:hyperlink>
    </w:p>
    <w:p w14:paraId="1BB51ADB" w14:textId="39C2AD7D" w:rsidR="008060D4" w:rsidRDefault="008060D4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  <w:lang w:eastAsia="en-GB"/>
        </w:rPr>
      </w:pPr>
      <w:hyperlink w:anchor="_Toc198501345" w:history="1">
        <w:r w:rsidRPr="00854006">
          <w:rPr>
            <w:rStyle w:val="Hyperlink"/>
            <w:noProof/>
          </w:rPr>
          <w:t>Game Summary Pitch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_Toc198501345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DD3F52A" w14:textId="680ED2B0" w:rsidR="008060D4" w:rsidRDefault="008060D4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  <w:lang w:eastAsia="en-GB"/>
        </w:rPr>
      </w:pPr>
      <w:hyperlink w:anchor="_Toc198501346" w:history="1">
        <w:r w:rsidRPr="00854006">
          <w:rPr>
            <w:rStyle w:val="Hyperlink"/>
            <w:noProof/>
          </w:rPr>
          <w:t>Inspirations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_Toc198501346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771092D" w14:textId="45E4CD54" w:rsidR="008060D4" w:rsidRDefault="008060D4">
      <w:pPr>
        <w:pStyle w:val="TOC3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  <w:lang w:eastAsia="en-GB"/>
        </w:rPr>
      </w:pPr>
      <w:hyperlink w:anchor="_Toc198501347" w:history="1">
        <w:r w:rsidRPr="00854006">
          <w:rPr>
            <w:rStyle w:val="Hyperlink"/>
            <w:noProof/>
          </w:rPr>
          <w:t>Microsoft Sudoku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_Toc198501347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679D0AC" w14:textId="19BC664E" w:rsidR="008060D4" w:rsidRDefault="008060D4">
      <w:pPr>
        <w:pStyle w:val="TOC3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  <w:lang w:eastAsia="en-GB"/>
        </w:rPr>
      </w:pPr>
      <w:hyperlink w:anchor="_Toc198501348" w:history="1">
        <w:r w:rsidRPr="00854006">
          <w:rPr>
            <w:rStyle w:val="Hyperlink"/>
            <w:noProof/>
          </w:rPr>
          <w:t>Sudoku.com / Mobile Sudoku Apps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_Toc198501348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A4741B4" w14:textId="13867007" w:rsidR="008060D4" w:rsidRDefault="008060D4">
      <w:pPr>
        <w:pStyle w:val="TOC3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  <w:lang w:eastAsia="en-GB"/>
        </w:rPr>
      </w:pPr>
      <w:hyperlink w:anchor="_Toc198501349" w:history="1">
        <w:r w:rsidRPr="00854006">
          <w:rPr>
            <w:rStyle w:val="Hyperlink"/>
            <w:noProof/>
          </w:rPr>
          <w:t>Accessibility-Focused Games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_Toc198501349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AB093D2" w14:textId="718D3FBD" w:rsidR="008060D4" w:rsidRDefault="008060D4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  <w:lang w:eastAsia="en-GB"/>
        </w:rPr>
      </w:pPr>
      <w:hyperlink w:anchor="_Toc198501350" w:history="1">
        <w:r w:rsidRPr="00854006">
          <w:rPr>
            <w:rStyle w:val="Hyperlink"/>
            <w:noProof/>
          </w:rPr>
          <w:t>Player Experience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_Toc198501350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323BBAC" w14:textId="22616107" w:rsidR="008060D4" w:rsidRDefault="008060D4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  <w:lang w:eastAsia="en-GB"/>
        </w:rPr>
      </w:pPr>
      <w:hyperlink w:anchor="_Toc198501351" w:history="1">
        <w:r w:rsidRPr="00854006">
          <w:rPr>
            <w:rStyle w:val="Hyperlink"/>
            <w:noProof/>
          </w:rPr>
          <w:t>Platform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_Toc198501351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CE3B443" w14:textId="54F904F8" w:rsidR="008060D4" w:rsidRDefault="008060D4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  <w:lang w:eastAsia="en-GB"/>
        </w:rPr>
      </w:pPr>
      <w:hyperlink w:anchor="_Toc198501352" w:history="1">
        <w:r w:rsidRPr="00854006">
          <w:rPr>
            <w:rStyle w:val="Hyperlink"/>
            <w:noProof/>
          </w:rPr>
          <w:t>Development Software and Asset Creation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_Toc198501352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875512" w14:textId="04094C57" w:rsidR="008060D4" w:rsidRDefault="008060D4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  <w:lang w:eastAsia="en-GB"/>
        </w:rPr>
      </w:pPr>
      <w:hyperlink w:anchor="_Toc198501353" w:history="1">
        <w:r w:rsidRPr="00854006">
          <w:rPr>
            <w:rStyle w:val="Hyperlink"/>
            <w:noProof/>
          </w:rPr>
          <w:t>Genre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_Toc198501353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0D74824" w14:textId="4DB76CB6" w:rsidR="008060D4" w:rsidRDefault="008060D4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  <w:lang w:eastAsia="en-GB"/>
        </w:rPr>
      </w:pPr>
      <w:hyperlink w:anchor="_Toc198501354" w:history="1">
        <w:r w:rsidRPr="00854006">
          <w:rPr>
            <w:rStyle w:val="Hyperlink"/>
            <w:noProof/>
          </w:rPr>
          <w:t>Target Audience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_Toc198501354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DF75430" w14:textId="0880DEEA" w:rsidR="008060D4" w:rsidRDefault="008060D4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  <w:lang w:eastAsia="en-GB"/>
        </w:rPr>
      </w:pPr>
      <w:hyperlink w:anchor="_Toc198501355" w:history="1">
        <w:r w:rsidRPr="00854006">
          <w:rPr>
            <w:rStyle w:val="Hyperlink"/>
            <w:noProof/>
          </w:rPr>
          <w:t>Concept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_Toc198501355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4657761" w14:textId="7A5BCB8A" w:rsidR="008060D4" w:rsidRDefault="008060D4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  <w:lang w:eastAsia="en-GB"/>
        </w:rPr>
      </w:pPr>
      <w:hyperlink w:anchor="_Toc198501356" w:history="1">
        <w:r w:rsidRPr="00854006">
          <w:rPr>
            <w:rStyle w:val="Hyperlink"/>
            <w:noProof/>
          </w:rPr>
          <w:t>Gameplay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_Toc198501356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3A171B8" w14:textId="6C3102E6" w:rsidR="008060D4" w:rsidRDefault="008060D4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  <w:lang w:eastAsia="en-GB"/>
        </w:rPr>
      </w:pPr>
      <w:hyperlink w:anchor="_Toc198501357" w:history="1">
        <w:r w:rsidRPr="00854006">
          <w:rPr>
            <w:rStyle w:val="Hyperlink"/>
            <w:noProof/>
          </w:rPr>
          <w:t>Primary Mechanics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_Toc198501357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948380" w14:textId="09EB9096" w:rsidR="008060D4" w:rsidRDefault="008060D4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  <w:lang w:eastAsia="en-GB"/>
        </w:rPr>
      </w:pPr>
      <w:hyperlink w:anchor="_Toc198501358" w:history="1">
        <w:r w:rsidRPr="00854006">
          <w:rPr>
            <w:rStyle w:val="Hyperlink"/>
            <w:noProof/>
          </w:rPr>
          <w:t>Secondary Mechanics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_Toc198501358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3858F4F" w14:textId="09BB0A3A" w:rsidR="008060D4" w:rsidRDefault="008060D4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  <w:lang w:eastAsia="en-GB"/>
        </w:rPr>
      </w:pPr>
      <w:hyperlink w:anchor="_Toc198501359" w:history="1">
        <w:r w:rsidRPr="00854006">
          <w:rPr>
            <w:rStyle w:val="Hyperlink"/>
            <w:noProof/>
          </w:rPr>
          <w:t>Art Direction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_Toc198501359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D779F5" w14:textId="395C9BE2" w:rsidR="008060D4" w:rsidRDefault="008060D4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  <w:lang w:eastAsia="en-GB"/>
        </w:rPr>
      </w:pPr>
      <w:hyperlink w:anchor="_Toc198501360" w:history="1">
        <w:r w:rsidRPr="00854006">
          <w:rPr>
            <w:rStyle w:val="Hyperlink"/>
            <w:noProof/>
          </w:rPr>
          <w:t>Audio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_Toc198501360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66E5E95" w14:textId="13A80B6E" w:rsidR="008060D4" w:rsidRDefault="008060D4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  <w:lang w:eastAsia="en-GB"/>
        </w:rPr>
      </w:pPr>
      <w:hyperlink w:anchor="_Toc198501361" w:history="1">
        <w:r w:rsidRPr="00854006">
          <w:rPr>
            <w:rStyle w:val="Hyperlink"/>
            <w:noProof/>
          </w:rPr>
          <w:t>Music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_Toc198501361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32F44E8" w14:textId="0D52B764" w:rsidR="008060D4" w:rsidRDefault="008060D4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  <w:lang w:eastAsia="en-GB"/>
        </w:rPr>
      </w:pPr>
      <w:hyperlink w:anchor="_Toc198501362" w:history="1">
        <w:r w:rsidRPr="00854006">
          <w:rPr>
            <w:rStyle w:val="Hyperlink"/>
            <w:noProof/>
          </w:rPr>
          <w:t>Sound Effects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_Toc198501362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735CC4" w14:textId="62D61C90" w:rsidR="008060D4" w:rsidRDefault="008060D4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  <w:lang w:eastAsia="en-GB"/>
        </w:rPr>
      </w:pPr>
      <w:hyperlink w:anchor="_Toc198501363" w:history="1">
        <w:r w:rsidRPr="00854006">
          <w:rPr>
            <w:rStyle w:val="Hyperlink"/>
            <w:noProof/>
          </w:rPr>
          <w:t>Development Timeline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_Toc198501363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BA6E91" w14:textId="529B9A9A" w:rsidR="008060D4" w:rsidRDefault="008060D4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  <w:lang w:eastAsia="en-GB"/>
        </w:rPr>
      </w:pPr>
      <w:hyperlink w:anchor="_Toc198501364" w:history="1">
        <w:r w:rsidRPr="00854006">
          <w:rPr>
            <w:rStyle w:val="Hyperlink"/>
            <w:noProof/>
          </w:rPr>
          <w:t>Pre-Production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_Toc198501364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30A6B0" w14:textId="6020541B" w:rsidR="008060D4" w:rsidRDefault="008060D4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  <w:lang w:eastAsia="en-GB"/>
        </w:rPr>
      </w:pPr>
      <w:hyperlink w:anchor="_Toc198501365" w:history="1">
        <w:r w:rsidRPr="00854006">
          <w:rPr>
            <w:rStyle w:val="Hyperlink"/>
            <w:noProof/>
          </w:rPr>
          <w:t>Project Setup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_Toc198501365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778B14" w14:textId="27DBE448" w:rsidR="008060D4" w:rsidRDefault="008060D4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  <w:lang w:eastAsia="en-GB"/>
        </w:rPr>
      </w:pPr>
      <w:hyperlink w:anchor="_Toc198501366" w:history="1">
        <w:r w:rsidRPr="00854006">
          <w:rPr>
            <w:rStyle w:val="Hyperlink"/>
            <w:noProof/>
          </w:rPr>
          <w:t>Core Gameplay Development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_Toc198501366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1F2947" w14:textId="2CABF23C" w:rsidR="008060D4" w:rsidRDefault="008060D4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  <w:lang w:eastAsia="en-GB"/>
        </w:rPr>
      </w:pPr>
      <w:hyperlink w:anchor="_Toc198501367" w:history="1">
        <w:r w:rsidRPr="00854006">
          <w:rPr>
            <w:rStyle w:val="Hyperlink"/>
            <w:noProof/>
          </w:rPr>
          <w:t>UI &amp; Accessibility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_Toc198501367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7F464F" w14:textId="47B7BF93" w:rsidR="008060D4" w:rsidRDefault="008060D4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  <w:lang w:eastAsia="en-GB"/>
        </w:rPr>
      </w:pPr>
      <w:hyperlink w:anchor="_Toc198501368" w:history="1">
        <w:r w:rsidRPr="00854006">
          <w:rPr>
            <w:rStyle w:val="Hyperlink"/>
            <w:noProof/>
          </w:rPr>
          <w:t>Audio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_Toc198501368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FB92369" w14:textId="0EC40853" w:rsidR="008060D4" w:rsidRDefault="008060D4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  <w:lang w:eastAsia="en-GB"/>
        </w:rPr>
      </w:pPr>
      <w:hyperlink w:anchor="_Toc198501369" w:history="1">
        <w:r w:rsidRPr="00854006">
          <w:rPr>
            <w:rStyle w:val="Hyperlink"/>
            <w:noProof/>
          </w:rPr>
          <w:t>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_Toc198501369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C903D66" w14:textId="01369109" w:rsidR="008060D4" w:rsidRDefault="008060D4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  <w:lang w:eastAsia="en-GB"/>
        </w:rPr>
      </w:pPr>
      <w:hyperlink w:anchor="_Toc198501370" w:history="1">
        <w:r w:rsidRPr="00854006">
          <w:rPr>
            <w:rStyle w:val="Hyperlink"/>
            <w:noProof/>
          </w:rPr>
          <w:t>Content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_Toc198501370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4904C1F" w14:textId="4FB619F5" w:rsidR="008060D4" w:rsidRDefault="008060D4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  <w:lang w:eastAsia="en-GB"/>
        </w:rPr>
      </w:pPr>
      <w:hyperlink w:anchor="_Toc198501371" w:history="1">
        <w:r w:rsidRPr="00854006">
          <w:rPr>
            <w:rStyle w:val="Hyperlink"/>
            <w:noProof/>
          </w:rPr>
          <w:t>Polish &amp; Optimization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_Toc198501371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EC5017A" w14:textId="761370FF" w:rsidR="008060D4" w:rsidRDefault="008060D4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  <w:lang w:eastAsia="en-GB"/>
        </w:rPr>
      </w:pPr>
      <w:hyperlink w:anchor="_Toc198501372" w:history="1">
        <w:r w:rsidRPr="00854006">
          <w:rPr>
            <w:rStyle w:val="Hyperlink"/>
            <w:noProof/>
          </w:rPr>
          <w:t>Publishing (Google Play)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_Toc198501372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6D67258" w14:textId="7FF43505" w:rsidR="008060D4" w:rsidRDefault="008060D4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  <w:lang w:eastAsia="en-GB"/>
        </w:rPr>
      </w:pPr>
      <w:hyperlink w:anchor="_Toc198501373" w:history="1">
        <w:r w:rsidRPr="00854006">
          <w:rPr>
            <w:rStyle w:val="Hyperlink"/>
            <w:noProof/>
          </w:rPr>
          <w:t>Post-Launch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_Toc198501373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BED8FAE" w14:textId="73774EB4" w:rsidR="008060D4" w:rsidRDefault="008060D4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  <w:lang w:eastAsia="en-GB"/>
        </w:rPr>
      </w:pPr>
      <w:hyperlink w:anchor="_Toc198501374" w:history="1">
        <w:r w:rsidRPr="00854006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_Toc198501374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EB15721" w14:textId="77777777" w:rsidR="009334DA" w:rsidRDefault="004179E0" w:rsidP="00AB102E">
      <w:pPr>
        <w:pStyle w:val="Heading1"/>
      </w:pPr>
      <w:r w:rsidRPr="004179E0">
        <w:fldChar w:fldCharType="end"/>
      </w:r>
      <w:bookmarkStart w:id="0" w:name="_Toc198501344"/>
    </w:p>
    <w:p w14:paraId="43AB0B48" w14:textId="77777777" w:rsidR="009334DA" w:rsidRDefault="009334D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2F9D6EEF" w14:textId="54686301" w:rsidR="004179E0" w:rsidRPr="00AB102E" w:rsidRDefault="004179E0" w:rsidP="00AB102E">
      <w:pPr>
        <w:pStyle w:val="Heading1"/>
      </w:pPr>
      <w:r w:rsidRPr="00AB102E">
        <w:lastRenderedPageBreak/>
        <w:t>Introduction</w:t>
      </w:r>
      <w:bookmarkEnd w:id="0"/>
    </w:p>
    <w:p w14:paraId="31899D1F" w14:textId="3E16A59E" w:rsidR="004179E0" w:rsidRPr="00AB102E" w:rsidRDefault="004179E0" w:rsidP="00246834">
      <w:pPr>
        <w:pStyle w:val="Heading2"/>
      </w:pPr>
      <w:bookmarkStart w:id="1" w:name="_Toc198501345"/>
      <w:r w:rsidRPr="00246834">
        <w:t>Game</w:t>
      </w:r>
      <w:r w:rsidRPr="00AB102E">
        <w:t xml:space="preserve"> Summary Pitch</w:t>
      </w:r>
      <w:bookmarkEnd w:id="1"/>
    </w:p>
    <w:p w14:paraId="757C9FFE" w14:textId="0732BC98" w:rsidR="004179E0" w:rsidRDefault="004179E0" w:rsidP="00246834">
      <w:r w:rsidRPr="00AB102E">
        <w:t>Dy-Sudoku is a classic Sudoku puzzle game designed with accessibility in mind, especially for players with dyslexia. The game features a clean, readable interface, dyslexic-friendly fonts, and adjustable visual settings to reduce cognitive load.</w:t>
      </w:r>
    </w:p>
    <w:p w14:paraId="02E5937C" w14:textId="291F12BD" w:rsidR="0079060A" w:rsidRDefault="0079060A" w:rsidP="00246834">
      <w:pPr>
        <w:pStyle w:val="Heading2"/>
      </w:pPr>
      <w:bookmarkStart w:id="2" w:name="_Toc198501346"/>
      <w:r w:rsidRPr="00246834">
        <w:t>Inspirations</w:t>
      </w:r>
      <w:bookmarkEnd w:id="2"/>
    </w:p>
    <w:p w14:paraId="74CA237A" w14:textId="3251E921" w:rsidR="0079060A" w:rsidRPr="007F4D37" w:rsidRDefault="009561DD" w:rsidP="00246834">
      <w:pPr>
        <w:pStyle w:val="Heading3"/>
      </w:pPr>
      <w:bookmarkStart w:id="3" w:name="_Toc198501347"/>
      <w:r w:rsidRPr="007F4D37">
        <w:rPr>
          <w:noProof/>
        </w:rPr>
        <w:drawing>
          <wp:anchor distT="0" distB="0" distL="114300" distR="114300" simplePos="0" relativeHeight="251658240" behindDoc="0" locked="0" layoutInCell="1" allowOverlap="1" wp14:anchorId="3B98479F" wp14:editId="59D62033">
            <wp:simplePos x="0" y="0"/>
            <wp:positionH relativeFrom="margin">
              <wp:posOffset>4445635</wp:posOffset>
            </wp:positionH>
            <wp:positionV relativeFrom="paragraph">
              <wp:posOffset>8255</wp:posOffset>
            </wp:positionV>
            <wp:extent cx="1286510" cy="1286510"/>
            <wp:effectExtent l="0" t="0" r="8890" b="8890"/>
            <wp:wrapSquare wrapText="bothSides"/>
            <wp:docPr id="707031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510" cy="1286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0E8F" w:rsidRPr="007F4D37">
        <w:t>Microsoft Sudoku</w:t>
      </w:r>
      <w:bookmarkEnd w:id="3"/>
    </w:p>
    <w:p w14:paraId="18C233B4" w14:textId="6104D1BA" w:rsidR="002D430C" w:rsidRDefault="0075256B" w:rsidP="00246834">
      <w:r w:rsidRPr="0075256B">
        <w:t xml:space="preserve">Microsoft </w:t>
      </w:r>
      <w:r>
        <w:t>Sudoku</w:t>
      </w:r>
      <w:r w:rsidR="009D3161">
        <w:t xml:space="preserve"> is the main inspiration for</w:t>
      </w:r>
      <w:r w:rsidR="00F651D3">
        <w:t xml:space="preserve"> the</w:t>
      </w:r>
      <w:r w:rsidR="004749EC">
        <w:t xml:space="preserve"> </w:t>
      </w:r>
      <w:r w:rsidR="00056E04">
        <w:t>accessibility and ease of use.</w:t>
      </w:r>
      <w:r w:rsidR="00707928">
        <w:t xml:space="preserve"> </w:t>
      </w:r>
      <w:r w:rsidR="00E26C38">
        <w:t>Especially</w:t>
      </w:r>
      <w:r w:rsidR="00707928">
        <w:t xml:space="preserve"> the ability to customise your </w:t>
      </w:r>
      <w:r w:rsidR="00E26C38">
        <w:t xml:space="preserve">experience </w:t>
      </w:r>
      <w:r w:rsidR="0020022A">
        <w:t>through themes</w:t>
      </w:r>
      <w:r w:rsidR="0008654B">
        <w:t xml:space="preserve">. MS Sudoku </w:t>
      </w:r>
      <w:r w:rsidR="00DC6AFA">
        <w:t xml:space="preserve">provides a clean interface, </w:t>
      </w:r>
      <w:r w:rsidR="00152C21">
        <w:t xml:space="preserve">intuitive controls, and optional assistance tools such as </w:t>
      </w:r>
      <w:r w:rsidR="00C02DF7">
        <w:t>note taking and error-checking</w:t>
      </w:r>
      <w:r w:rsidR="00BA0AA1">
        <w:t>.</w:t>
      </w:r>
    </w:p>
    <w:p w14:paraId="67FB3299" w14:textId="03FB2F44" w:rsidR="001878EF" w:rsidRDefault="00000000" w:rsidP="007F4D37">
      <w:pPr>
        <w:ind w:left="567"/>
        <w:jc w:val="right"/>
      </w:pPr>
      <w:sdt>
        <w:sdtPr>
          <w:id w:val="1266969736"/>
          <w:citation/>
        </w:sdtPr>
        <w:sdtContent>
          <w:r w:rsidR="007F4D37">
            <w:fldChar w:fldCharType="begin"/>
          </w:r>
          <w:r w:rsidR="007F4D37">
            <w:instrText xml:space="preserve"> CITATION Mic14 \l 2057 </w:instrText>
          </w:r>
          <w:r w:rsidR="007F4D37">
            <w:fldChar w:fldCharType="separate"/>
          </w:r>
          <w:r w:rsidR="00975E9E" w:rsidRPr="00975E9E">
            <w:rPr>
              <w:noProof/>
            </w:rPr>
            <w:t>(Microsoft Corporation, 2014)</w:t>
          </w:r>
          <w:r w:rsidR="007F4D37">
            <w:fldChar w:fldCharType="end"/>
          </w:r>
        </w:sdtContent>
      </w:sdt>
    </w:p>
    <w:p w14:paraId="0B574770" w14:textId="3C8BAB3D" w:rsidR="00651D83" w:rsidRPr="007F4D37" w:rsidRDefault="007F4D37" w:rsidP="00246834">
      <w:pPr>
        <w:pStyle w:val="Heading3"/>
      </w:pPr>
      <w:bookmarkStart w:id="4" w:name="_Toc198501348"/>
      <w:r w:rsidRPr="007F4D37">
        <w:rPr>
          <w:noProof/>
        </w:rPr>
        <w:drawing>
          <wp:anchor distT="0" distB="0" distL="114300" distR="114300" simplePos="0" relativeHeight="251659264" behindDoc="0" locked="0" layoutInCell="1" allowOverlap="1" wp14:anchorId="7A95EDD8" wp14:editId="7D12EB34">
            <wp:simplePos x="0" y="0"/>
            <wp:positionH relativeFrom="margin">
              <wp:posOffset>4448810</wp:posOffset>
            </wp:positionH>
            <wp:positionV relativeFrom="paragraph">
              <wp:posOffset>2540</wp:posOffset>
            </wp:positionV>
            <wp:extent cx="1274445" cy="1274445"/>
            <wp:effectExtent l="0" t="0" r="1905" b="1905"/>
            <wp:wrapThrough wrapText="bothSides">
              <wp:wrapPolygon edited="0">
                <wp:start x="0" y="0"/>
                <wp:lineTo x="0" y="21309"/>
                <wp:lineTo x="21309" y="21309"/>
                <wp:lineTo x="21309" y="0"/>
                <wp:lineTo x="0" y="0"/>
              </wp:wrapPolygon>
            </wp:wrapThrough>
            <wp:docPr id="1469808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44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1D83" w:rsidRPr="007F4D37">
        <w:t>Sudoku.com / Mobile Sudoku Apps</w:t>
      </w:r>
      <w:bookmarkEnd w:id="4"/>
    </w:p>
    <w:p w14:paraId="3EAF27D9" w14:textId="000BEA97" w:rsidR="007F4D37" w:rsidRDefault="00651D83" w:rsidP="00246834">
      <w:r>
        <w:t>These apps inspire Dy-Sudoku’s mobile-first design and the inclusion of adjustable difficulty levels, daily puzzles, and hint systems that enhance engagement for casual players.</w:t>
      </w:r>
      <w:r w:rsidR="007F4D37" w:rsidRPr="007F4D37">
        <w:t xml:space="preserve"> </w:t>
      </w:r>
    </w:p>
    <w:p w14:paraId="21A61F7E" w14:textId="77777777" w:rsidR="007F4D37" w:rsidRPr="007F4D37" w:rsidRDefault="007F4D37" w:rsidP="007F4D37">
      <w:pPr>
        <w:ind w:left="567"/>
        <w:rPr>
          <w:sz w:val="10"/>
          <w:szCs w:val="10"/>
        </w:rPr>
      </w:pPr>
    </w:p>
    <w:p w14:paraId="4DB6A237" w14:textId="45F2065E" w:rsidR="009561DD" w:rsidRDefault="00000000" w:rsidP="007F4D37">
      <w:pPr>
        <w:ind w:left="567"/>
        <w:jc w:val="right"/>
      </w:pPr>
      <w:sdt>
        <w:sdtPr>
          <w:id w:val="-716123984"/>
          <w:citation/>
        </w:sdtPr>
        <w:sdtContent>
          <w:r w:rsidR="007F4D37">
            <w:fldChar w:fldCharType="begin"/>
          </w:r>
          <w:r w:rsidR="007F4D37">
            <w:instrText xml:space="preserve"> CITATION Eas18 \l 2057 </w:instrText>
          </w:r>
          <w:r w:rsidR="007F4D37">
            <w:fldChar w:fldCharType="separate"/>
          </w:r>
          <w:r w:rsidR="00975E9E" w:rsidRPr="00975E9E">
            <w:rPr>
              <w:noProof/>
            </w:rPr>
            <w:t>(Easybrain, 2018)</w:t>
          </w:r>
          <w:r w:rsidR="007F4D37">
            <w:fldChar w:fldCharType="end"/>
          </w:r>
        </w:sdtContent>
      </w:sdt>
    </w:p>
    <w:p w14:paraId="33431464" w14:textId="77777777" w:rsidR="005B4B67" w:rsidRPr="005B4B67" w:rsidRDefault="005B4B67" w:rsidP="00246834">
      <w:pPr>
        <w:pStyle w:val="Heading3"/>
      </w:pPr>
      <w:bookmarkStart w:id="5" w:name="_Toc198501349"/>
      <w:r w:rsidRPr="005B4B67">
        <w:t>Accessibility-Focused Games</w:t>
      </w:r>
      <w:bookmarkEnd w:id="5"/>
    </w:p>
    <w:p w14:paraId="5F16E24A" w14:textId="2F72057D" w:rsidR="00B64E4B" w:rsidRDefault="005B4B67" w:rsidP="00246834">
      <w:r>
        <w:t>While not Sudoku-specific, games designed for accessibility—particularly those using dyslexia-friendly fonts and UI—have heavily influenced Dy-Sudoku’s core design, ensuring it’s usable by people who typically find text-based puzzles difficult to engage with.</w:t>
      </w:r>
    </w:p>
    <w:p w14:paraId="4C56805D" w14:textId="77777777" w:rsidR="00B64E4B" w:rsidRDefault="00B64E4B" w:rsidP="00150E8F">
      <w:pPr>
        <w:ind w:left="567"/>
      </w:pPr>
    </w:p>
    <w:p w14:paraId="02569BB7" w14:textId="77777777" w:rsidR="00F905AE" w:rsidRPr="00246834" w:rsidRDefault="00F905AE" w:rsidP="00246834">
      <w:pPr>
        <w:pStyle w:val="Heading2"/>
      </w:pPr>
      <w:bookmarkStart w:id="6" w:name="_Toc198501350"/>
      <w:r>
        <w:t>Player Experience</w:t>
      </w:r>
      <w:bookmarkEnd w:id="6"/>
    </w:p>
    <w:p w14:paraId="708CA216" w14:textId="4FA05FAC" w:rsidR="00676A38" w:rsidRDefault="00F905AE" w:rsidP="00246834">
      <w:r>
        <w:t>Each puzzle level is designed to stimulate logical thinking without overwhelming the player visually. With features such as dyslexic-friendly fonts, customizable contrast, and calming visuals, the player can focus on solving rather than struggling with the interface.</w:t>
      </w:r>
    </w:p>
    <w:p w14:paraId="56321FE4" w14:textId="103E30DE" w:rsidR="006664EF" w:rsidRDefault="00246834" w:rsidP="00246834">
      <w:pPr>
        <w:pStyle w:val="Heading2"/>
      </w:pPr>
      <w:bookmarkStart w:id="7" w:name="_Toc198501351"/>
      <w:r w:rsidRPr="00246834">
        <w:t>Platform</w:t>
      </w:r>
      <w:bookmarkEnd w:id="7"/>
    </w:p>
    <w:p w14:paraId="475FAABA" w14:textId="2A40757F" w:rsidR="00246834" w:rsidRDefault="008E0F8E" w:rsidP="00246834">
      <w:r>
        <w:t xml:space="preserve">Dy-Sudoku is planned to be developed </w:t>
      </w:r>
      <w:r w:rsidR="003C04AB">
        <w:t>primarily for Android devices but could poss</w:t>
      </w:r>
      <w:r w:rsidR="00EB7AED">
        <w:t>ibly be released for PC</w:t>
      </w:r>
      <w:r w:rsidR="00F679E1">
        <w:t>/Web browsers using itch.io</w:t>
      </w:r>
      <w:r w:rsidR="007260AE">
        <w:t>.</w:t>
      </w:r>
    </w:p>
    <w:p w14:paraId="11137B6F" w14:textId="032DD96E" w:rsidR="00557991" w:rsidRDefault="00557991" w:rsidP="00A53389">
      <w:pPr>
        <w:pStyle w:val="Heading2"/>
      </w:pPr>
      <w:bookmarkStart w:id="8" w:name="_Toc198501352"/>
      <w:r>
        <w:t>Development Software</w:t>
      </w:r>
      <w:r w:rsidR="002720D4">
        <w:t xml:space="preserve"> and Asset Creation</w:t>
      </w:r>
      <w:bookmarkEnd w:id="8"/>
    </w:p>
    <w:p w14:paraId="477648C2" w14:textId="1BD66D4A" w:rsidR="00A53389" w:rsidRDefault="00112D25" w:rsidP="00112D25">
      <w:pPr>
        <w:pStyle w:val="ListParagraph"/>
        <w:numPr>
          <w:ilvl w:val="0"/>
          <w:numId w:val="1"/>
        </w:numPr>
      </w:pPr>
      <w:r>
        <w:t xml:space="preserve">Game Engine </w:t>
      </w:r>
      <w:r w:rsidR="007616C2">
        <w:t>–</w:t>
      </w:r>
      <w:r>
        <w:t xml:space="preserve"> </w:t>
      </w:r>
      <w:r w:rsidR="00027523">
        <w:t>Unity</w:t>
      </w:r>
      <w:r w:rsidR="007616C2">
        <w:t xml:space="preserve"> </w:t>
      </w:r>
      <w:r w:rsidR="00027523">
        <w:t>6.1</w:t>
      </w:r>
      <w:r w:rsidR="006D138F">
        <w:t xml:space="preserve"> </w:t>
      </w:r>
      <w:r>
        <w:t>(</w:t>
      </w:r>
      <w:r w:rsidR="006D138F">
        <w:t>6000.1.2f1</w:t>
      </w:r>
      <w:r w:rsidR="005B3050">
        <w:t>)</w:t>
      </w:r>
    </w:p>
    <w:p w14:paraId="4193334F" w14:textId="73248929" w:rsidR="00112D25" w:rsidRDefault="007616C2" w:rsidP="00112D25">
      <w:pPr>
        <w:pStyle w:val="ListParagraph"/>
        <w:numPr>
          <w:ilvl w:val="0"/>
          <w:numId w:val="1"/>
        </w:numPr>
      </w:pPr>
      <w:r>
        <w:t>Programming Language – C#</w:t>
      </w:r>
    </w:p>
    <w:p w14:paraId="7AF68AE8" w14:textId="7C98C917" w:rsidR="007616C2" w:rsidRDefault="00476E00" w:rsidP="00112D25">
      <w:pPr>
        <w:pStyle w:val="ListParagraph"/>
        <w:numPr>
          <w:ilvl w:val="0"/>
          <w:numId w:val="1"/>
        </w:numPr>
      </w:pPr>
      <w:r>
        <w:t xml:space="preserve">Outsourcing </w:t>
      </w:r>
      <w:r w:rsidR="00F85473">
        <w:t>music and assets</w:t>
      </w:r>
    </w:p>
    <w:p w14:paraId="76AD8E5A" w14:textId="069DB3EA" w:rsidR="00F85473" w:rsidRDefault="00F85473" w:rsidP="009C7CFE">
      <w:pPr>
        <w:pStyle w:val="Heading2"/>
      </w:pPr>
      <w:bookmarkStart w:id="9" w:name="_Toc198501353"/>
      <w:r>
        <w:lastRenderedPageBreak/>
        <w:t>Genre</w:t>
      </w:r>
      <w:bookmarkEnd w:id="9"/>
    </w:p>
    <w:p w14:paraId="238C0110" w14:textId="502E2A47" w:rsidR="009C7CFE" w:rsidRDefault="009C7CFE" w:rsidP="009C7CFE">
      <w:r>
        <w:t xml:space="preserve">Singleplayer, Puzzle, </w:t>
      </w:r>
      <w:r w:rsidR="002C29D8">
        <w:t>Casual, Educational</w:t>
      </w:r>
    </w:p>
    <w:p w14:paraId="5179191F" w14:textId="1B5CB56A" w:rsidR="002C29D8" w:rsidRDefault="002C29D8" w:rsidP="002027F2">
      <w:pPr>
        <w:pStyle w:val="Heading2"/>
      </w:pPr>
      <w:bookmarkStart w:id="10" w:name="_Toc198501354"/>
      <w:r>
        <w:t>Target Audience</w:t>
      </w:r>
      <w:bookmarkEnd w:id="10"/>
    </w:p>
    <w:p w14:paraId="6DC44F50" w14:textId="394D6A93" w:rsidR="002027F2" w:rsidRDefault="002027F2" w:rsidP="002027F2">
      <w:r w:rsidRPr="002027F2">
        <w:t>Puzzle enthusiasts, casual mobile gamers, and individuals looking for accessible and stress-free mental stimulation.</w:t>
      </w:r>
    </w:p>
    <w:p w14:paraId="39F49A29" w14:textId="5721ECA1" w:rsidR="002027F2" w:rsidRDefault="002027F2" w:rsidP="002027F2">
      <w:pPr>
        <w:pStyle w:val="Heading1"/>
      </w:pPr>
      <w:bookmarkStart w:id="11" w:name="_Toc198501355"/>
      <w:r>
        <w:t>Concept</w:t>
      </w:r>
      <w:bookmarkEnd w:id="11"/>
    </w:p>
    <w:p w14:paraId="44CD468F" w14:textId="3286E161" w:rsidR="002027F2" w:rsidRDefault="00021DF5" w:rsidP="00021DF5">
      <w:pPr>
        <w:pStyle w:val="Heading2"/>
      </w:pPr>
      <w:bookmarkStart w:id="12" w:name="_Toc198501356"/>
      <w:r>
        <w:t>Gameplay Overview</w:t>
      </w:r>
      <w:bookmarkEnd w:id="12"/>
    </w:p>
    <w:p w14:paraId="1DDCA82F" w14:textId="55D6F0FD" w:rsidR="00021DF5" w:rsidRDefault="00484490" w:rsidP="00021DF5">
      <w:r w:rsidRPr="00484490">
        <w:t>Players must complete Sudoku puzzles by filling a grid with numbers so that every row, column, and region contains each number exactly once. Grid sizes are adjustable (from 4x4 to 10x10), and tools such as hints, note-taking, and error checking assist gameplay.</w:t>
      </w:r>
    </w:p>
    <w:p w14:paraId="746D684E" w14:textId="3D8AAA11" w:rsidR="002B18A4" w:rsidRDefault="002B18A4" w:rsidP="00F538CD">
      <w:pPr>
        <w:pStyle w:val="Heading2"/>
      </w:pPr>
      <w:bookmarkStart w:id="13" w:name="_Toc198501357"/>
      <w:r>
        <w:t>Primary Mechanics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B29F5" w14:paraId="1CC97028" w14:textId="77777777" w:rsidTr="002B29F5">
        <w:tc>
          <w:tcPr>
            <w:tcW w:w="4508" w:type="dxa"/>
          </w:tcPr>
          <w:p w14:paraId="18B35825" w14:textId="5BC19933" w:rsidR="002B29F5" w:rsidRDefault="002B29F5" w:rsidP="00F538CD">
            <w:r>
              <w:t>Mechanic</w:t>
            </w:r>
          </w:p>
        </w:tc>
        <w:tc>
          <w:tcPr>
            <w:tcW w:w="4508" w:type="dxa"/>
          </w:tcPr>
          <w:p w14:paraId="3349442E" w14:textId="15A4527C" w:rsidR="002B29F5" w:rsidRDefault="002B29F5" w:rsidP="00F538CD">
            <w:r>
              <w:t>Description</w:t>
            </w:r>
          </w:p>
        </w:tc>
      </w:tr>
      <w:tr w:rsidR="002B29F5" w14:paraId="644799F0" w14:textId="77777777" w:rsidTr="002B29F5">
        <w:tc>
          <w:tcPr>
            <w:tcW w:w="4508" w:type="dxa"/>
          </w:tcPr>
          <w:p w14:paraId="76E06108" w14:textId="0B0C99B0" w:rsidR="002B29F5" w:rsidRDefault="007834D8" w:rsidP="00F538CD">
            <w:r>
              <w:t>Number Input</w:t>
            </w:r>
          </w:p>
        </w:tc>
        <w:tc>
          <w:tcPr>
            <w:tcW w:w="4508" w:type="dxa"/>
          </w:tcPr>
          <w:p w14:paraId="18F75A15" w14:textId="707F95FF" w:rsidR="002B29F5" w:rsidRDefault="007834D8" w:rsidP="00F538CD">
            <w:r>
              <w:t xml:space="preserve">Tap a tile and </w:t>
            </w:r>
            <w:r w:rsidR="007E3478">
              <w:t xml:space="preserve">choose a number to </w:t>
            </w:r>
            <w:r w:rsidR="00D015F5">
              <w:t>insert or</w:t>
            </w:r>
            <w:r w:rsidR="007E3478">
              <w:t xml:space="preserve"> tap a number and tap the tile you want to insert the number</w:t>
            </w:r>
            <w:r w:rsidR="00D015F5">
              <w:t>.</w:t>
            </w:r>
          </w:p>
        </w:tc>
      </w:tr>
      <w:tr w:rsidR="002B29F5" w14:paraId="28871347" w14:textId="77777777" w:rsidTr="002B29F5">
        <w:tc>
          <w:tcPr>
            <w:tcW w:w="4508" w:type="dxa"/>
          </w:tcPr>
          <w:p w14:paraId="29E982E0" w14:textId="40353B98" w:rsidR="002B29F5" w:rsidRDefault="003745DE" w:rsidP="00F538CD">
            <w:r>
              <w:t>Notes Mode</w:t>
            </w:r>
          </w:p>
        </w:tc>
        <w:tc>
          <w:tcPr>
            <w:tcW w:w="4508" w:type="dxa"/>
          </w:tcPr>
          <w:p w14:paraId="7E4E9A6C" w14:textId="08FBA8A0" w:rsidR="002B29F5" w:rsidRDefault="00A97198" w:rsidP="00F538CD">
            <w:r>
              <w:t xml:space="preserve">Toggle a mode that allows </w:t>
            </w:r>
            <w:r w:rsidR="00D015F5">
              <w:t>multiple pencil marks in a tile.</w:t>
            </w:r>
          </w:p>
        </w:tc>
      </w:tr>
      <w:tr w:rsidR="003745DE" w14:paraId="6B7FC873" w14:textId="77777777" w:rsidTr="002B29F5">
        <w:tc>
          <w:tcPr>
            <w:tcW w:w="4508" w:type="dxa"/>
          </w:tcPr>
          <w:p w14:paraId="622AE3C7" w14:textId="35ADA93E" w:rsidR="003745DE" w:rsidRDefault="003745DE" w:rsidP="00F538CD">
            <w:r>
              <w:t>Hint System</w:t>
            </w:r>
          </w:p>
        </w:tc>
        <w:tc>
          <w:tcPr>
            <w:tcW w:w="4508" w:type="dxa"/>
          </w:tcPr>
          <w:p w14:paraId="2271315F" w14:textId="47E2E4A6" w:rsidR="003745DE" w:rsidRDefault="00D015F5" w:rsidP="00F538CD">
            <w:r>
              <w:t xml:space="preserve">Automatically reveal </w:t>
            </w:r>
            <w:r w:rsidR="008C7EAE">
              <w:t>a correct number when used.</w:t>
            </w:r>
          </w:p>
        </w:tc>
      </w:tr>
      <w:tr w:rsidR="003745DE" w14:paraId="21FD8D72" w14:textId="77777777" w:rsidTr="002B29F5">
        <w:tc>
          <w:tcPr>
            <w:tcW w:w="4508" w:type="dxa"/>
          </w:tcPr>
          <w:p w14:paraId="281F5CC9" w14:textId="14BDEF81" w:rsidR="003745DE" w:rsidRDefault="003745DE" w:rsidP="00F538CD">
            <w:r>
              <w:t>Error Checking</w:t>
            </w:r>
          </w:p>
        </w:tc>
        <w:tc>
          <w:tcPr>
            <w:tcW w:w="4508" w:type="dxa"/>
          </w:tcPr>
          <w:p w14:paraId="56374922" w14:textId="16272997" w:rsidR="003745DE" w:rsidRDefault="008C7EAE" w:rsidP="00F538CD">
            <w:r>
              <w:t>Option to highlight incorrect numbers</w:t>
            </w:r>
            <w:r w:rsidR="00545AFB">
              <w:t>.</w:t>
            </w:r>
          </w:p>
        </w:tc>
      </w:tr>
    </w:tbl>
    <w:p w14:paraId="5115D3E9" w14:textId="77777777" w:rsidR="00027499" w:rsidRPr="00027499" w:rsidRDefault="00027499" w:rsidP="00F538CD"/>
    <w:p w14:paraId="77163822" w14:textId="605093A1" w:rsidR="00545AFB" w:rsidRPr="00A02F0E" w:rsidRDefault="00545AFB" w:rsidP="00F538CD">
      <w:pPr>
        <w:pStyle w:val="Heading2"/>
      </w:pPr>
      <w:bookmarkStart w:id="14" w:name="_Toc198501358"/>
      <w:r>
        <w:t xml:space="preserve">Secondary </w:t>
      </w:r>
      <w:r w:rsidR="006C5FB1">
        <w:t>Mechanics</w:t>
      </w:r>
      <w:bookmarkEnd w:id="14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B5B" w14:paraId="65A2AB4D" w14:textId="77777777" w:rsidTr="00966B5B">
        <w:tc>
          <w:tcPr>
            <w:tcW w:w="4508" w:type="dxa"/>
          </w:tcPr>
          <w:p w14:paraId="7F6E9840" w14:textId="4FCA2D70" w:rsidR="00966B5B" w:rsidRDefault="006C5FB1" w:rsidP="00F538CD">
            <w:r>
              <w:t>Mechanics</w:t>
            </w:r>
          </w:p>
        </w:tc>
        <w:tc>
          <w:tcPr>
            <w:tcW w:w="4508" w:type="dxa"/>
          </w:tcPr>
          <w:p w14:paraId="50D3BA66" w14:textId="35351EFC" w:rsidR="00966B5B" w:rsidRDefault="00966B5B" w:rsidP="00F538CD">
            <w:r>
              <w:t>Description</w:t>
            </w:r>
          </w:p>
        </w:tc>
      </w:tr>
      <w:tr w:rsidR="00966B5B" w14:paraId="1E44921F" w14:textId="77777777" w:rsidTr="00966B5B">
        <w:tc>
          <w:tcPr>
            <w:tcW w:w="4508" w:type="dxa"/>
          </w:tcPr>
          <w:p w14:paraId="2C92976B" w14:textId="6FAF6EC7" w:rsidR="00966B5B" w:rsidRDefault="00966B5B" w:rsidP="00F538CD">
            <w:r>
              <w:t>Theme Switching</w:t>
            </w:r>
          </w:p>
        </w:tc>
        <w:tc>
          <w:tcPr>
            <w:tcW w:w="4508" w:type="dxa"/>
          </w:tcPr>
          <w:p w14:paraId="0EC7B3AC" w14:textId="3C68C6DC" w:rsidR="00966B5B" w:rsidRDefault="002A1B7C" w:rsidP="00F538CD">
            <w:r>
              <w:t>Players can switch between light/dark mode</w:t>
            </w:r>
            <w:r w:rsidR="00361AD1">
              <w:t xml:space="preserve"> and high-contrast mode</w:t>
            </w:r>
            <w:r w:rsidR="005B41CE">
              <w:t>.</w:t>
            </w:r>
          </w:p>
        </w:tc>
      </w:tr>
      <w:tr w:rsidR="00966B5B" w14:paraId="3849AED7" w14:textId="77777777" w:rsidTr="00966B5B">
        <w:tc>
          <w:tcPr>
            <w:tcW w:w="4508" w:type="dxa"/>
          </w:tcPr>
          <w:p w14:paraId="47A6716C" w14:textId="37845082" w:rsidR="00966B5B" w:rsidRDefault="008E20ED" w:rsidP="00F538CD">
            <w:r>
              <w:t>Dyslexia Mode</w:t>
            </w:r>
          </w:p>
        </w:tc>
        <w:tc>
          <w:tcPr>
            <w:tcW w:w="4508" w:type="dxa"/>
          </w:tcPr>
          <w:p w14:paraId="575A24FC" w14:textId="6D3C467B" w:rsidR="00966B5B" w:rsidRDefault="00361AD1" w:rsidP="00F538CD">
            <w:r>
              <w:t xml:space="preserve">Activates </w:t>
            </w:r>
            <w:proofErr w:type="spellStart"/>
            <w:r>
              <w:t>OpenDyslexic</w:t>
            </w:r>
            <w:proofErr w:type="spellEnd"/>
            <w:r>
              <w:t xml:space="preserve"> font and </w:t>
            </w:r>
            <w:r w:rsidR="00206D06">
              <w:t>adjusts spacing for clarity</w:t>
            </w:r>
            <w:r w:rsidR="005B41CE">
              <w:t>.</w:t>
            </w:r>
          </w:p>
        </w:tc>
      </w:tr>
      <w:tr w:rsidR="00966B5B" w14:paraId="6AA963B6" w14:textId="77777777" w:rsidTr="00966B5B">
        <w:tc>
          <w:tcPr>
            <w:tcW w:w="4508" w:type="dxa"/>
          </w:tcPr>
          <w:p w14:paraId="7DC53908" w14:textId="5B3CF907" w:rsidR="00966B5B" w:rsidRDefault="008E20ED" w:rsidP="00F538CD">
            <w:r>
              <w:t>Grid Sc</w:t>
            </w:r>
            <w:r w:rsidR="002A1B7C">
              <w:t>aling</w:t>
            </w:r>
          </w:p>
        </w:tc>
        <w:tc>
          <w:tcPr>
            <w:tcW w:w="4508" w:type="dxa"/>
          </w:tcPr>
          <w:p w14:paraId="1229DA53" w14:textId="2AE34E36" w:rsidR="007E6C2B" w:rsidRDefault="00206D06" w:rsidP="00F538CD">
            <w:r>
              <w:t xml:space="preserve">Sliders to adjust the horizontal and vertical grid </w:t>
            </w:r>
            <w:r w:rsidR="007E6C2B">
              <w:t>sizes (up to 10x10)</w:t>
            </w:r>
            <w:r w:rsidR="005B41CE">
              <w:t>.</w:t>
            </w:r>
          </w:p>
        </w:tc>
      </w:tr>
      <w:tr w:rsidR="00966B5B" w14:paraId="421F95F1" w14:textId="77777777" w:rsidTr="00966B5B">
        <w:tc>
          <w:tcPr>
            <w:tcW w:w="4508" w:type="dxa"/>
          </w:tcPr>
          <w:p w14:paraId="7F633AD8" w14:textId="4DB13CA6" w:rsidR="00966B5B" w:rsidRDefault="002A1B7C" w:rsidP="00F538CD">
            <w:r>
              <w:t>Undo/Redo</w:t>
            </w:r>
          </w:p>
        </w:tc>
        <w:tc>
          <w:tcPr>
            <w:tcW w:w="4508" w:type="dxa"/>
          </w:tcPr>
          <w:p w14:paraId="1CD568BB" w14:textId="0EECBB8A" w:rsidR="00966B5B" w:rsidRDefault="005B41CE" w:rsidP="00F538CD">
            <w:r>
              <w:t>Revert or repeat the last action.</w:t>
            </w:r>
          </w:p>
        </w:tc>
      </w:tr>
    </w:tbl>
    <w:p w14:paraId="5CE0AEE3" w14:textId="716A02FB" w:rsidR="005B3050" w:rsidRDefault="005B3050" w:rsidP="00F538CD"/>
    <w:p w14:paraId="4915B5AA" w14:textId="5C4CB840" w:rsidR="00027499" w:rsidRDefault="008F248D" w:rsidP="00F538CD">
      <w:pPr>
        <w:pStyle w:val="Heading1"/>
      </w:pPr>
      <w:bookmarkStart w:id="15" w:name="_Toc198501359"/>
      <w:r>
        <w:t>Art</w:t>
      </w:r>
      <w:r w:rsidR="008E3BA2">
        <w:t xml:space="preserve"> Direction</w:t>
      </w:r>
      <w:bookmarkEnd w:id="15"/>
    </w:p>
    <w:p w14:paraId="62CD9C76" w14:textId="7E9473E2" w:rsidR="008E3BA2" w:rsidRDefault="008E3BA2" w:rsidP="00F538CD">
      <w:r w:rsidRPr="008E3BA2">
        <w:t xml:space="preserve">A soft, minimalistic aesthetic using pastel tones and high-contrast borders. Font choices prioritize readability, using either </w:t>
      </w:r>
      <w:proofErr w:type="spellStart"/>
      <w:r w:rsidRPr="008E3BA2">
        <w:t>OpenDyslexic</w:t>
      </w:r>
      <w:proofErr w:type="spellEnd"/>
      <w:r w:rsidRPr="008E3BA2">
        <w:t xml:space="preserve"> or </w:t>
      </w:r>
      <w:proofErr w:type="spellStart"/>
      <w:r w:rsidRPr="008E3BA2">
        <w:t>Lexend</w:t>
      </w:r>
      <w:proofErr w:type="spellEnd"/>
      <w:r w:rsidRPr="008E3BA2">
        <w:t>.</w:t>
      </w:r>
    </w:p>
    <w:p w14:paraId="5664733B" w14:textId="4ACAA66B" w:rsidR="008E3BA2" w:rsidRDefault="00A645BA" w:rsidP="00F538CD">
      <w:pPr>
        <w:pStyle w:val="Heading1"/>
      </w:pPr>
      <w:bookmarkStart w:id="16" w:name="_Toc198501360"/>
      <w:r>
        <w:lastRenderedPageBreak/>
        <w:t>Audio</w:t>
      </w:r>
      <w:bookmarkEnd w:id="16"/>
    </w:p>
    <w:p w14:paraId="0F8AC8A2" w14:textId="4A2615B2" w:rsidR="00D7475F" w:rsidRDefault="00D7475F" w:rsidP="00F538CD">
      <w:pPr>
        <w:pStyle w:val="Heading2"/>
      </w:pPr>
      <w:bookmarkStart w:id="17" w:name="_Toc198501361"/>
      <w:r>
        <w:t>Music</w:t>
      </w:r>
      <w:bookmarkEnd w:id="17"/>
    </w:p>
    <w:p w14:paraId="155268ED" w14:textId="062BBB9D" w:rsidR="00D7475F" w:rsidRDefault="00E720FE" w:rsidP="00F538CD">
      <w:r w:rsidRPr="00E720FE">
        <w:t>Calming background music loops inspired by lo-fi and ambient piano tracks.</w:t>
      </w:r>
    </w:p>
    <w:p w14:paraId="3BA60851" w14:textId="3A8CD254" w:rsidR="008812AC" w:rsidRDefault="008812AC" w:rsidP="00F538CD">
      <w:pPr>
        <w:pStyle w:val="Heading2"/>
      </w:pPr>
      <w:bookmarkStart w:id="18" w:name="_Toc198501362"/>
      <w:r>
        <w:t>Sound Effects</w:t>
      </w:r>
      <w:bookmarkEnd w:id="18"/>
    </w:p>
    <w:p w14:paraId="00956BD2" w14:textId="05814FE4" w:rsidR="008812AC" w:rsidRDefault="008812AC" w:rsidP="00F538CD">
      <w:r w:rsidRPr="008812AC">
        <w:t>Soft taps and swooshes for interactions, with positive chimes for successful actions and gentle cues for mistakes.</w:t>
      </w:r>
    </w:p>
    <w:p w14:paraId="24C8FAE9" w14:textId="77777777" w:rsidR="00CB10E1" w:rsidRDefault="00CB10E1" w:rsidP="00F538CD">
      <w:pPr>
        <w:pStyle w:val="Heading1"/>
      </w:pPr>
      <w:bookmarkStart w:id="19" w:name="_Toc198501363"/>
      <w:r>
        <w:t>Development Timeline</w:t>
      </w:r>
      <w:bookmarkEnd w:id="19"/>
    </w:p>
    <w:p w14:paraId="76FB6F72" w14:textId="616FD77A" w:rsidR="00A42D33" w:rsidRDefault="007A70B1" w:rsidP="00F538CD">
      <w:pPr>
        <w:pStyle w:val="Heading2"/>
      </w:pPr>
      <w:bookmarkStart w:id="20" w:name="_Toc198501364"/>
      <w:r>
        <w:t>Pre</w:t>
      </w:r>
      <w:r w:rsidR="008970C6">
        <w:t>-Production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405"/>
      </w:tblGrid>
      <w:tr w:rsidR="00D62D97" w:rsidRPr="00D62D97" w14:paraId="458C17D8" w14:textId="77777777" w:rsidTr="008060D4">
        <w:tc>
          <w:tcPr>
            <w:tcW w:w="3256" w:type="dxa"/>
            <w:hideMark/>
          </w:tcPr>
          <w:p w14:paraId="3CD44115" w14:textId="77777777" w:rsidR="00D62D97" w:rsidRPr="00D62D97" w:rsidRDefault="00D62D97" w:rsidP="00F538CD">
            <w:pPr>
              <w:spacing w:after="160" w:line="259" w:lineRule="auto"/>
              <w:rPr>
                <w:b/>
                <w:bCs/>
              </w:rPr>
            </w:pPr>
            <w:r w:rsidRPr="00D62D97">
              <w:rPr>
                <w:b/>
                <w:bCs/>
              </w:rPr>
              <w:t>Task</w:t>
            </w:r>
          </w:p>
        </w:tc>
        <w:tc>
          <w:tcPr>
            <w:tcW w:w="5405" w:type="dxa"/>
            <w:hideMark/>
          </w:tcPr>
          <w:p w14:paraId="35D19D4B" w14:textId="77777777" w:rsidR="00D62D97" w:rsidRPr="00D62D97" w:rsidRDefault="00D62D97" w:rsidP="00F538CD">
            <w:pPr>
              <w:spacing w:after="160" w:line="259" w:lineRule="auto"/>
              <w:rPr>
                <w:b/>
                <w:bCs/>
              </w:rPr>
            </w:pPr>
            <w:r w:rsidRPr="00D62D97">
              <w:rPr>
                <w:b/>
                <w:bCs/>
              </w:rPr>
              <w:t>Notes</w:t>
            </w:r>
          </w:p>
        </w:tc>
      </w:tr>
      <w:tr w:rsidR="00D62D97" w:rsidRPr="00D62D97" w14:paraId="3A5295BA" w14:textId="77777777" w:rsidTr="008060D4">
        <w:tc>
          <w:tcPr>
            <w:tcW w:w="3256" w:type="dxa"/>
            <w:hideMark/>
          </w:tcPr>
          <w:p w14:paraId="2A7B8BE4" w14:textId="71FF8FD8" w:rsidR="00D62D97" w:rsidRPr="00D62D97" w:rsidRDefault="00D62D97" w:rsidP="00F538CD">
            <w:pPr>
              <w:spacing w:after="160" w:line="259" w:lineRule="auto"/>
            </w:pPr>
            <w:r w:rsidRPr="00D62D97">
              <w:t>Write Game Design Document</w:t>
            </w:r>
          </w:p>
        </w:tc>
        <w:tc>
          <w:tcPr>
            <w:tcW w:w="5405" w:type="dxa"/>
            <w:hideMark/>
          </w:tcPr>
          <w:p w14:paraId="60B27C2C" w14:textId="77777777" w:rsidR="00D62D97" w:rsidRPr="00D62D97" w:rsidRDefault="00D62D97" w:rsidP="00F538CD">
            <w:pPr>
              <w:spacing w:after="160" w:line="259" w:lineRule="auto"/>
            </w:pPr>
            <w:r w:rsidRPr="00D62D97">
              <w:t>Use expanded structure (inspiration, research, dev journal)</w:t>
            </w:r>
          </w:p>
        </w:tc>
      </w:tr>
      <w:tr w:rsidR="00D62D97" w:rsidRPr="00D62D97" w14:paraId="21177968" w14:textId="77777777" w:rsidTr="008060D4">
        <w:tc>
          <w:tcPr>
            <w:tcW w:w="3256" w:type="dxa"/>
            <w:hideMark/>
          </w:tcPr>
          <w:p w14:paraId="0D46D013" w14:textId="363EFF22" w:rsidR="00D62D97" w:rsidRPr="00D62D97" w:rsidRDefault="00D62D97" w:rsidP="00F538CD">
            <w:pPr>
              <w:spacing w:after="160" w:line="259" w:lineRule="auto"/>
            </w:pPr>
            <w:r w:rsidRPr="00D62D97">
              <w:t>Define core mechanics</w:t>
            </w:r>
          </w:p>
        </w:tc>
        <w:tc>
          <w:tcPr>
            <w:tcW w:w="5405" w:type="dxa"/>
            <w:hideMark/>
          </w:tcPr>
          <w:p w14:paraId="70A911A9" w14:textId="77777777" w:rsidR="00D62D97" w:rsidRPr="00D62D97" w:rsidRDefault="00D62D97" w:rsidP="00F538CD">
            <w:pPr>
              <w:spacing w:after="160" w:line="259" w:lineRule="auto"/>
            </w:pPr>
            <w:r w:rsidRPr="00D62D97">
              <w:t>Number input, notes, hints, error checking</w:t>
            </w:r>
          </w:p>
        </w:tc>
      </w:tr>
      <w:tr w:rsidR="00D62D97" w:rsidRPr="00D62D97" w14:paraId="33DD9D04" w14:textId="77777777" w:rsidTr="008060D4">
        <w:tc>
          <w:tcPr>
            <w:tcW w:w="3256" w:type="dxa"/>
            <w:hideMark/>
          </w:tcPr>
          <w:p w14:paraId="1C994BBF" w14:textId="583CCD4E" w:rsidR="00D62D97" w:rsidRPr="00D62D97" w:rsidRDefault="00D62D97" w:rsidP="00F538CD">
            <w:pPr>
              <w:spacing w:after="160" w:line="259" w:lineRule="auto"/>
            </w:pPr>
            <w:r w:rsidRPr="00D62D97">
              <w:t>Define accessibility features</w:t>
            </w:r>
          </w:p>
        </w:tc>
        <w:tc>
          <w:tcPr>
            <w:tcW w:w="5405" w:type="dxa"/>
            <w:hideMark/>
          </w:tcPr>
          <w:p w14:paraId="3FFBA45F" w14:textId="77777777" w:rsidR="00D62D97" w:rsidRPr="00D62D97" w:rsidRDefault="00D62D97" w:rsidP="00F538CD">
            <w:pPr>
              <w:spacing w:after="160" w:line="259" w:lineRule="auto"/>
            </w:pPr>
            <w:r w:rsidRPr="00D62D97">
              <w:t>Dyslexia font toggle, high contrast themes, audio cues</w:t>
            </w:r>
          </w:p>
        </w:tc>
      </w:tr>
      <w:tr w:rsidR="00D62D97" w:rsidRPr="00D62D97" w14:paraId="5BB61B44" w14:textId="77777777" w:rsidTr="008060D4">
        <w:tc>
          <w:tcPr>
            <w:tcW w:w="3256" w:type="dxa"/>
            <w:hideMark/>
          </w:tcPr>
          <w:p w14:paraId="57DD6763" w14:textId="5FD737C0" w:rsidR="00D62D97" w:rsidRPr="00D62D97" w:rsidRDefault="00D62D97" w:rsidP="00F538CD">
            <w:pPr>
              <w:spacing w:after="160" w:line="259" w:lineRule="auto"/>
            </w:pPr>
            <w:r w:rsidRPr="00D62D97">
              <w:t>Research similar games</w:t>
            </w:r>
          </w:p>
        </w:tc>
        <w:tc>
          <w:tcPr>
            <w:tcW w:w="5405" w:type="dxa"/>
            <w:hideMark/>
          </w:tcPr>
          <w:p w14:paraId="63D41EFF" w14:textId="77777777" w:rsidR="00D62D97" w:rsidRPr="00D62D97" w:rsidRDefault="00D62D97" w:rsidP="00F538CD">
            <w:pPr>
              <w:spacing w:after="160" w:line="259" w:lineRule="auto"/>
            </w:pPr>
            <w:r w:rsidRPr="00D62D97">
              <w:t>Microsoft Sudoku, Sudoku.com, Brain Training</w:t>
            </w:r>
          </w:p>
        </w:tc>
      </w:tr>
      <w:tr w:rsidR="00D62D97" w:rsidRPr="00D62D97" w14:paraId="7B362F8A" w14:textId="77777777" w:rsidTr="008060D4">
        <w:tc>
          <w:tcPr>
            <w:tcW w:w="3256" w:type="dxa"/>
            <w:hideMark/>
          </w:tcPr>
          <w:p w14:paraId="7440D87E" w14:textId="7AB2EDBE" w:rsidR="00D62D97" w:rsidRPr="00D62D97" w:rsidRDefault="00D62D97" w:rsidP="00F538CD">
            <w:pPr>
              <w:spacing w:after="160" w:line="259" w:lineRule="auto"/>
            </w:pPr>
            <w:r w:rsidRPr="00D62D97">
              <w:t>Set up Agile or relaxed task board</w:t>
            </w:r>
          </w:p>
        </w:tc>
        <w:tc>
          <w:tcPr>
            <w:tcW w:w="5405" w:type="dxa"/>
            <w:hideMark/>
          </w:tcPr>
          <w:p w14:paraId="76BE3CFA" w14:textId="77777777" w:rsidR="00D62D97" w:rsidRPr="00D62D97" w:rsidRDefault="00D62D97" w:rsidP="00F538CD">
            <w:pPr>
              <w:spacing w:after="160" w:line="259" w:lineRule="auto"/>
            </w:pPr>
            <w:r w:rsidRPr="00D62D97">
              <w:t>Use Notion, Trello, or paper notes</w:t>
            </w:r>
          </w:p>
        </w:tc>
      </w:tr>
      <w:tr w:rsidR="00D62D97" w:rsidRPr="00D62D97" w14:paraId="3D530FC3" w14:textId="77777777" w:rsidTr="008060D4">
        <w:tc>
          <w:tcPr>
            <w:tcW w:w="3256" w:type="dxa"/>
            <w:hideMark/>
          </w:tcPr>
          <w:p w14:paraId="68CAB08D" w14:textId="01D7E9DD" w:rsidR="00D62D97" w:rsidRPr="00D62D97" w:rsidRDefault="00D62D97" w:rsidP="00F538CD">
            <w:pPr>
              <w:spacing w:after="160" w:line="259" w:lineRule="auto"/>
            </w:pPr>
            <w:r w:rsidRPr="00D62D97">
              <w:t>Choose visual and audio style</w:t>
            </w:r>
          </w:p>
        </w:tc>
        <w:tc>
          <w:tcPr>
            <w:tcW w:w="5405" w:type="dxa"/>
            <w:hideMark/>
          </w:tcPr>
          <w:p w14:paraId="42E3EEF5" w14:textId="77777777" w:rsidR="00D62D97" w:rsidRPr="00D62D97" w:rsidRDefault="00D62D97" w:rsidP="00F538CD">
            <w:pPr>
              <w:spacing w:after="160" w:line="259" w:lineRule="auto"/>
            </w:pPr>
            <w:r w:rsidRPr="00D62D97">
              <w:t>Calm, accessible, lo-fi style</w:t>
            </w:r>
          </w:p>
        </w:tc>
      </w:tr>
    </w:tbl>
    <w:p w14:paraId="21CB6FE2" w14:textId="31F989B5" w:rsidR="00F8003E" w:rsidRDefault="00D62D97" w:rsidP="00F538CD">
      <w:pPr>
        <w:pStyle w:val="Heading2"/>
      </w:pPr>
      <w:bookmarkStart w:id="21" w:name="_Toc198501365"/>
      <w:r>
        <w:t>Project Setup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386"/>
      </w:tblGrid>
      <w:tr w:rsidR="000738AF" w:rsidRPr="000738AF" w14:paraId="15DA6050" w14:textId="77777777" w:rsidTr="008060D4">
        <w:tc>
          <w:tcPr>
            <w:tcW w:w="3256" w:type="dxa"/>
            <w:hideMark/>
          </w:tcPr>
          <w:p w14:paraId="4145E250" w14:textId="77777777" w:rsidR="000738AF" w:rsidRPr="000738AF" w:rsidRDefault="000738AF" w:rsidP="00F538CD">
            <w:pPr>
              <w:spacing w:after="160" w:line="259" w:lineRule="auto"/>
              <w:rPr>
                <w:b/>
                <w:bCs/>
              </w:rPr>
            </w:pPr>
            <w:r w:rsidRPr="000738AF">
              <w:rPr>
                <w:b/>
                <w:bCs/>
              </w:rPr>
              <w:t>Task</w:t>
            </w:r>
          </w:p>
        </w:tc>
        <w:tc>
          <w:tcPr>
            <w:tcW w:w="5386" w:type="dxa"/>
            <w:hideMark/>
          </w:tcPr>
          <w:p w14:paraId="3107DDF2" w14:textId="77777777" w:rsidR="000738AF" w:rsidRPr="000738AF" w:rsidRDefault="000738AF" w:rsidP="00F538CD">
            <w:pPr>
              <w:spacing w:after="160" w:line="259" w:lineRule="auto"/>
              <w:rPr>
                <w:b/>
                <w:bCs/>
              </w:rPr>
            </w:pPr>
            <w:r w:rsidRPr="000738AF">
              <w:rPr>
                <w:b/>
                <w:bCs/>
              </w:rPr>
              <w:t>Notes</w:t>
            </w:r>
          </w:p>
        </w:tc>
      </w:tr>
      <w:tr w:rsidR="000738AF" w:rsidRPr="000738AF" w14:paraId="05281403" w14:textId="77777777" w:rsidTr="008060D4">
        <w:tc>
          <w:tcPr>
            <w:tcW w:w="3256" w:type="dxa"/>
            <w:hideMark/>
          </w:tcPr>
          <w:p w14:paraId="75AD96E7" w14:textId="73596A6F" w:rsidR="000738AF" w:rsidRPr="000738AF" w:rsidRDefault="000738AF" w:rsidP="00F538CD">
            <w:pPr>
              <w:spacing w:after="160" w:line="259" w:lineRule="auto"/>
            </w:pPr>
            <w:r w:rsidRPr="000738AF">
              <w:t>Create Unity project</w:t>
            </w:r>
          </w:p>
        </w:tc>
        <w:tc>
          <w:tcPr>
            <w:tcW w:w="5386" w:type="dxa"/>
            <w:hideMark/>
          </w:tcPr>
          <w:p w14:paraId="1F8324D0" w14:textId="77777777" w:rsidR="000738AF" w:rsidRPr="000738AF" w:rsidRDefault="000738AF" w:rsidP="00F538CD">
            <w:pPr>
              <w:spacing w:after="160" w:line="259" w:lineRule="auto"/>
            </w:pPr>
            <w:r w:rsidRPr="000738AF">
              <w:t>Choose 2D template</w:t>
            </w:r>
          </w:p>
        </w:tc>
      </w:tr>
      <w:tr w:rsidR="000738AF" w:rsidRPr="000738AF" w14:paraId="1A3CA417" w14:textId="77777777" w:rsidTr="008060D4">
        <w:tc>
          <w:tcPr>
            <w:tcW w:w="3256" w:type="dxa"/>
            <w:hideMark/>
          </w:tcPr>
          <w:p w14:paraId="6D945F66" w14:textId="71ADF43D" w:rsidR="000738AF" w:rsidRPr="000738AF" w:rsidRDefault="000738AF" w:rsidP="00F538CD">
            <w:pPr>
              <w:spacing w:after="160" w:line="259" w:lineRule="auto"/>
            </w:pPr>
            <w:r w:rsidRPr="000738AF">
              <w:t>Set up version control</w:t>
            </w:r>
          </w:p>
        </w:tc>
        <w:tc>
          <w:tcPr>
            <w:tcW w:w="5386" w:type="dxa"/>
            <w:hideMark/>
          </w:tcPr>
          <w:p w14:paraId="701CC19D" w14:textId="77777777" w:rsidR="000738AF" w:rsidRPr="000738AF" w:rsidRDefault="000738AF" w:rsidP="00F538CD">
            <w:pPr>
              <w:spacing w:after="160" w:line="259" w:lineRule="auto"/>
            </w:pPr>
            <w:r w:rsidRPr="000738AF">
              <w:t>Git with GitHub</w:t>
            </w:r>
          </w:p>
        </w:tc>
      </w:tr>
      <w:tr w:rsidR="000738AF" w:rsidRPr="000738AF" w14:paraId="5BA0E246" w14:textId="77777777" w:rsidTr="008060D4">
        <w:tc>
          <w:tcPr>
            <w:tcW w:w="3256" w:type="dxa"/>
            <w:hideMark/>
          </w:tcPr>
          <w:p w14:paraId="236FCA2B" w14:textId="7C8B504E" w:rsidR="000738AF" w:rsidRPr="000738AF" w:rsidRDefault="000738AF" w:rsidP="00F538CD">
            <w:pPr>
              <w:spacing w:after="160" w:line="259" w:lineRule="auto"/>
            </w:pPr>
            <w:r w:rsidRPr="000738AF">
              <w:t>Add .</w:t>
            </w:r>
            <w:proofErr w:type="spellStart"/>
            <w:r w:rsidRPr="000738AF">
              <w:t>gitignore</w:t>
            </w:r>
            <w:proofErr w:type="spellEnd"/>
            <w:r w:rsidRPr="000738AF">
              <w:t xml:space="preserve"> for Unity</w:t>
            </w:r>
          </w:p>
        </w:tc>
        <w:tc>
          <w:tcPr>
            <w:tcW w:w="5386" w:type="dxa"/>
            <w:hideMark/>
          </w:tcPr>
          <w:p w14:paraId="12AB95DC" w14:textId="77777777" w:rsidR="000738AF" w:rsidRPr="000738AF" w:rsidRDefault="000738AF" w:rsidP="00F538CD">
            <w:pPr>
              <w:spacing w:after="160" w:line="259" w:lineRule="auto"/>
            </w:pPr>
            <w:r w:rsidRPr="000738AF">
              <w:t>Prevent uploading unnecessary files</w:t>
            </w:r>
          </w:p>
        </w:tc>
      </w:tr>
      <w:tr w:rsidR="000738AF" w:rsidRPr="000738AF" w14:paraId="431E64CD" w14:textId="77777777" w:rsidTr="008060D4">
        <w:tc>
          <w:tcPr>
            <w:tcW w:w="3256" w:type="dxa"/>
            <w:hideMark/>
          </w:tcPr>
          <w:p w14:paraId="461590F7" w14:textId="02B670D5" w:rsidR="000738AF" w:rsidRPr="000738AF" w:rsidRDefault="000738AF" w:rsidP="00F538CD">
            <w:pPr>
              <w:spacing w:after="160" w:line="259" w:lineRule="auto"/>
            </w:pPr>
            <w:r w:rsidRPr="000738AF">
              <w:t>Set up project structure</w:t>
            </w:r>
          </w:p>
        </w:tc>
        <w:tc>
          <w:tcPr>
            <w:tcW w:w="5386" w:type="dxa"/>
            <w:hideMark/>
          </w:tcPr>
          <w:p w14:paraId="44671F09" w14:textId="77777777" w:rsidR="000738AF" w:rsidRPr="000738AF" w:rsidRDefault="000738AF" w:rsidP="00F538CD">
            <w:pPr>
              <w:spacing w:after="160" w:line="259" w:lineRule="auto"/>
            </w:pPr>
            <w:r w:rsidRPr="000738AF">
              <w:t>Folders for Scripts, Art, Audio, UI, Scenes</w:t>
            </w:r>
          </w:p>
        </w:tc>
      </w:tr>
      <w:tr w:rsidR="000738AF" w:rsidRPr="000738AF" w14:paraId="21430B50" w14:textId="77777777" w:rsidTr="008060D4">
        <w:tc>
          <w:tcPr>
            <w:tcW w:w="3256" w:type="dxa"/>
            <w:hideMark/>
          </w:tcPr>
          <w:p w14:paraId="000DDFB9" w14:textId="7BA384D9" w:rsidR="000738AF" w:rsidRPr="000738AF" w:rsidRDefault="000738AF" w:rsidP="00F538CD">
            <w:pPr>
              <w:spacing w:after="160" w:line="259" w:lineRule="auto"/>
            </w:pPr>
            <w:r w:rsidRPr="000738AF">
              <w:t>Add support libraries</w:t>
            </w:r>
          </w:p>
        </w:tc>
        <w:tc>
          <w:tcPr>
            <w:tcW w:w="5386" w:type="dxa"/>
            <w:hideMark/>
          </w:tcPr>
          <w:p w14:paraId="2F4C681E" w14:textId="77777777" w:rsidR="000738AF" w:rsidRPr="000738AF" w:rsidRDefault="000738AF" w:rsidP="00F538CD">
            <w:pPr>
              <w:spacing w:after="160" w:line="259" w:lineRule="auto"/>
            </w:pPr>
            <w:proofErr w:type="spellStart"/>
            <w:r w:rsidRPr="000738AF">
              <w:t>TextMeshPro</w:t>
            </w:r>
            <w:proofErr w:type="spellEnd"/>
            <w:r w:rsidRPr="000738AF">
              <w:t>, Input System (if needed)</w:t>
            </w:r>
          </w:p>
        </w:tc>
      </w:tr>
    </w:tbl>
    <w:p w14:paraId="7436690A" w14:textId="794A140D" w:rsidR="000738AF" w:rsidRDefault="000738AF" w:rsidP="00F538CD">
      <w:pPr>
        <w:pStyle w:val="Heading2"/>
      </w:pPr>
      <w:bookmarkStart w:id="22" w:name="_Toc198501366"/>
      <w:r w:rsidRPr="000738AF">
        <w:t>Core Gameplay Development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386"/>
      </w:tblGrid>
      <w:tr w:rsidR="00B06729" w:rsidRPr="00B06729" w14:paraId="5C4463E9" w14:textId="77777777" w:rsidTr="008060D4">
        <w:tc>
          <w:tcPr>
            <w:tcW w:w="3256" w:type="dxa"/>
            <w:hideMark/>
          </w:tcPr>
          <w:p w14:paraId="5782889A" w14:textId="77777777" w:rsidR="00B06729" w:rsidRPr="00B06729" w:rsidRDefault="00B06729" w:rsidP="00F538CD">
            <w:pPr>
              <w:spacing w:after="160" w:line="259" w:lineRule="auto"/>
              <w:rPr>
                <w:b/>
                <w:bCs/>
              </w:rPr>
            </w:pPr>
            <w:r w:rsidRPr="00B06729">
              <w:rPr>
                <w:b/>
                <w:bCs/>
              </w:rPr>
              <w:t>Feature</w:t>
            </w:r>
          </w:p>
        </w:tc>
        <w:tc>
          <w:tcPr>
            <w:tcW w:w="5386" w:type="dxa"/>
            <w:hideMark/>
          </w:tcPr>
          <w:p w14:paraId="45BF704F" w14:textId="77777777" w:rsidR="00B06729" w:rsidRPr="00B06729" w:rsidRDefault="00B06729" w:rsidP="00F538CD">
            <w:pPr>
              <w:spacing w:after="160" w:line="259" w:lineRule="auto"/>
              <w:rPr>
                <w:b/>
                <w:bCs/>
              </w:rPr>
            </w:pPr>
            <w:r w:rsidRPr="00B06729">
              <w:rPr>
                <w:b/>
                <w:bCs/>
              </w:rPr>
              <w:t>Notes</w:t>
            </w:r>
          </w:p>
        </w:tc>
      </w:tr>
      <w:tr w:rsidR="00B06729" w:rsidRPr="00B06729" w14:paraId="2D17076C" w14:textId="77777777" w:rsidTr="008060D4">
        <w:tc>
          <w:tcPr>
            <w:tcW w:w="3256" w:type="dxa"/>
            <w:hideMark/>
          </w:tcPr>
          <w:p w14:paraId="46B9B9FC" w14:textId="128A7DB6" w:rsidR="00B06729" w:rsidRPr="00B06729" w:rsidRDefault="00B06729" w:rsidP="00F538CD">
            <w:pPr>
              <w:spacing w:after="160" w:line="259" w:lineRule="auto"/>
            </w:pPr>
            <w:r w:rsidRPr="00B06729">
              <w:t>Dynamic grid (4x4–10x10)</w:t>
            </w:r>
          </w:p>
        </w:tc>
        <w:tc>
          <w:tcPr>
            <w:tcW w:w="5386" w:type="dxa"/>
            <w:hideMark/>
          </w:tcPr>
          <w:p w14:paraId="5E20D84E" w14:textId="77777777" w:rsidR="00B06729" w:rsidRPr="00B06729" w:rsidRDefault="00B06729" w:rsidP="00F538CD">
            <w:pPr>
              <w:spacing w:after="160" w:line="259" w:lineRule="auto"/>
            </w:pPr>
            <w:r w:rsidRPr="00B06729">
              <w:t>Controlled by sliders</w:t>
            </w:r>
          </w:p>
        </w:tc>
      </w:tr>
      <w:tr w:rsidR="00B06729" w:rsidRPr="00B06729" w14:paraId="7F485CAB" w14:textId="77777777" w:rsidTr="008060D4">
        <w:tc>
          <w:tcPr>
            <w:tcW w:w="3256" w:type="dxa"/>
            <w:hideMark/>
          </w:tcPr>
          <w:p w14:paraId="678480F7" w14:textId="235C8FB0" w:rsidR="00B06729" w:rsidRPr="00B06729" w:rsidRDefault="00B06729" w:rsidP="00F538CD">
            <w:pPr>
              <w:spacing w:after="160" w:line="259" w:lineRule="auto"/>
            </w:pPr>
            <w:r w:rsidRPr="00B06729">
              <w:t>Tile system</w:t>
            </w:r>
          </w:p>
        </w:tc>
        <w:tc>
          <w:tcPr>
            <w:tcW w:w="5386" w:type="dxa"/>
            <w:hideMark/>
          </w:tcPr>
          <w:p w14:paraId="61546F8D" w14:textId="77777777" w:rsidR="00B06729" w:rsidRPr="00B06729" w:rsidRDefault="00B06729" w:rsidP="00F538CD">
            <w:pPr>
              <w:spacing w:after="160" w:line="259" w:lineRule="auto"/>
            </w:pPr>
            <w:r w:rsidRPr="00B06729">
              <w:t>Visual representation and number logic</w:t>
            </w:r>
          </w:p>
        </w:tc>
      </w:tr>
      <w:tr w:rsidR="00B06729" w:rsidRPr="00B06729" w14:paraId="69E73952" w14:textId="77777777" w:rsidTr="008060D4">
        <w:tc>
          <w:tcPr>
            <w:tcW w:w="3256" w:type="dxa"/>
            <w:hideMark/>
          </w:tcPr>
          <w:p w14:paraId="16181445" w14:textId="30CBDC1A" w:rsidR="00B06729" w:rsidRPr="00B06729" w:rsidRDefault="00B06729" w:rsidP="00F538CD">
            <w:pPr>
              <w:spacing w:after="160" w:line="259" w:lineRule="auto"/>
            </w:pPr>
            <w:r w:rsidRPr="00B06729">
              <w:t>Number input system</w:t>
            </w:r>
          </w:p>
        </w:tc>
        <w:tc>
          <w:tcPr>
            <w:tcW w:w="5386" w:type="dxa"/>
            <w:hideMark/>
          </w:tcPr>
          <w:p w14:paraId="34CE5031" w14:textId="77777777" w:rsidR="00B06729" w:rsidRPr="00B06729" w:rsidRDefault="00B06729" w:rsidP="00F538CD">
            <w:pPr>
              <w:spacing w:after="160" w:line="259" w:lineRule="auto"/>
            </w:pPr>
            <w:r w:rsidRPr="00B06729">
              <w:t>Tap/click to place numbers</w:t>
            </w:r>
          </w:p>
        </w:tc>
      </w:tr>
      <w:tr w:rsidR="00B06729" w:rsidRPr="00B06729" w14:paraId="6F0EDD4B" w14:textId="77777777" w:rsidTr="008060D4">
        <w:tc>
          <w:tcPr>
            <w:tcW w:w="3256" w:type="dxa"/>
            <w:hideMark/>
          </w:tcPr>
          <w:p w14:paraId="668EF09A" w14:textId="01C51193" w:rsidR="00B06729" w:rsidRPr="00B06729" w:rsidRDefault="00B06729" w:rsidP="00F538CD">
            <w:pPr>
              <w:spacing w:after="160" w:line="259" w:lineRule="auto"/>
            </w:pPr>
            <w:r w:rsidRPr="00B06729">
              <w:lastRenderedPageBreak/>
              <w:t>Notes/pencil marks</w:t>
            </w:r>
          </w:p>
        </w:tc>
        <w:tc>
          <w:tcPr>
            <w:tcW w:w="5386" w:type="dxa"/>
            <w:hideMark/>
          </w:tcPr>
          <w:p w14:paraId="14B140C7" w14:textId="77777777" w:rsidR="00B06729" w:rsidRPr="00B06729" w:rsidRDefault="00B06729" w:rsidP="00F538CD">
            <w:pPr>
              <w:spacing w:after="160" w:line="259" w:lineRule="auto"/>
            </w:pPr>
            <w:r w:rsidRPr="00B06729">
              <w:t>Toggleable</w:t>
            </w:r>
          </w:p>
        </w:tc>
      </w:tr>
      <w:tr w:rsidR="00B06729" w:rsidRPr="00B06729" w14:paraId="54F2601E" w14:textId="77777777" w:rsidTr="008060D4">
        <w:tc>
          <w:tcPr>
            <w:tcW w:w="3256" w:type="dxa"/>
            <w:hideMark/>
          </w:tcPr>
          <w:p w14:paraId="284C7FA2" w14:textId="53B23EA0" w:rsidR="00B06729" w:rsidRPr="00B06729" w:rsidRDefault="00B06729" w:rsidP="00F538CD">
            <w:pPr>
              <w:spacing w:after="160" w:line="259" w:lineRule="auto"/>
            </w:pPr>
            <w:r w:rsidRPr="00B06729">
              <w:t>Error checking</w:t>
            </w:r>
          </w:p>
        </w:tc>
        <w:tc>
          <w:tcPr>
            <w:tcW w:w="5386" w:type="dxa"/>
            <w:hideMark/>
          </w:tcPr>
          <w:p w14:paraId="19C92738" w14:textId="77777777" w:rsidR="00B06729" w:rsidRPr="00B06729" w:rsidRDefault="00B06729" w:rsidP="00F538CD">
            <w:pPr>
              <w:spacing w:after="160" w:line="259" w:lineRule="auto"/>
            </w:pPr>
            <w:r w:rsidRPr="00B06729">
              <w:t>Optional toggle for highlighting mistakes</w:t>
            </w:r>
          </w:p>
        </w:tc>
      </w:tr>
      <w:tr w:rsidR="00B06729" w:rsidRPr="00B06729" w14:paraId="37C118FC" w14:textId="77777777" w:rsidTr="008060D4">
        <w:tc>
          <w:tcPr>
            <w:tcW w:w="3256" w:type="dxa"/>
            <w:hideMark/>
          </w:tcPr>
          <w:p w14:paraId="715E3164" w14:textId="7E89449E" w:rsidR="00B06729" w:rsidRPr="00B06729" w:rsidRDefault="00B06729" w:rsidP="00F538CD">
            <w:pPr>
              <w:spacing w:after="160" w:line="259" w:lineRule="auto"/>
            </w:pPr>
            <w:r w:rsidRPr="00B06729">
              <w:t>Hint system</w:t>
            </w:r>
          </w:p>
        </w:tc>
        <w:tc>
          <w:tcPr>
            <w:tcW w:w="5386" w:type="dxa"/>
            <w:hideMark/>
          </w:tcPr>
          <w:p w14:paraId="4599C902" w14:textId="77777777" w:rsidR="00B06729" w:rsidRPr="00B06729" w:rsidRDefault="00B06729" w:rsidP="00F538CD">
            <w:pPr>
              <w:spacing w:after="160" w:line="259" w:lineRule="auto"/>
            </w:pPr>
            <w:r w:rsidRPr="00B06729">
              <w:t>Limited use per puzzle</w:t>
            </w:r>
          </w:p>
        </w:tc>
      </w:tr>
      <w:tr w:rsidR="00B06729" w:rsidRPr="00B06729" w14:paraId="5991AB25" w14:textId="77777777" w:rsidTr="008060D4">
        <w:tc>
          <w:tcPr>
            <w:tcW w:w="3256" w:type="dxa"/>
            <w:hideMark/>
          </w:tcPr>
          <w:p w14:paraId="05E84B6D" w14:textId="297C381B" w:rsidR="00B06729" w:rsidRPr="00B06729" w:rsidRDefault="00B06729" w:rsidP="00F538CD">
            <w:pPr>
              <w:spacing w:after="160" w:line="259" w:lineRule="auto"/>
            </w:pPr>
            <w:r w:rsidRPr="00B06729">
              <w:t>Undo/redo system</w:t>
            </w:r>
          </w:p>
        </w:tc>
        <w:tc>
          <w:tcPr>
            <w:tcW w:w="5386" w:type="dxa"/>
            <w:hideMark/>
          </w:tcPr>
          <w:p w14:paraId="3BA239D6" w14:textId="77777777" w:rsidR="00B06729" w:rsidRPr="00B06729" w:rsidRDefault="00B06729" w:rsidP="00F538CD">
            <w:pPr>
              <w:spacing w:after="160" w:line="259" w:lineRule="auto"/>
            </w:pPr>
            <w:r w:rsidRPr="00B06729">
              <w:t>Store game states</w:t>
            </w:r>
          </w:p>
        </w:tc>
      </w:tr>
    </w:tbl>
    <w:p w14:paraId="73D30D91" w14:textId="30471CF7" w:rsidR="000738AF" w:rsidRDefault="00B06729" w:rsidP="00F538CD">
      <w:pPr>
        <w:pStyle w:val="Heading2"/>
      </w:pPr>
      <w:bookmarkStart w:id="23" w:name="_Toc198501367"/>
      <w:r w:rsidRPr="00B06729">
        <w:t>UI &amp; Accessibility Features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386"/>
      </w:tblGrid>
      <w:tr w:rsidR="00B06729" w:rsidRPr="00B06729" w14:paraId="598D3DCE" w14:textId="77777777" w:rsidTr="008060D4">
        <w:tc>
          <w:tcPr>
            <w:tcW w:w="3256" w:type="dxa"/>
            <w:hideMark/>
          </w:tcPr>
          <w:p w14:paraId="4D11670D" w14:textId="77777777" w:rsidR="00B06729" w:rsidRPr="00B06729" w:rsidRDefault="00B06729" w:rsidP="00F538CD">
            <w:pPr>
              <w:spacing w:after="160" w:line="259" w:lineRule="auto"/>
              <w:rPr>
                <w:b/>
                <w:bCs/>
              </w:rPr>
            </w:pPr>
            <w:r w:rsidRPr="00B06729">
              <w:rPr>
                <w:b/>
                <w:bCs/>
              </w:rPr>
              <w:t>Feature</w:t>
            </w:r>
          </w:p>
        </w:tc>
        <w:tc>
          <w:tcPr>
            <w:tcW w:w="5386" w:type="dxa"/>
            <w:hideMark/>
          </w:tcPr>
          <w:p w14:paraId="2FAB4BF2" w14:textId="77777777" w:rsidR="00B06729" w:rsidRPr="00B06729" w:rsidRDefault="00B06729" w:rsidP="00F538CD">
            <w:pPr>
              <w:spacing w:after="160" w:line="259" w:lineRule="auto"/>
              <w:rPr>
                <w:b/>
                <w:bCs/>
              </w:rPr>
            </w:pPr>
            <w:r w:rsidRPr="00B06729">
              <w:rPr>
                <w:b/>
                <w:bCs/>
              </w:rPr>
              <w:t>Notes</w:t>
            </w:r>
          </w:p>
        </w:tc>
      </w:tr>
      <w:tr w:rsidR="00B06729" w:rsidRPr="00B06729" w14:paraId="335C6FA1" w14:textId="77777777" w:rsidTr="008060D4">
        <w:tc>
          <w:tcPr>
            <w:tcW w:w="3256" w:type="dxa"/>
            <w:hideMark/>
          </w:tcPr>
          <w:p w14:paraId="1A88FF33" w14:textId="5BC37D4B" w:rsidR="00B06729" w:rsidRPr="00B06729" w:rsidRDefault="00B06729" w:rsidP="00F538CD">
            <w:pPr>
              <w:spacing w:after="160" w:line="259" w:lineRule="auto"/>
            </w:pPr>
            <w:r w:rsidRPr="00B06729">
              <w:t>Main menu</w:t>
            </w:r>
          </w:p>
        </w:tc>
        <w:tc>
          <w:tcPr>
            <w:tcW w:w="5386" w:type="dxa"/>
            <w:hideMark/>
          </w:tcPr>
          <w:p w14:paraId="14B30891" w14:textId="77777777" w:rsidR="00B06729" w:rsidRPr="00B06729" w:rsidRDefault="00B06729" w:rsidP="00F538CD">
            <w:pPr>
              <w:spacing w:after="160" w:line="259" w:lineRule="auto"/>
            </w:pPr>
            <w:r w:rsidRPr="00B06729">
              <w:t>Start game, options, quit</w:t>
            </w:r>
          </w:p>
        </w:tc>
      </w:tr>
      <w:tr w:rsidR="00B06729" w:rsidRPr="00B06729" w14:paraId="31C8E761" w14:textId="77777777" w:rsidTr="008060D4">
        <w:tc>
          <w:tcPr>
            <w:tcW w:w="3256" w:type="dxa"/>
            <w:hideMark/>
          </w:tcPr>
          <w:p w14:paraId="7C333BDE" w14:textId="086FB007" w:rsidR="00B06729" w:rsidRPr="00B06729" w:rsidRDefault="00B06729" w:rsidP="00F538CD">
            <w:pPr>
              <w:spacing w:after="160" w:line="259" w:lineRule="auto"/>
            </w:pPr>
            <w:r w:rsidRPr="00B06729">
              <w:t>In-game UI</w:t>
            </w:r>
          </w:p>
        </w:tc>
        <w:tc>
          <w:tcPr>
            <w:tcW w:w="5386" w:type="dxa"/>
            <w:hideMark/>
          </w:tcPr>
          <w:p w14:paraId="548C9F52" w14:textId="77777777" w:rsidR="00B06729" w:rsidRPr="00B06729" w:rsidRDefault="00B06729" w:rsidP="00F538CD">
            <w:pPr>
              <w:spacing w:after="160" w:line="259" w:lineRule="auto"/>
            </w:pPr>
            <w:r w:rsidRPr="00B06729">
              <w:t>Timer (optional), buttons, hint/undo toggles</w:t>
            </w:r>
          </w:p>
        </w:tc>
      </w:tr>
      <w:tr w:rsidR="00B06729" w:rsidRPr="00B06729" w14:paraId="06F5A6C7" w14:textId="77777777" w:rsidTr="008060D4">
        <w:tc>
          <w:tcPr>
            <w:tcW w:w="3256" w:type="dxa"/>
            <w:hideMark/>
          </w:tcPr>
          <w:p w14:paraId="03613EDF" w14:textId="080FB685" w:rsidR="00B06729" w:rsidRPr="00B06729" w:rsidRDefault="00B06729" w:rsidP="00F538CD">
            <w:pPr>
              <w:spacing w:after="160" w:line="259" w:lineRule="auto"/>
            </w:pPr>
            <w:r w:rsidRPr="00B06729">
              <w:t>Font toggles</w:t>
            </w:r>
          </w:p>
        </w:tc>
        <w:tc>
          <w:tcPr>
            <w:tcW w:w="5386" w:type="dxa"/>
            <w:hideMark/>
          </w:tcPr>
          <w:p w14:paraId="44B5A131" w14:textId="77777777" w:rsidR="00B06729" w:rsidRPr="00B06729" w:rsidRDefault="00B06729" w:rsidP="00F538CD">
            <w:pPr>
              <w:spacing w:after="160" w:line="259" w:lineRule="auto"/>
            </w:pPr>
            <w:proofErr w:type="spellStart"/>
            <w:r w:rsidRPr="00B06729">
              <w:t>OpenDyslexic</w:t>
            </w:r>
            <w:proofErr w:type="spellEnd"/>
            <w:r w:rsidRPr="00B06729">
              <w:t xml:space="preserve">, </w:t>
            </w:r>
            <w:proofErr w:type="spellStart"/>
            <w:r w:rsidRPr="00B06729">
              <w:t>Lexend</w:t>
            </w:r>
            <w:proofErr w:type="spellEnd"/>
            <w:r w:rsidRPr="00B06729">
              <w:t>, default font</w:t>
            </w:r>
          </w:p>
        </w:tc>
      </w:tr>
      <w:tr w:rsidR="00B06729" w:rsidRPr="00B06729" w14:paraId="3048DF84" w14:textId="77777777" w:rsidTr="008060D4">
        <w:tc>
          <w:tcPr>
            <w:tcW w:w="3256" w:type="dxa"/>
            <w:hideMark/>
          </w:tcPr>
          <w:p w14:paraId="190BC8D5" w14:textId="01011EE8" w:rsidR="00B06729" w:rsidRPr="00B06729" w:rsidRDefault="008060D4" w:rsidP="00F538CD">
            <w:pPr>
              <w:spacing w:after="160" w:line="259" w:lineRule="auto"/>
            </w:pPr>
            <w:r w:rsidRPr="00B06729">
              <w:t>Colour</w:t>
            </w:r>
            <w:r w:rsidR="00B06729" w:rsidRPr="00B06729">
              <w:t xml:space="preserve"> themes</w:t>
            </w:r>
          </w:p>
        </w:tc>
        <w:tc>
          <w:tcPr>
            <w:tcW w:w="5386" w:type="dxa"/>
            <w:hideMark/>
          </w:tcPr>
          <w:p w14:paraId="7424511E" w14:textId="77777777" w:rsidR="00B06729" w:rsidRPr="00B06729" w:rsidRDefault="00B06729" w:rsidP="00F538CD">
            <w:pPr>
              <w:spacing w:after="160" w:line="259" w:lineRule="auto"/>
            </w:pPr>
            <w:r w:rsidRPr="00B06729">
              <w:t>Light, dark, high contrast modes</w:t>
            </w:r>
          </w:p>
        </w:tc>
      </w:tr>
      <w:tr w:rsidR="00B06729" w:rsidRPr="00B06729" w14:paraId="55ADF015" w14:textId="77777777" w:rsidTr="008060D4">
        <w:tc>
          <w:tcPr>
            <w:tcW w:w="3256" w:type="dxa"/>
            <w:hideMark/>
          </w:tcPr>
          <w:p w14:paraId="76B388EA" w14:textId="2ED2EA11" w:rsidR="00B06729" w:rsidRPr="00B06729" w:rsidRDefault="00B06729" w:rsidP="00F538CD">
            <w:pPr>
              <w:spacing w:after="160" w:line="259" w:lineRule="auto"/>
            </w:pPr>
            <w:r w:rsidRPr="00B06729">
              <w:t>Responsive UI</w:t>
            </w:r>
          </w:p>
        </w:tc>
        <w:tc>
          <w:tcPr>
            <w:tcW w:w="5386" w:type="dxa"/>
            <w:hideMark/>
          </w:tcPr>
          <w:p w14:paraId="60988187" w14:textId="77777777" w:rsidR="00B06729" w:rsidRPr="00B06729" w:rsidRDefault="00B06729" w:rsidP="00F538CD">
            <w:pPr>
              <w:spacing w:after="160" w:line="259" w:lineRule="auto"/>
            </w:pPr>
            <w:r w:rsidRPr="00B06729">
              <w:t>For different screen sizes</w:t>
            </w:r>
          </w:p>
        </w:tc>
      </w:tr>
      <w:tr w:rsidR="00B06729" w:rsidRPr="00B06729" w14:paraId="0DAA0027" w14:textId="77777777" w:rsidTr="008060D4">
        <w:tc>
          <w:tcPr>
            <w:tcW w:w="3256" w:type="dxa"/>
            <w:hideMark/>
          </w:tcPr>
          <w:p w14:paraId="0CE03FE1" w14:textId="4D64232E" w:rsidR="00B06729" w:rsidRPr="00B06729" w:rsidRDefault="00B06729" w:rsidP="00F538CD">
            <w:pPr>
              <w:spacing w:after="160" w:line="259" w:lineRule="auto"/>
            </w:pPr>
            <w:r w:rsidRPr="00B06729">
              <w:t>Input feedback</w:t>
            </w:r>
          </w:p>
        </w:tc>
        <w:tc>
          <w:tcPr>
            <w:tcW w:w="5386" w:type="dxa"/>
            <w:hideMark/>
          </w:tcPr>
          <w:p w14:paraId="11FF63F2" w14:textId="77777777" w:rsidR="00B06729" w:rsidRPr="00B06729" w:rsidRDefault="00B06729" w:rsidP="00F538CD">
            <w:pPr>
              <w:spacing w:after="160" w:line="259" w:lineRule="auto"/>
            </w:pPr>
            <w:r w:rsidRPr="00B06729">
              <w:t>Visual and sound cues for success/errors</w:t>
            </w:r>
          </w:p>
        </w:tc>
      </w:tr>
    </w:tbl>
    <w:p w14:paraId="7FAE9580" w14:textId="45C685A6" w:rsidR="00B06729" w:rsidRDefault="00B06729" w:rsidP="00F538CD">
      <w:pPr>
        <w:pStyle w:val="Heading2"/>
      </w:pPr>
      <w:bookmarkStart w:id="24" w:name="_Toc198501368"/>
      <w:r>
        <w:t>Audio Design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386"/>
      </w:tblGrid>
      <w:tr w:rsidR="00732B65" w:rsidRPr="00732B65" w14:paraId="743BDDAE" w14:textId="77777777" w:rsidTr="008060D4">
        <w:tc>
          <w:tcPr>
            <w:tcW w:w="3256" w:type="dxa"/>
            <w:hideMark/>
          </w:tcPr>
          <w:p w14:paraId="1759CF19" w14:textId="77777777" w:rsidR="00732B65" w:rsidRPr="00732B65" w:rsidRDefault="00732B65" w:rsidP="00F538CD">
            <w:pPr>
              <w:spacing w:after="160" w:line="259" w:lineRule="auto"/>
              <w:rPr>
                <w:b/>
                <w:bCs/>
              </w:rPr>
            </w:pPr>
            <w:r w:rsidRPr="00732B65">
              <w:rPr>
                <w:b/>
                <w:bCs/>
              </w:rPr>
              <w:t>Task</w:t>
            </w:r>
          </w:p>
        </w:tc>
        <w:tc>
          <w:tcPr>
            <w:tcW w:w="5386" w:type="dxa"/>
            <w:hideMark/>
          </w:tcPr>
          <w:p w14:paraId="6B6A9DFD" w14:textId="77777777" w:rsidR="00732B65" w:rsidRPr="00732B65" w:rsidRDefault="00732B65" w:rsidP="00F538CD">
            <w:pPr>
              <w:spacing w:after="160" w:line="259" w:lineRule="auto"/>
              <w:rPr>
                <w:b/>
                <w:bCs/>
              </w:rPr>
            </w:pPr>
            <w:r w:rsidRPr="00732B65">
              <w:rPr>
                <w:b/>
                <w:bCs/>
              </w:rPr>
              <w:t>Notes</w:t>
            </w:r>
          </w:p>
        </w:tc>
      </w:tr>
      <w:tr w:rsidR="00732B65" w:rsidRPr="00732B65" w14:paraId="6D3652EF" w14:textId="77777777" w:rsidTr="008060D4">
        <w:tc>
          <w:tcPr>
            <w:tcW w:w="3256" w:type="dxa"/>
            <w:hideMark/>
          </w:tcPr>
          <w:p w14:paraId="37B45645" w14:textId="30CB0B18" w:rsidR="00732B65" w:rsidRPr="00732B65" w:rsidRDefault="00732B65" w:rsidP="00F538CD">
            <w:pPr>
              <w:spacing w:after="160" w:line="259" w:lineRule="auto"/>
            </w:pPr>
            <w:r w:rsidRPr="00732B65">
              <w:t>Background music</w:t>
            </w:r>
          </w:p>
        </w:tc>
        <w:tc>
          <w:tcPr>
            <w:tcW w:w="5386" w:type="dxa"/>
            <w:hideMark/>
          </w:tcPr>
          <w:p w14:paraId="1C5E6ADD" w14:textId="77777777" w:rsidR="00732B65" w:rsidRPr="00732B65" w:rsidRDefault="00732B65" w:rsidP="00F538CD">
            <w:pPr>
              <w:spacing w:after="160" w:line="259" w:lineRule="auto"/>
            </w:pPr>
            <w:r w:rsidRPr="00732B65">
              <w:t>Calm, lo-fi/ambient</w:t>
            </w:r>
          </w:p>
        </w:tc>
      </w:tr>
      <w:tr w:rsidR="00732B65" w:rsidRPr="00732B65" w14:paraId="7321A40C" w14:textId="77777777" w:rsidTr="008060D4">
        <w:tc>
          <w:tcPr>
            <w:tcW w:w="3256" w:type="dxa"/>
            <w:hideMark/>
          </w:tcPr>
          <w:p w14:paraId="581892EF" w14:textId="4D3745C6" w:rsidR="00732B65" w:rsidRPr="00732B65" w:rsidRDefault="00732B65" w:rsidP="00F538CD">
            <w:pPr>
              <w:spacing w:after="160" w:line="259" w:lineRule="auto"/>
            </w:pPr>
            <w:r w:rsidRPr="00732B65">
              <w:t>Sound effects</w:t>
            </w:r>
          </w:p>
        </w:tc>
        <w:tc>
          <w:tcPr>
            <w:tcW w:w="5386" w:type="dxa"/>
            <w:hideMark/>
          </w:tcPr>
          <w:p w14:paraId="41C9BB42" w14:textId="77777777" w:rsidR="00732B65" w:rsidRPr="00732B65" w:rsidRDefault="00732B65" w:rsidP="00F538CD">
            <w:pPr>
              <w:spacing w:after="160" w:line="259" w:lineRule="auto"/>
            </w:pPr>
            <w:r w:rsidRPr="00732B65">
              <w:t>Tap, confirm, error, hint, etc.</w:t>
            </w:r>
          </w:p>
        </w:tc>
      </w:tr>
      <w:tr w:rsidR="00732B65" w:rsidRPr="00732B65" w14:paraId="1F3E1BE8" w14:textId="77777777" w:rsidTr="008060D4">
        <w:tc>
          <w:tcPr>
            <w:tcW w:w="3256" w:type="dxa"/>
            <w:hideMark/>
          </w:tcPr>
          <w:p w14:paraId="6C9F4EBA" w14:textId="2C07B03F" w:rsidR="00732B65" w:rsidRPr="00732B65" w:rsidRDefault="00732B65" w:rsidP="00F538CD">
            <w:pPr>
              <w:spacing w:after="160" w:line="259" w:lineRule="auto"/>
            </w:pPr>
            <w:r w:rsidRPr="00732B65">
              <w:t>Audio toggles</w:t>
            </w:r>
          </w:p>
        </w:tc>
        <w:tc>
          <w:tcPr>
            <w:tcW w:w="5386" w:type="dxa"/>
            <w:hideMark/>
          </w:tcPr>
          <w:p w14:paraId="369C24D7" w14:textId="77777777" w:rsidR="00732B65" w:rsidRPr="00732B65" w:rsidRDefault="00732B65" w:rsidP="00F538CD">
            <w:pPr>
              <w:spacing w:after="160" w:line="259" w:lineRule="auto"/>
            </w:pPr>
            <w:r w:rsidRPr="00732B65">
              <w:t>Mute music/SFX independently</w:t>
            </w:r>
          </w:p>
        </w:tc>
      </w:tr>
    </w:tbl>
    <w:p w14:paraId="1445AA33" w14:textId="03190F7F" w:rsidR="00732B65" w:rsidRDefault="00732B65" w:rsidP="00F538CD">
      <w:pPr>
        <w:pStyle w:val="Heading2"/>
      </w:pPr>
      <w:bookmarkStart w:id="25" w:name="_Toc198501369"/>
      <w:r>
        <w:t>Testing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386"/>
      </w:tblGrid>
      <w:tr w:rsidR="00732B65" w:rsidRPr="00732B65" w14:paraId="267D6DD6" w14:textId="77777777" w:rsidTr="008060D4">
        <w:tc>
          <w:tcPr>
            <w:tcW w:w="3256" w:type="dxa"/>
            <w:hideMark/>
          </w:tcPr>
          <w:p w14:paraId="36CDD33F" w14:textId="77777777" w:rsidR="00732B65" w:rsidRPr="00732B65" w:rsidRDefault="00732B65" w:rsidP="00F538CD">
            <w:pPr>
              <w:spacing w:after="160" w:line="259" w:lineRule="auto"/>
              <w:rPr>
                <w:b/>
                <w:bCs/>
              </w:rPr>
            </w:pPr>
            <w:r w:rsidRPr="00732B65">
              <w:rPr>
                <w:b/>
                <w:bCs/>
              </w:rPr>
              <w:t>Task</w:t>
            </w:r>
          </w:p>
        </w:tc>
        <w:tc>
          <w:tcPr>
            <w:tcW w:w="5386" w:type="dxa"/>
            <w:hideMark/>
          </w:tcPr>
          <w:p w14:paraId="112DD628" w14:textId="77777777" w:rsidR="00732B65" w:rsidRPr="00732B65" w:rsidRDefault="00732B65" w:rsidP="00F538CD">
            <w:pPr>
              <w:spacing w:after="160" w:line="259" w:lineRule="auto"/>
              <w:rPr>
                <w:b/>
                <w:bCs/>
              </w:rPr>
            </w:pPr>
            <w:r w:rsidRPr="00732B65">
              <w:rPr>
                <w:b/>
                <w:bCs/>
              </w:rPr>
              <w:t>Notes</w:t>
            </w:r>
          </w:p>
        </w:tc>
      </w:tr>
      <w:tr w:rsidR="00732B65" w:rsidRPr="00732B65" w14:paraId="2022E5C3" w14:textId="77777777" w:rsidTr="008060D4">
        <w:tc>
          <w:tcPr>
            <w:tcW w:w="3256" w:type="dxa"/>
            <w:hideMark/>
          </w:tcPr>
          <w:p w14:paraId="34EB7226" w14:textId="27DF682D" w:rsidR="00732B65" w:rsidRPr="00732B65" w:rsidRDefault="00732B65" w:rsidP="00F538CD">
            <w:pPr>
              <w:spacing w:after="160" w:line="259" w:lineRule="auto"/>
            </w:pPr>
            <w:r w:rsidRPr="00732B65">
              <w:t>Functional testing</w:t>
            </w:r>
          </w:p>
        </w:tc>
        <w:tc>
          <w:tcPr>
            <w:tcW w:w="5386" w:type="dxa"/>
            <w:hideMark/>
          </w:tcPr>
          <w:p w14:paraId="4786F99D" w14:textId="77777777" w:rsidR="00732B65" w:rsidRPr="00732B65" w:rsidRDefault="00732B65" w:rsidP="00F538CD">
            <w:pPr>
              <w:spacing w:after="160" w:line="259" w:lineRule="auto"/>
            </w:pPr>
            <w:r w:rsidRPr="00732B65">
              <w:t>Does every feature work as expected?</w:t>
            </w:r>
          </w:p>
        </w:tc>
      </w:tr>
      <w:tr w:rsidR="00732B65" w:rsidRPr="00732B65" w14:paraId="30C4D40A" w14:textId="77777777" w:rsidTr="008060D4">
        <w:tc>
          <w:tcPr>
            <w:tcW w:w="3256" w:type="dxa"/>
            <w:hideMark/>
          </w:tcPr>
          <w:p w14:paraId="75D528A0" w14:textId="6EAD6FCA" w:rsidR="00732B65" w:rsidRPr="00732B65" w:rsidRDefault="00732B65" w:rsidP="00F538CD">
            <w:pPr>
              <w:spacing w:after="160" w:line="259" w:lineRule="auto"/>
            </w:pPr>
            <w:r w:rsidRPr="00732B65">
              <w:t>Accessibility testing</w:t>
            </w:r>
          </w:p>
        </w:tc>
        <w:tc>
          <w:tcPr>
            <w:tcW w:w="5386" w:type="dxa"/>
            <w:hideMark/>
          </w:tcPr>
          <w:p w14:paraId="0D848A93" w14:textId="65668D11" w:rsidR="00732B65" w:rsidRPr="00732B65" w:rsidRDefault="00732B65" w:rsidP="00F538CD">
            <w:pPr>
              <w:spacing w:after="160" w:line="259" w:lineRule="auto"/>
            </w:pPr>
            <w:r w:rsidRPr="00732B65">
              <w:t xml:space="preserve">Dyslexia support, </w:t>
            </w:r>
            <w:r w:rsidR="008060D4" w:rsidRPr="00732B65">
              <w:t>colour</w:t>
            </w:r>
            <w:r w:rsidRPr="00732B65">
              <w:t xml:space="preserve"> themes</w:t>
            </w:r>
          </w:p>
        </w:tc>
      </w:tr>
      <w:tr w:rsidR="00732B65" w:rsidRPr="00732B65" w14:paraId="2ADB5C12" w14:textId="77777777" w:rsidTr="008060D4">
        <w:tc>
          <w:tcPr>
            <w:tcW w:w="3256" w:type="dxa"/>
            <w:hideMark/>
          </w:tcPr>
          <w:p w14:paraId="0A0744AD" w14:textId="38CA6A58" w:rsidR="00732B65" w:rsidRPr="00732B65" w:rsidRDefault="00732B65" w:rsidP="00F538CD">
            <w:pPr>
              <w:spacing w:after="160" w:line="259" w:lineRule="auto"/>
            </w:pPr>
            <w:r w:rsidRPr="00732B65">
              <w:t>Device testing</w:t>
            </w:r>
          </w:p>
        </w:tc>
        <w:tc>
          <w:tcPr>
            <w:tcW w:w="5386" w:type="dxa"/>
            <w:hideMark/>
          </w:tcPr>
          <w:p w14:paraId="53E2476F" w14:textId="77777777" w:rsidR="00732B65" w:rsidRPr="00732B65" w:rsidRDefault="00732B65" w:rsidP="00F538CD">
            <w:pPr>
              <w:spacing w:after="160" w:line="259" w:lineRule="auto"/>
            </w:pPr>
            <w:r w:rsidRPr="00732B65">
              <w:t>Multiple Android screen sizes + PC (optional)</w:t>
            </w:r>
          </w:p>
        </w:tc>
      </w:tr>
      <w:tr w:rsidR="00732B65" w:rsidRPr="00732B65" w14:paraId="33D7D7FE" w14:textId="77777777" w:rsidTr="008060D4">
        <w:tc>
          <w:tcPr>
            <w:tcW w:w="3256" w:type="dxa"/>
            <w:hideMark/>
          </w:tcPr>
          <w:p w14:paraId="3C67E3D9" w14:textId="731DED03" w:rsidR="00732B65" w:rsidRPr="00732B65" w:rsidRDefault="00732B65" w:rsidP="00F538CD">
            <w:pPr>
              <w:spacing w:after="160" w:line="259" w:lineRule="auto"/>
            </w:pPr>
            <w:r w:rsidRPr="00732B65">
              <w:t>UX testing</w:t>
            </w:r>
          </w:p>
        </w:tc>
        <w:tc>
          <w:tcPr>
            <w:tcW w:w="5386" w:type="dxa"/>
            <w:hideMark/>
          </w:tcPr>
          <w:p w14:paraId="789CD658" w14:textId="77777777" w:rsidR="00732B65" w:rsidRPr="00732B65" w:rsidRDefault="00732B65" w:rsidP="00F538CD">
            <w:pPr>
              <w:spacing w:after="160" w:line="259" w:lineRule="auto"/>
            </w:pPr>
            <w:r w:rsidRPr="00732B65">
              <w:t>Is the experience relaxing, clear, and helpful?</w:t>
            </w:r>
          </w:p>
        </w:tc>
      </w:tr>
      <w:tr w:rsidR="00732B65" w:rsidRPr="00732B65" w14:paraId="07C4F07C" w14:textId="77777777" w:rsidTr="008060D4">
        <w:tc>
          <w:tcPr>
            <w:tcW w:w="3256" w:type="dxa"/>
            <w:hideMark/>
          </w:tcPr>
          <w:p w14:paraId="7A860602" w14:textId="59BF005F" w:rsidR="00732B65" w:rsidRPr="00732B65" w:rsidRDefault="00732B65" w:rsidP="00F538CD">
            <w:pPr>
              <w:spacing w:after="160" w:line="259" w:lineRule="auto"/>
            </w:pPr>
            <w:r w:rsidRPr="00732B65">
              <w:t>Playtest feedback</w:t>
            </w:r>
          </w:p>
        </w:tc>
        <w:tc>
          <w:tcPr>
            <w:tcW w:w="5386" w:type="dxa"/>
            <w:hideMark/>
          </w:tcPr>
          <w:p w14:paraId="02A179A9" w14:textId="77777777" w:rsidR="00732B65" w:rsidRPr="00732B65" w:rsidRDefault="00732B65" w:rsidP="00F538CD">
            <w:pPr>
              <w:spacing w:after="160" w:line="259" w:lineRule="auto"/>
            </w:pPr>
            <w:r w:rsidRPr="00732B65">
              <w:t>Ask friends, dev forums, Reddit, etc.</w:t>
            </w:r>
          </w:p>
        </w:tc>
      </w:tr>
    </w:tbl>
    <w:p w14:paraId="50FED887" w14:textId="21C5BE2D" w:rsidR="00732B65" w:rsidRDefault="007A347D" w:rsidP="00F538CD">
      <w:pPr>
        <w:pStyle w:val="Heading2"/>
      </w:pPr>
      <w:bookmarkStart w:id="26" w:name="_Toc198501370"/>
      <w:r>
        <w:t>Content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386"/>
      </w:tblGrid>
      <w:tr w:rsidR="007A347D" w:rsidRPr="007A347D" w14:paraId="475826EB" w14:textId="77777777" w:rsidTr="008060D4">
        <w:tc>
          <w:tcPr>
            <w:tcW w:w="3256" w:type="dxa"/>
            <w:hideMark/>
          </w:tcPr>
          <w:p w14:paraId="141AA0A2" w14:textId="77777777" w:rsidR="007A347D" w:rsidRPr="007A347D" w:rsidRDefault="007A347D" w:rsidP="00F538CD">
            <w:pPr>
              <w:spacing w:after="160" w:line="259" w:lineRule="auto"/>
              <w:rPr>
                <w:b/>
                <w:bCs/>
              </w:rPr>
            </w:pPr>
            <w:r w:rsidRPr="007A347D">
              <w:rPr>
                <w:b/>
                <w:bCs/>
              </w:rPr>
              <w:t>Task</w:t>
            </w:r>
          </w:p>
        </w:tc>
        <w:tc>
          <w:tcPr>
            <w:tcW w:w="5386" w:type="dxa"/>
            <w:hideMark/>
          </w:tcPr>
          <w:p w14:paraId="5C91257D" w14:textId="77777777" w:rsidR="007A347D" w:rsidRPr="007A347D" w:rsidRDefault="007A347D" w:rsidP="00F538CD">
            <w:pPr>
              <w:spacing w:after="160" w:line="259" w:lineRule="auto"/>
              <w:rPr>
                <w:b/>
                <w:bCs/>
              </w:rPr>
            </w:pPr>
            <w:r w:rsidRPr="007A347D">
              <w:rPr>
                <w:b/>
                <w:bCs/>
              </w:rPr>
              <w:t>Notes</w:t>
            </w:r>
          </w:p>
        </w:tc>
      </w:tr>
      <w:tr w:rsidR="007A347D" w:rsidRPr="007A347D" w14:paraId="447FF342" w14:textId="77777777" w:rsidTr="008060D4">
        <w:tc>
          <w:tcPr>
            <w:tcW w:w="3256" w:type="dxa"/>
            <w:hideMark/>
          </w:tcPr>
          <w:p w14:paraId="1BD9DE8A" w14:textId="7430AC70" w:rsidR="007A347D" w:rsidRPr="007A347D" w:rsidRDefault="007A347D" w:rsidP="00F538CD">
            <w:pPr>
              <w:spacing w:after="160" w:line="259" w:lineRule="auto"/>
            </w:pPr>
            <w:r w:rsidRPr="007A347D">
              <w:t>Build sample puzzles</w:t>
            </w:r>
          </w:p>
        </w:tc>
        <w:tc>
          <w:tcPr>
            <w:tcW w:w="5386" w:type="dxa"/>
            <w:hideMark/>
          </w:tcPr>
          <w:p w14:paraId="103B0D75" w14:textId="77777777" w:rsidR="007A347D" w:rsidRPr="007A347D" w:rsidRDefault="007A347D" w:rsidP="00F538CD">
            <w:pPr>
              <w:spacing w:after="160" w:line="259" w:lineRule="auto"/>
            </w:pPr>
            <w:r w:rsidRPr="007A347D">
              <w:t>Manually or with generator (start with 4x4–6x6)</w:t>
            </w:r>
          </w:p>
        </w:tc>
      </w:tr>
      <w:tr w:rsidR="007A347D" w:rsidRPr="007A347D" w14:paraId="0716E7FE" w14:textId="77777777" w:rsidTr="008060D4">
        <w:tc>
          <w:tcPr>
            <w:tcW w:w="3256" w:type="dxa"/>
            <w:hideMark/>
          </w:tcPr>
          <w:p w14:paraId="7BA3F5D4" w14:textId="4F2656B2" w:rsidR="007A347D" w:rsidRPr="007A347D" w:rsidRDefault="007A347D" w:rsidP="00F538CD">
            <w:pPr>
              <w:spacing w:after="160" w:line="259" w:lineRule="auto"/>
            </w:pPr>
            <w:r w:rsidRPr="007A347D">
              <w:t>Create level progression</w:t>
            </w:r>
          </w:p>
        </w:tc>
        <w:tc>
          <w:tcPr>
            <w:tcW w:w="5386" w:type="dxa"/>
            <w:hideMark/>
          </w:tcPr>
          <w:p w14:paraId="5C1AB176" w14:textId="77777777" w:rsidR="007A347D" w:rsidRPr="007A347D" w:rsidRDefault="007A347D" w:rsidP="00F538CD">
            <w:pPr>
              <w:spacing w:after="160" w:line="259" w:lineRule="auto"/>
            </w:pPr>
            <w:r w:rsidRPr="007A347D">
              <w:t>Easy → Medium → Hard</w:t>
            </w:r>
          </w:p>
        </w:tc>
      </w:tr>
      <w:tr w:rsidR="007A347D" w:rsidRPr="007A347D" w14:paraId="1580419D" w14:textId="77777777" w:rsidTr="008060D4">
        <w:tc>
          <w:tcPr>
            <w:tcW w:w="3256" w:type="dxa"/>
            <w:hideMark/>
          </w:tcPr>
          <w:p w14:paraId="14CEB2E0" w14:textId="21B3DE31" w:rsidR="007A347D" w:rsidRPr="007A347D" w:rsidRDefault="007A347D" w:rsidP="00F538CD">
            <w:pPr>
              <w:spacing w:after="160" w:line="259" w:lineRule="auto"/>
            </w:pPr>
            <w:r w:rsidRPr="007A347D">
              <w:lastRenderedPageBreak/>
              <w:t>Optional: daily puzzle mode</w:t>
            </w:r>
          </w:p>
        </w:tc>
        <w:tc>
          <w:tcPr>
            <w:tcW w:w="5386" w:type="dxa"/>
            <w:hideMark/>
          </w:tcPr>
          <w:p w14:paraId="58B0E64F" w14:textId="77777777" w:rsidR="007A347D" w:rsidRPr="007A347D" w:rsidRDefault="007A347D" w:rsidP="00F538CD">
            <w:pPr>
              <w:spacing w:after="160" w:line="259" w:lineRule="auto"/>
            </w:pPr>
            <w:r w:rsidRPr="007A347D">
              <w:t>Use date-based seed</w:t>
            </w:r>
          </w:p>
        </w:tc>
      </w:tr>
    </w:tbl>
    <w:p w14:paraId="41E85F39" w14:textId="0C11AA1E" w:rsidR="007A347D" w:rsidRDefault="007A347D" w:rsidP="00F538CD">
      <w:pPr>
        <w:pStyle w:val="Heading2"/>
      </w:pPr>
      <w:bookmarkStart w:id="27" w:name="_Toc198501371"/>
      <w:r w:rsidRPr="007A347D">
        <w:t>Polish &amp; Optimization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386"/>
      </w:tblGrid>
      <w:tr w:rsidR="007A347D" w:rsidRPr="007A347D" w14:paraId="4DE07302" w14:textId="77777777" w:rsidTr="008060D4">
        <w:tc>
          <w:tcPr>
            <w:tcW w:w="3256" w:type="dxa"/>
            <w:hideMark/>
          </w:tcPr>
          <w:p w14:paraId="48D69A40" w14:textId="77777777" w:rsidR="007A347D" w:rsidRPr="007A347D" w:rsidRDefault="007A347D" w:rsidP="00F538CD">
            <w:pPr>
              <w:spacing w:after="160" w:line="259" w:lineRule="auto"/>
              <w:rPr>
                <w:b/>
                <w:bCs/>
              </w:rPr>
            </w:pPr>
            <w:r w:rsidRPr="007A347D">
              <w:rPr>
                <w:b/>
                <w:bCs/>
              </w:rPr>
              <w:t>Task</w:t>
            </w:r>
          </w:p>
        </w:tc>
        <w:tc>
          <w:tcPr>
            <w:tcW w:w="5386" w:type="dxa"/>
            <w:hideMark/>
          </w:tcPr>
          <w:p w14:paraId="6BE867BB" w14:textId="77777777" w:rsidR="007A347D" w:rsidRPr="007A347D" w:rsidRDefault="007A347D" w:rsidP="00F538CD">
            <w:pPr>
              <w:spacing w:after="160" w:line="259" w:lineRule="auto"/>
              <w:rPr>
                <w:b/>
                <w:bCs/>
              </w:rPr>
            </w:pPr>
            <w:r w:rsidRPr="007A347D">
              <w:rPr>
                <w:b/>
                <w:bCs/>
              </w:rPr>
              <w:t>Notes</w:t>
            </w:r>
          </w:p>
        </w:tc>
      </w:tr>
      <w:tr w:rsidR="007A347D" w:rsidRPr="007A347D" w14:paraId="6A3F9E5A" w14:textId="77777777" w:rsidTr="008060D4">
        <w:tc>
          <w:tcPr>
            <w:tcW w:w="3256" w:type="dxa"/>
            <w:hideMark/>
          </w:tcPr>
          <w:p w14:paraId="36A8FA28" w14:textId="7A232D7E" w:rsidR="007A347D" w:rsidRPr="007A347D" w:rsidRDefault="007A347D" w:rsidP="00F538CD">
            <w:pPr>
              <w:spacing w:after="160" w:line="259" w:lineRule="auto"/>
            </w:pPr>
            <w:r w:rsidRPr="007A347D">
              <w:t>Add animations</w:t>
            </w:r>
          </w:p>
        </w:tc>
        <w:tc>
          <w:tcPr>
            <w:tcW w:w="5386" w:type="dxa"/>
            <w:hideMark/>
          </w:tcPr>
          <w:p w14:paraId="0B918FA0" w14:textId="77777777" w:rsidR="007A347D" w:rsidRPr="007A347D" w:rsidRDefault="007A347D" w:rsidP="00F538CD">
            <w:pPr>
              <w:spacing w:after="160" w:line="259" w:lineRule="auto"/>
            </w:pPr>
            <w:r w:rsidRPr="007A347D">
              <w:t>Smooth transitions, tile highlights</w:t>
            </w:r>
          </w:p>
        </w:tc>
      </w:tr>
      <w:tr w:rsidR="007A347D" w:rsidRPr="007A347D" w14:paraId="52E04886" w14:textId="77777777" w:rsidTr="008060D4">
        <w:tc>
          <w:tcPr>
            <w:tcW w:w="3256" w:type="dxa"/>
            <w:hideMark/>
          </w:tcPr>
          <w:p w14:paraId="25AAC980" w14:textId="27C5ACCF" w:rsidR="007A347D" w:rsidRPr="007A347D" w:rsidRDefault="007A347D" w:rsidP="00F538CD">
            <w:pPr>
              <w:spacing w:after="160" w:line="259" w:lineRule="auto"/>
            </w:pPr>
            <w:r w:rsidRPr="007A347D">
              <w:t>Particle effects</w:t>
            </w:r>
          </w:p>
        </w:tc>
        <w:tc>
          <w:tcPr>
            <w:tcW w:w="5386" w:type="dxa"/>
            <w:hideMark/>
          </w:tcPr>
          <w:p w14:paraId="2400EF12" w14:textId="77777777" w:rsidR="007A347D" w:rsidRPr="007A347D" w:rsidRDefault="007A347D" w:rsidP="00F538CD">
            <w:pPr>
              <w:spacing w:after="160" w:line="259" w:lineRule="auto"/>
            </w:pPr>
            <w:r w:rsidRPr="007A347D">
              <w:t>Subtle polish like number entry</w:t>
            </w:r>
          </w:p>
        </w:tc>
      </w:tr>
      <w:tr w:rsidR="007A347D" w:rsidRPr="007A347D" w14:paraId="7A1A52A6" w14:textId="77777777" w:rsidTr="008060D4">
        <w:tc>
          <w:tcPr>
            <w:tcW w:w="3256" w:type="dxa"/>
            <w:hideMark/>
          </w:tcPr>
          <w:p w14:paraId="014B255C" w14:textId="184AB572" w:rsidR="007A347D" w:rsidRPr="007A347D" w:rsidRDefault="007A347D" w:rsidP="00F538CD">
            <w:pPr>
              <w:spacing w:after="160" w:line="259" w:lineRule="auto"/>
            </w:pPr>
            <w:r w:rsidRPr="007A347D">
              <w:t>Mobile optimization</w:t>
            </w:r>
          </w:p>
        </w:tc>
        <w:tc>
          <w:tcPr>
            <w:tcW w:w="5386" w:type="dxa"/>
            <w:hideMark/>
          </w:tcPr>
          <w:p w14:paraId="3AE4E462" w14:textId="77777777" w:rsidR="007A347D" w:rsidRPr="007A347D" w:rsidRDefault="007A347D" w:rsidP="00F538CD">
            <w:pPr>
              <w:spacing w:after="160" w:line="259" w:lineRule="auto"/>
            </w:pPr>
            <w:r w:rsidRPr="007A347D">
              <w:t>Scaling, memory usage, resolution handling</w:t>
            </w:r>
          </w:p>
        </w:tc>
      </w:tr>
      <w:tr w:rsidR="007A347D" w:rsidRPr="007A347D" w14:paraId="2EFF62C1" w14:textId="77777777" w:rsidTr="008060D4">
        <w:tc>
          <w:tcPr>
            <w:tcW w:w="3256" w:type="dxa"/>
            <w:hideMark/>
          </w:tcPr>
          <w:p w14:paraId="5EE1A7CF" w14:textId="2F77E906" w:rsidR="007A347D" w:rsidRPr="007A347D" w:rsidRDefault="007A347D" w:rsidP="00F538CD">
            <w:pPr>
              <w:spacing w:after="160" w:line="259" w:lineRule="auto"/>
            </w:pPr>
            <w:r w:rsidRPr="007A347D">
              <w:t>Add splash screen / app icon</w:t>
            </w:r>
          </w:p>
        </w:tc>
        <w:tc>
          <w:tcPr>
            <w:tcW w:w="5386" w:type="dxa"/>
            <w:hideMark/>
          </w:tcPr>
          <w:p w14:paraId="11EF93A2" w14:textId="77777777" w:rsidR="007A347D" w:rsidRPr="007A347D" w:rsidRDefault="007A347D" w:rsidP="00F538CD">
            <w:pPr>
              <w:spacing w:after="160" w:line="259" w:lineRule="auto"/>
            </w:pPr>
            <w:r w:rsidRPr="007A347D">
              <w:t>Brand the experience</w:t>
            </w:r>
          </w:p>
        </w:tc>
      </w:tr>
      <w:tr w:rsidR="007A347D" w:rsidRPr="007A347D" w14:paraId="2C19B618" w14:textId="77777777" w:rsidTr="008060D4">
        <w:tc>
          <w:tcPr>
            <w:tcW w:w="3256" w:type="dxa"/>
            <w:hideMark/>
          </w:tcPr>
          <w:p w14:paraId="167C42BC" w14:textId="18148494" w:rsidR="007A347D" w:rsidRPr="007A347D" w:rsidRDefault="007A347D" w:rsidP="00F538CD">
            <w:pPr>
              <w:spacing w:after="160" w:line="259" w:lineRule="auto"/>
            </w:pPr>
            <w:r w:rsidRPr="007A347D">
              <w:t>Final bug testing</w:t>
            </w:r>
          </w:p>
        </w:tc>
        <w:tc>
          <w:tcPr>
            <w:tcW w:w="5386" w:type="dxa"/>
            <w:hideMark/>
          </w:tcPr>
          <w:p w14:paraId="3818D7C0" w14:textId="77777777" w:rsidR="007A347D" w:rsidRPr="007A347D" w:rsidRDefault="007A347D" w:rsidP="00F538CD">
            <w:pPr>
              <w:spacing w:after="160" w:line="259" w:lineRule="auto"/>
            </w:pPr>
            <w:r w:rsidRPr="007A347D">
              <w:t>Stability and edge cases</w:t>
            </w:r>
          </w:p>
        </w:tc>
      </w:tr>
    </w:tbl>
    <w:p w14:paraId="021C0B14" w14:textId="3DB744AD" w:rsidR="007A347D" w:rsidRDefault="008060D4" w:rsidP="00F538CD">
      <w:pPr>
        <w:pStyle w:val="Heading2"/>
      </w:pPr>
      <w:bookmarkStart w:id="28" w:name="_Toc198501372"/>
      <w:r w:rsidRPr="008060D4">
        <w:t>Publishing (Google Play)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386"/>
      </w:tblGrid>
      <w:tr w:rsidR="008060D4" w:rsidRPr="008060D4" w14:paraId="1819AC1E" w14:textId="77777777" w:rsidTr="008060D4">
        <w:tc>
          <w:tcPr>
            <w:tcW w:w="3256" w:type="dxa"/>
            <w:hideMark/>
          </w:tcPr>
          <w:p w14:paraId="2F70E403" w14:textId="77777777" w:rsidR="008060D4" w:rsidRPr="008060D4" w:rsidRDefault="008060D4" w:rsidP="00F538CD">
            <w:pPr>
              <w:spacing w:after="160" w:line="259" w:lineRule="auto"/>
              <w:rPr>
                <w:b/>
                <w:bCs/>
              </w:rPr>
            </w:pPr>
            <w:r w:rsidRPr="008060D4">
              <w:rPr>
                <w:b/>
                <w:bCs/>
              </w:rPr>
              <w:t>Task</w:t>
            </w:r>
          </w:p>
        </w:tc>
        <w:tc>
          <w:tcPr>
            <w:tcW w:w="5386" w:type="dxa"/>
            <w:hideMark/>
          </w:tcPr>
          <w:p w14:paraId="18E80522" w14:textId="77777777" w:rsidR="008060D4" w:rsidRPr="008060D4" w:rsidRDefault="008060D4" w:rsidP="00F538CD">
            <w:pPr>
              <w:spacing w:after="160" w:line="259" w:lineRule="auto"/>
              <w:rPr>
                <w:b/>
                <w:bCs/>
              </w:rPr>
            </w:pPr>
            <w:r w:rsidRPr="008060D4">
              <w:rPr>
                <w:b/>
                <w:bCs/>
              </w:rPr>
              <w:t>Notes</w:t>
            </w:r>
          </w:p>
        </w:tc>
      </w:tr>
      <w:tr w:rsidR="008060D4" w:rsidRPr="008060D4" w14:paraId="546CB875" w14:textId="77777777" w:rsidTr="008060D4">
        <w:tc>
          <w:tcPr>
            <w:tcW w:w="3256" w:type="dxa"/>
            <w:hideMark/>
          </w:tcPr>
          <w:p w14:paraId="4802430D" w14:textId="19FB59E2" w:rsidR="008060D4" w:rsidRPr="008060D4" w:rsidRDefault="008060D4" w:rsidP="00F538CD">
            <w:pPr>
              <w:spacing w:after="160" w:line="259" w:lineRule="auto"/>
            </w:pPr>
            <w:r w:rsidRPr="008060D4">
              <w:t>Create signed APK/AAB</w:t>
            </w:r>
          </w:p>
        </w:tc>
        <w:tc>
          <w:tcPr>
            <w:tcW w:w="5386" w:type="dxa"/>
            <w:hideMark/>
          </w:tcPr>
          <w:p w14:paraId="19D32630" w14:textId="77777777" w:rsidR="008060D4" w:rsidRPr="008060D4" w:rsidRDefault="008060D4" w:rsidP="00F538CD">
            <w:pPr>
              <w:spacing w:after="160" w:line="259" w:lineRule="auto"/>
            </w:pPr>
            <w:r w:rsidRPr="008060D4">
              <w:t>Use Unity’s Android build settings</w:t>
            </w:r>
          </w:p>
        </w:tc>
      </w:tr>
      <w:tr w:rsidR="008060D4" w:rsidRPr="008060D4" w14:paraId="4B00B92D" w14:textId="77777777" w:rsidTr="008060D4">
        <w:trPr>
          <w:trHeight w:val="265"/>
        </w:trPr>
        <w:tc>
          <w:tcPr>
            <w:tcW w:w="3256" w:type="dxa"/>
            <w:hideMark/>
          </w:tcPr>
          <w:p w14:paraId="69ED431B" w14:textId="0F09FF95" w:rsidR="008060D4" w:rsidRPr="008060D4" w:rsidRDefault="008060D4" w:rsidP="00F538CD">
            <w:pPr>
              <w:spacing w:after="160" w:line="259" w:lineRule="auto"/>
            </w:pPr>
            <w:r w:rsidRPr="008060D4">
              <w:t>Fill in Play Store listing</w:t>
            </w:r>
          </w:p>
        </w:tc>
        <w:tc>
          <w:tcPr>
            <w:tcW w:w="5386" w:type="dxa"/>
            <w:hideMark/>
          </w:tcPr>
          <w:p w14:paraId="4E346482" w14:textId="77777777" w:rsidR="008060D4" w:rsidRPr="008060D4" w:rsidRDefault="008060D4" w:rsidP="00F538CD">
            <w:pPr>
              <w:spacing w:after="160" w:line="259" w:lineRule="auto"/>
            </w:pPr>
            <w:r w:rsidRPr="008060D4">
              <w:t>Title, description, screenshots, promo images</w:t>
            </w:r>
          </w:p>
        </w:tc>
      </w:tr>
      <w:tr w:rsidR="008060D4" w:rsidRPr="008060D4" w14:paraId="3B602C87" w14:textId="77777777" w:rsidTr="008060D4">
        <w:tc>
          <w:tcPr>
            <w:tcW w:w="3256" w:type="dxa"/>
            <w:hideMark/>
          </w:tcPr>
          <w:p w14:paraId="75CCC70A" w14:textId="62C8F72C" w:rsidR="008060D4" w:rsidRPr="008060D4" w:rsidRDefault="008060D4" w:rsidP="00F538CD">
            <w:pPr>
              <w:spacing w:after="160" w:line="259" w:lineRule="auto"/>
            </w:pPr>
            <w:r w:rsidRPr="008060D4">
              <w:t>Upload and test via internal release</w:t>
            </w:r>
          </w:p>
        </w:tc>
        <w:tc>
          <w:tcPr>
            <w:tcW w:w="5386" w:type="dxa"/>
            <w:hideMark/>
          </w:tcPr>
          <w:p w14:paraId="4BFCC6B7" w14:textId="77777777" w:rsidR="008060D4" w:rsidRPr="008060D4" w:rsidRDefault="008060D4" w:rsidP="00F538CD">
            <w:pPr>
              <w:spacing w:after="160" w:line="259" w:lineRule="auto"/>
            </w:pPr>
            <w:r w:rsidRPr="008060D4">
              <w:t>Install on phone</w:t>
            </w:r>
          </w:p>
        </w:tc>
      </w:tr>
      <w:tr w:rsidR="008060D4" w:rsidRPr="008060D4" w14:paraId="4883BC30" w14:textId="77777777" w:rsidTr="008060D4">
        <w:tc>
          <w:tcPr>
            <w:tcW w:w="3256" w:type="dxa"/>
            <w:hideMark/>
          </w:tcPr>
          <w:p w14:paraId="73990CE8" w14:textId="0C102651" w:rsidR="008060D4" w:rsidRPr="008060D4" w:rsidRDefault="008060D4" w:rsidP="00F538CD">
            <w:pPr>
              <w:spacing w:after="160" w:line="259" w:lineRule="auto"/>
            </w:pPr>
            <w:r w:rsidRPr="008060D4">
              <w:t>Submit for review</w:t>
            </w:r>
          </w:p>
        </w:tc>
        <w:tc>
          <w:tcPr>
            <w:tcW w:w="5386" w:type="dxa"/>
            <w:hideMark/>
          </w:tcPr>
          <w:p w14:paraId="519126A0" w14:textId="77777777" w:rsidR="008060D4" w:rsidRPr="008060D4" w:rsidRDefault="008060D4" w:rsidP="00F538CD">
            <w:pPr>
              <w:spacing w:after="160" w:line="259" w:lineRule="auto"/>
            </w:pPr>
            <w:r w:rsidRPr="008060D4">
              <w:t>Wait for Google approval</w:t>
            </w:r>
          </w:p>
        </w:tc>
      </w:tr>
      <w:tr w:rsidR="008060D4" w:rsidRPr="008060D4" w14:paraId="2C330465" w14:textId="77777777" w:rsidTr="008060D4">
        <w:tc>
          <w:tcPr>
            <w:tcW w:w="3256" w:type="dxa"/>
            <w:hideMark/>
          </w:tcPr>
          <w:p w14:paraId="00D76524" w14:textId="36B3F23F" w:rsidR="008060D4" w:rsidRPr="008060D4" w:rsidRDefault="008060D4" w:rsidP="00F538CD">
            <w:pPr>
              <w:spacing w:after="160" w:line="259" w:lineRule="auto"/>
            </w:pPr>
            <w:r w:rsidRPr="008060D4">
              <w:t>Add privacy policy</w:t>
            </w:r>
          </w:p>
        </w:tc>
        <w:tc>
          <w:tcPr>
            <w:tcW w:w="5386" w:type="dxa"/>
            <w:hideMark/>
          </w:tcPr>
          <w:p w14:paraId="624FD88A" w14:textId="77777777" w:rsidR="008060D4" w:rsidRPr="008060D4" w:rsidRDefault="008060D4" w:rsidP="00F538CD">
            <w:pPr>
              <w:spacing w:after="160" w:line="259" w:lineRule="auto"/>
            </w:pPr>
            <w:r w:rsidRPr="008060D4">
              <w:t>If using analytics or ads</w:t>
            </w:r>
          </w:p>
        </w:tc>
      </w:tr>
    </w:tbl>
    <w:p w14:paraId="7500F5F8" w14:textId="53DA9FD7" w:rsidR="008060D4" w:rsidRDefault="008060D4" w:rsidP="00F538CD">
      <w:pPr>
        <w:pStyle w:val="Heading2"/>
      </w:pPr>
      <w:bookmarkStart w:id="29" w:name="_Toc198501373"/>
      <w:r w:rsidRPr="008060D4">
        <w:t>Post-Launch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386"/>
      </w:tblGrid>
      <w:tr w:rsidR="008060D4" w:rsidRPr="008060D4" w14:paraId="7D7DADE5" w14:textId="77777777" w:rsidTr="008060D4">
        <w:tc>
          <w:tcPr>
            <w:tcW w:w="3256" w:type="dxa"/>
            <w:hideMark/>
          </w:tcPr>
          <w:p w14:paraId="588C675E" w14:textId="77777777" w:rsidR="008060D4" w:rsidRPr="008060D4" w:rsidRDefault="008060D4" w:rsidP="00F538CD">
            <w:pPr>
              <w:spacing w:after="160" w:line="259" w:lineRule="auto"/>
              <w:rPr>
                <w:b/>
                <w:bCs/>
              </w:rPr>
            </w:pPr>
            <w:r w:rsidRPr="008060D4">
              <w:rPr>
                <w:b/>
                <w:bCs/>
              </w:rPr>
              <w:t>Task</w:t>
            </w:r>
          </w:p>
        </w:tc>
        <w:tc>
          <w:tcPr>
            <w:tcW w:w="5386" w:type="dxa"/>
            <w:hideMark/>
          </w:tcPr>
          <w:p w14:paraId="1D666D59" w14:textId="77777777" w:rsidR="008060D4" w:rsidRPr="008060D4" w:rsidRDefault="008060D4" w:rsidP="00F538CD">
            <w:pPr>
              <w:spacing w:after="160" w:line="259" w:lineRule="auto"/>
              <w:rPr>
                <w:b/>
                <w:bCs/>
              </w:rPr>
            </w:pPr>
            <w:r w:rsidRPr="008060D4">
              <w:rPr>
                <w:b/>
                <w:bCs/>
              </w:rPr>
              <w:t>Notes</w:t>
            </w:r>
          </w:p>
        </w:tc>
      </w:tr>
      <w:tr w:rsidR="008060D4" w:rsidRPr="008060D4" w14:paraId="3D943F65" w14:textId="77777777" w:rsidTr="008060D4">
        <w:tc>
          <w:tcPr>
            <w:tcW w:w="3256" w:type="dxa"/>
            <w:hideMark/>
          </w:tcPr>
          <w:p w14:paraId="59851DBB" w14:textId="00682B70" w:rsidR="008060D4" w:rsidRPr="008060D4" w:rsidRDefault="008060D4" w:rsidP="00F538CD">
            <w:pPr>
              <w:spacing w:after="160" w:line="259" w:lineRule="auto"/>
            </w:pPr>
            <w:r w:rsidRPr="008060D4">
              <w:t>Monitor feedback</w:t>
            </w:r>
          </w:p>
        </w:tc>
        <w:tc>
          <w:tcPr>
            <w:tcW w:w="5386" w:type="dxa"/>
            <w:hideMark/>
          </w:tcPr>
          <w:p w14:paraId="62D26C5E" w14:textId="77777777" w:rsidR="008060D4" w:rsidRPr="008060D4" w:rsidRDefault="008060D4" w:rsidP="00F538CD">
            <w:pPr>
              <w:spacing w:after="160" w:line="259" w:lineRule="auto"/>
            </w:pPr>
            <w:r w:rsidRPr="008060D4">
              <w:t>Google Play reviews, emails</w:t>
            </w:r>
          </w:p>
        </w:tc>
      </w:tr>
      <w:tr w:rsidR="008060D4" w:rsidRPr="008060D4" w14:paraId="402BE40F" w14:textId="77777777" w:rsidTr="008060D4">
        <w:tc>
          <w:tcPr>
            <w:tcW w:w="3256" w:type="dxa"/>
            <w:hideMark/>
          </w:tcPr>
          <w:p w14:paraId="7B50D915" w14:textId="36DB29FE" w:rsidR="008060D4" w:rsidRPr="008060D4" w:rsidRDefault="008060D4" w:rsidP="00F538CD">
            <w:pPr>
              <w:spacing w:after="160" w:line="259" w:lineRule="auto"/>
            </w:pPr>
            <w:r w:rsidRPr="008060D4">
              <w:t>Release updates</w:t>
            </w:r>
          </w:p>
        </w:tc>
        <w:tc>
          <w:tcPr>
            <w:tcW w:w="5386" w:type="dxa"/>
            <w:hideMark/>
          </w:tcPr>
          <w:p w14:paraId="67A50133" w14:textId="77777777" w:rsidR="008060D4" w:rsidRPr="008060D4" w:rsidRDefault="008060D4" w:rsidP="00F538CD">
            <w:pPr>
              <w:spacing w:after="160" w:line="259" w:lineRule="auto"/>
            </w:pPr>
            <w:r w:rsidRPr="008060D4">
              <w:t>Bug fixes, new puzzles, features</w:t>
            </w:r>
          </w:p>
        </w:tc>
      </w:tr>
      <w:tr w:rsidR="008060D4" w:rsidRPr="008060D4" w14:paraId="0F784C09" w14:textId="77777777" w:rsidTr="008060D4">
        <w:tc>
          <w:tcPr>
            <w:tcW w:w="3256" w:type="dxa"/>
            <w:hideMark/>
          </w:tcPr>
          <w:p w14:paraId="6ED8E7D1" w14:textId="0583C8F7" w:rsidR="008060D4" w:rsidRPr="008060D4" w:rsidRDefault="008060D4" w:rsidP="00F538CD">
            <w:pPr>
              <w:spacing w:after="160" w:line="259" w:lineRule="auto"/>
            </w:pPr>
            <w:r w:rsidRPr="008060D4">
              <w:t>Add analytics (optional)</w:t>
            </w:r>
          </w:p>
        </w:tc>
        <w:tc>
          <w:tcPr>
            <w:tcW w:w="5386" w:type="dxa"/>
            <w:hideMark/>
          </w:tcPr>
          <w:p w14:paraId="12422B00" w14:textId="77777777" w:rsidR="008060D4" w:rsidRPr="008060D4" w:rsidRDefault="008060D4" w:rsidP="00F538CD">
            <w:pPr>
              <w:spacing w:after="160" w:line="259" w:lineRule="auto"/>
            </w:pPr>
            <w:r w:rsidRPr="008060D4">
              <w:t>Track usage and engagement</w:t>
            </w:r>
          </w:p>
        </w:tc>
      </w:tr>
      <w:tr w:rsidR="008060D4" w:rsidRPr="008060D4" w14:paraId="3AE1368C" w14:textId="77777777" w:rsidTr="008060D4">
        <w:tc>
          <w:tcPr>
            <w:tcW w:w="3256" w:type="dxa"/>
            <w:hideMark/>
          </w:tcPr>
          <w:p w14:paraId="1509AF1E" w14:textId="21B9B0C0" w:rsidR="008060D4" w:rsidRPr="008060D4" w:rsidRDefault="008060D4" w:rsidP="00F538CD">
            <w:pPr>
              <w:spacing w:after="160" w:line="259" w:lineRule="auto"/>
            </w:pPr>
            <w:r w:rsidRPr="008060D4">
              <w:t>Plan content roadmap</w:t>
            </w:r>
          </w:p>
        </w:tc>
        <w:tc>
          <w:tcPr>
            <w:tcW w:w="5386" w:type="dxa"/>
            <w:hideMark/>
          </w:tcPr>
          <w:p w14:paraId="2F8FCE11" w14:textId="77777777" w:rsidR="008060D4" w:rsidRPr="008060D4" w:rsidRDefault="008060D4" w:rsidP="00F538CD">
            <w:pPr>
              <w:spacing w:after="160" w:line="259" w:lineRule="auto"/>
            </w:pPr>
            <w:r w:rsidRPr="008060D4">
              <w:t>Themes, daily challenges, etc.</w:t>
            </w:r>
          </w:p>
        </w:tc>
      </w:tr>
    </w:tbl>
    <w:p w14:paraId="5DBE1C34" w14:textId="77777777" w:rsidR="008060D4" w:rsidRPr="008060D4" w:rsidRDefault="008060D4" w:rsidP="00F538CD"/>
    <w:bookmarkStart w:id="30" w:name="_Toc19850137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762619"/>
        <w:docPartObj>
          <w:docPartGallery w:val="Bibliographies"/>
          <w:docPartUnique/>
        </w:docPartObj>
      </w:sdtPr>
      <w:sdtContent>
        <w:p w14:paraId="55937C58" w14:textId="2C381D66" w:rsidR="00B64E4B" w:rsidRDefault="00B64E4B">
          <w:pPr>
            <w:pStyle w:val="Heading1"/>
          </w:pPr>
          <w:r>
            <w:t>References</w:t>
          </w:r>
          <w:bookmarkEnd w:id="30"/>
        </w:p>
        <w:sdt>
          <w:sdtPr>
            <w:id w:val="-573587230"/>
            <w:bibliography/>
          </w:sdtPr>
          <w:sdtContent>
            <w:p w14:paraId="522459D9" w14:textId="77777777" w:rsidR="00975E9E" w:rsidRDefault="00B64E4B" w:rsidP="00975E9E">
              <w:pPr>
                <w:pStyle w:val="Bibliography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975E9E">
                <w:rPr>
                  <w:noProof/>
                </w:rPr>
                <w:t xml:space="preserve">Easybrain, 2018. </w:t>
              </w:r>
              <w:r w:rsidR="00975E9E">
                <w:rPr>
                  <w:i/>
                  <w:iCs/>
                  <w:noProof/>
                </w:rPr>
                <w:t xml:space="preserve">Sudoku.com Logo. </w:t>
              </w:r>
              <w:r w:rsidR="00975E9E">
                <w:rPr>
                  <w:noProof/>
                </w:rPr>
                <w:t xml:space="preserve">[Online] </w:t>
              </w:r>
              <w:r w:rsidR="00975E9E">
                <w:rPr>
                  <w:noProof/>
                </w:rPr>
                <w:br/>
                <w:t xml:space="preserve">Available at: </w:t>
              </w:r>
              <w:r w:rsidR="00975E9E">
                <w:rPr>
                  <w:noProof/>
                  <w:u w:val="single"/>
                </w:rPr>
                <w:t>https://play-lh.googleusercontent.com/DXTADSCjRBr0kOgfOt927vTqcxb5O4jcLQRUKVFTe5WblKMcB1spJ0W_A8VEf6v3Zb0</w:t>
              </w:r>
              <w:r w:rsidR="00975E9E">
                <w:rPr>
                  <w:noProof/>
                </w:rPr>
                <w:br/>
                <w:t>[Accessed 15 May 2025].</w:t>
              </w:r>
            </w:p>
            <w:p w14:paraId="5797C55A" w14:textId="77777777" w:rsidR="00975E9E" w:rsidRDefault="00975E9E" w:rsidP="00975E9E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Microsoft Corporation, 2014. </w:t>
              </w:r>
              <w:r>
                <w:rPr>
                  <w:i/>
                  <w:iCs/>
                  <w:noProof/>
                </w:rPr>
                <w:t xml:space="preserve">Microsoft Sudoku Logo.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https://play-lh.googleusercontent.com/geYqUNjozTsBOjcqGY7usNzA1_CmHHJRrFxxbssrsZxzPfcHft4wQMl9GV9iakacvbM</w:t>
              </w:r>
              <w:r>
                <w:rPr>
                  <w:noProof/>
                </w:rPr>
                <w:br/>
                <w:t>[Accessed 15 May 2025].</w:t>
              </w:r>
            </w:p>
            <w:p w14:paraId="57F2F220" w14:textId="39CDC0ED" w:rsidR="00B64E4B" w:rsidRPr="0075256B" w:rsidRDefault="00B64E4B" w:rsidP="00975E9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B64E4B" w:rsidRPr="0075256B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62DC56" w14:textId="77777777" w:rsidR="00AD5804" w:rsidRDefault="00AD5804" w:rsidP="001E3D88">
      <w:pPr>
        <w:spacing w:after="0" w:line="240" w:lineRule="auto"/>
      </w:pPr>
      <w:r>
        <w:separator/>
      </w:r>
    </w:p>
  </w:endnote>
  <w:endnote w:type="continuationSeparator" w:id="0">
    <w:p w14:paraId="38876E14" w14:textId="77777777" w:rsidR="00AD5804" w:rsidRDefault="00AD5804" w:rsidP="001E3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OpenDyslexic3">
    <w:panose1 w:val="00000000000000000000"/>
    <w:charset w:val="00"/>
    <w:family w:val="auto"/>
    <w:pitch w:val="variable"/>
    <w:sig w:usb0="A00002FF" w:usb1="4000205A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713659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9347E2" w14:textId="4C2CE905" w:rsidR="001E3D88" w:rsidRDefault="001E3D8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D9DF0B" w14:textId="77777777" w:rsidR="001E3D88" w:rsidRDefault="001E3D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4E98E1" w14:textId="77777777" w:rsidR="00AD5804" w:rsidRDefault="00AD5804" w:rsidP="001E3D88">
      <w:pPr>
        <w:spacing w:after="0" w:line="240" w:lineRule="auto"/>
      </w:pPr>
      <w:r>
        <w:separator/>
      </w:r>
    </w:p>
  </w:footnote>
  <w:footnote w:type="continuationSeparator" w:id="0">
    <w:p w14:paraId="2AFED0B5" w14:textId="77777777" w:rsidR="00AD5804" w:rsidRDefault="00AD5804" w:rsidP="001E3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9120D7"/>
    <w:multiLevelType w:val="hybridMultilevel"/>
    <w:tmpl w:val="FC8E99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3839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9E0"/>
    <w:rsid w:val="00021DF5"/>
    <w:rsid w:val="00023842"/>
    <w:rsid w:val="00027499"/>
    <w:rsid w:val="00027523"/>
    <w:rsid w:val="00056E04"/>
    <w:rsid w:val="000738AF"/>
    <w:rsid w:val="0008654B"/>
    <w:rsid w:val="000F50A0"/>
    <w:rsid w:val="00101FCD"/>
    <w:rsid w:val="00112D25"/>
    <w:rsid w:val="00150E8F"/>
    <w:rsid w:val="00152C21"/>
    <w:rsid w:val="001878EF"/>
    <w:rsid w:val="001D661D"/>
    <w:rsid w:val="001E3D88"/>
    <w:rsid w:val="0020022A"/>
    <w:rsid w:val="002027F2"/>
    <w:rsid w:val="00206D06"/>
    <w:rsid w:val="00246834"/>
    <w:rsid w:val="002720D4"/>
    <w:rsid w:val="00282ECB"/>
    <w:rsid w:val="002853AE"/>
    <w:rsid w:val="002A1B7C"/>
    <w:rsid w:val="002B18A4"/>
    <w:rsid w:val="002B29F5"/>
    <w:rsid w:val="002C29D8"/>
    <w:rsid w:val="002D430C"/>
    <w:rsid w:val="00334F3E"/>
    <w:rsid w:val="00361AD1"/>
    <w:rsid w:val="003745DE"/>
    <w:rsid w:val="003B1B05"/>
    <w:rsid w:val="003C04AB"/>
    <w:rsid w:val="004179E0"/>
    <w:rsid w:val="00432E5D"/>
    <w:rsid w:val="004749EC"/>
    <w:rsid w:val="00476E00"/>
    <w:rsid w:val="00484490"/>
    <w:rsid w:val="00545AFB"/>
    <w:rsid w:val="00557991"/>
    <w:rsid w:val="005B3050"/>
    <w:rsid w:val="005B41CE"/>
    <w:rsid w:val="005B4B67"/>
    <w:rsid w:val="00616D00"/>
    <w:rsid w:val="00651D83"/>
    <w:rsid w:val="006664EF"/>
    <w:rsid w:val="00676A38"/>
    <w:rsid w:val="006C5FB1"/>
    <w:rsid w:val="006D138F"/>
    <w:rsid w:val="00702967"/>
    <w:rsid w:val="00707928"/>
    <w:rsid w:val="0071495D"/>
    <w:rsid w:val="007260AE"/>
    <w:rsid w:val="00732B65"/>
    <w:rsid w:val="0075256B"/>
    <w:rsid w:val="007616C2"/>
    <w:rsid w:val="00782455"/>
    <w:rsid w:val="007834D8"/>
    <w:rsid w:val="0079060A"/>
    <w:rsid w:val="007A347D"/>
    <w:rsid w:val="007A70B1"/>
    <w:rsid w:val="007E3478"/>
    <w:rsid w:val="007E6C2B"/>
    <w:rsid w:val="007F4D37"/>
    <w:rsid w:val="008060D4"/>
    <w:rsid w:val="00812FAF"/>
    <w:rsid w:val="008812AC"/>
    <w:rsid w:val="008970C6"/>
    <w:rsid w:val="008C7EAE"/>
    <w:rsid w:val="008E0F8E"/>
    <w:rsid w:val="008E20ED"/>
    <w:rsid w:val="008E3BA2"/>
    <w:rsid w:val="008F248D"/>
    <w:rsid w:val="009334DA"/>
    <w:rsid w:val="009561DD"/>
    <w:rsid w:val="00966B5B"/>
    <w:rsid w:val="00975E9E"/>
    <w:rsid w:val="009821A7"/>
    <w:rsid w:val="009C5CD8"/>
    <w:rsid w:val="009C7CFE"/>
    <w:rsid w:val="009D3161"/>
    <w:rsid w:val="00A02F0E"/>
    <w:rsid w:val="00A268CB"/>
    <w:rsid w:val="00A42D33"/>
    <w:rsid w:val="00A53389"/>
    <w:rsid w:val="00A645BA"/>
    <w:rsid w:val="00A71216"/>
    <w:rsid w:val="00A9666E"/>
    <w:rsid w:val="00A97198"/>
    <w:rsid w:val="00AA2A14"/>
    <w:rsid w:val="00AB102E"/>
    <w:rsid w:val="00AD5804"/>
    <w:rsid w:val="00AD6A25"/>
    <w:rsid w:val="00B06729"/>
    <w:rsid w:val="00B64E4B"/>
    <w:rsid w:val="00B91FA4"/>
    <w:rsid w:val="00BA0AA1"/>
    <w:rsid w:val="00C02DF7"/>
    <w:rsid w:val="00C5638D"/>
    <w:rsid w:val="00CB10E1"/>
    <w:rsid w:val="00CC4749"/>
    <w:rsid w:val="00D015F5"/>
    <w:rsid w:val="00D23A45"/>
    <w:rsid w:val="00D62D97"/>
    <w:rsid w:val="00D73B56"/>
    <w:rsid w:val="00D7475F"/>
    <w:rsid w:val="00DC6AFA"/>
    <w:rsid w:val="00E26C38"/>
    <w:rsid w:val="00E720FE"/>
    <w:rsid w:val="00EB7AED"/>
    <w:rsid w:val="00F11A45"/>
    <w:rsid w:val="00F538CD"/>
    <w:rsid w:val="00F651D3"/>
    <w:rsid w:val="00F679E1"/>
    <w:rsid w:val="00F8003E"/>
    <w:rsid w:val="00F85473"/>
    <w:rsid w:val="00F905AE"/>
    <w:rsid w:val="00F9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CD634"/>
  <w15:chartTrackingRefBased/>
  <w15:docId w15:val="{9503D2BC-6214-4155-88CC-ABD50AFCB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9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79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79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9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9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9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9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9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9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9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179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179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9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9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9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9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9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9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9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9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9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9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9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9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9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9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9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9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9E0"/>
    <w:rPr>
      <w:b/>
      <w:bCs/>
      <w:smallCaps/>
      <w:color w:val="0F4761" w:themeColor="accent1" w:themeShade="BF"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4179E0"/>
    <w:pPr>
      <w:spacing w:after="100"/>
    </w:pPr>
    <w:rPr>
      <w:rFonts w:ascii="OpenDyslexic3" w:hAnsi="OpenDyslexic3"/>
      <w:sz w:val="18"/>
    </w:rPr>
  </w:style>
  <w:style w:type="paragraph" w:styleId="TOC2">
    <w:name w:val="toc 2"/>
    <w:basedOn w:val="Normal"/>
    <w:next w:val="Normal"/>
    <w:autoRedefine/>
    <w:uiPriority w:val="39"/>
    <w:unhideWhenUsed/>
    <w:rsid w:val="004179E0"/>
    <w:pPr>
      <w:spacing w:after="100"/>
      <w:ind w:left="220"/>
    </w:pPr>
    <w:rPr>
      <w:rFonts w:ascii="OpenDyslexic3" w:hAnsi="OpenDyslexic3"/>
      <w:sz w:val="18"/>
    </w:rPr>
  </w:style>
  <w:style w:type="paragraph" w:styleId="TOC3">
    <w:name w:val="toc 3"/>
    <w:basedOn w:val="Normal"/>
    <w:next w:val="Normal"/>
    <w:autoRedefine/>
    <w:uiPriority w:val="39"/>
    <w:unhideWhenUsed/>
    <w:rsid w:val="004179E0"/>
    <w:pPr>
      <w:spacing w:after="100"/>
      <w:ind w:left="440"/>
    </w:pPr>
    <w:rPr>
      <w:rFonts w:ascii="OpenDyslexic3" w:hAnsi="OpenDyslexic3"/>
      <w:sz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179E0"/>
    <w:pPr>
      <w:spacing w:after="100"/>
      <w:ind w:left="660"/>
    </w:pPr>
    <w:rPr>
      <w:rFonts w:ascii="OpenDyslexic3" w:hAnsi="OpenDyslexic3"/>
      <w:sz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179E0"/>
    <w:pPr>
      <w:spacing w:after="100"/>
      <w:ind w:left="880"/>
    </w:pPr>
    <w:rPr>
      <w:rFonts w:ascii="OpenDyslexic3" w:hAnsi="OpenDyslexic3"/>
      <w:sz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179E0"/>
    <w:pPr>
      <w:spacing w:after="100"/>
      <w:ind w:left="1100"/>
    </w:pPr>
    <w:rPr>
      <w:rFonts w:ascii="OpenDyslexic3" w:hAnsi="OpenDyslexic3"/>
      <w:sz w:val="18"/>
    </w:rPr>
  </w:style>
  <w:style w:type="character" w:styleId="Hyperlink">
    <w:name w:val="Hyperlink"/>
    <w:basedOn w:val="DefaultParagraphFont"/>
    <w:uiPriority w:val="99"/>
    <w:unhideWhenUsed/>
    <w:rsid w:val="004179E0"/>
    <w:rPr>
      <w:color w:val="467886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0F50A0"/>
  </w:style>
  <w:style w:type="paragraph" w:styleId="Header">
    <w:name w:val="header"/>
    <w:basedOn w:val="Normal"/>
    <w:link w:val="HeaderChar"/>
    <w:uiPriority w:val="99"/>
    <w:unhideWhenUsed/>
    <w:rsid w:val="001E3D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D88"/>
  </w:style>
  <w:style w:type="paragraph" w:styleId="Footer">
    <w:name w:val="footer"/>
    <w:basedOn w:val="Normal"/>
    <w:link w:val="FooterChar"/>
    <w:uiPriority w:val="99"/>
    <w:unhideWhenUsed/>
    <w:rsid w:val="001E3D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D88"/>
  </w:style>
  <w:style w:type="table" w:styleId="TableGrid">
    <w:name w:val="Table Grid"/>
    <w:basedOn w:val="TableNormal"/>
    <w:uiPriority w:val="39"/>
    <w:rsid w:val="002B2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Mic14</b:Tag>
    <b:SourceType>InternetSite</b:SourceType>
    <b:Guid>{FD3840D6-383C-488E-AEA4-1ECC1A7CE7D5}</b:Guid>
    <b:Title>Microsoft Sudoku Logo</b:Title>
    <b:Year>2014</b:Year>
    <b:Author>
      <b:Author>
        <b:Corporate>Microsoft Corporation</b:Corporate>
      </b:Author>
    </b:Author>
    <b:YearAccessed>2025</b:YearAccessed>
    <b:MonthAccessed>May</b:MonthAccessed>
    <b:DayAccessed>15</b:DayAccessed>
    <b:URL>https://play-lh.googleusercontent.com/geYqUNjozTsBOjcqGY7usNzA1_CmHHJRrFxxbssrsZxzPfcHft4wQMl9GV9iakacvbM</b:URL>
    <b:RefOrder>1</b:RefOrder>
  </b:Source>
  <b:Source>
    <b:Tag>Eas18</b:Tag>
    <b:SourceType>InternetSite</b:SourceType>
    <b:Guid>{346F257B-68DF-4DC4-B48F-2CDE5F68DED5}</b:Guid>
    <b:Author>
      <b:Author>
        <b:Corporate>Easybrain</b:Corporate>
      </b:Author>
    </b:Author>
    <b:Title>Sudoku.com Logo</b:Title>
    <b:Year>2018</b:Year>
    <b:YearAccessed>2025</b:YearAccessed>
    <b:MonthAccessed>May</b:MonthAccessed>
    <b:DayAccessed>15</b:DayAccessed>
    <b:URL>https://play-lh.googleusercontent.com/DXTADSCjRBr0kOgfOt927vTqcxb5O4jcLQRUKVFTe5WblKMcB1spJ0W_A8VEf6v3Zb0</b:URL>
    <b:RefOrder>2</b:RefOrder>
  </b:Source>
</b:Sources>
</file>

<file path=customXml/itemProps1.xml><?xml version="1.0" encoding="utf-8"?>
<ds:datastoreItem xmlns:ds="http://schemas.openxmlformats.org/officeDocument/2006/customXml" ds:itemID="{20285FB5-BD23-4F98-8AAA-5CD768DF9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8</Pages>
  <Words>1390</Words>
  <Characters>7926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Mootoo</dc:creator>
  <cp:keywords/>
  <dc:description/>
  <cp:lastModifiedBy>Joshua Mootoo</cp:lastModifiedBy>
  <cp:revision>106</cp:revision>
  <dcterms:created xsi:type="dcterms:W3CDTF">2025-05-13T19:54:00Z</dcterms:created>
  <dcterms:modified xsi:type="dcterms:W3CDTF">2025-05-18T23:28:00Z</dcterms:modified>
</cp:coreProperties>
</file>