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4BCA4" w14:textId="03BB0E00" w:rsidR="00D76F1A" w:rsidRPr="00D76F1A" w:rsidRDefault="00D76F1A" w:rsidP="00D76F1A">
      <w:pPr>
        <w:spacing w:after="0" w:line="240" w:lineRule="auto"/>
        <w:jc w:val="center"/>
        <w:rPr>
          <w:rFonts w:ascii="Arial" w:eastAsia="Times New Roman" w:hAnsi="Arial" w:cs="Arial"/>
          <w:color w:val="4472C4" w:themeColor="accent1"/>
          <w:kern w:val="0"/>
          <w:sz w:val="20"/>
          <w:szCs w:val="20"/>
          <w14:ligatures w14:val="none"/>
        </w:rPr>
      </w:pPr>
      <w:r w:rsidRPr="00D76F1A">
        <w:rPr>
          <w:rFonts w:ascii="Arial" w:eastAsia="Times New Roman" w:hAnsi="Arial" w:cs="Arial"/>
          <w:color w:val="4472C4" w:themeColor="accent1"/>
          <w:kern w:val="0"/>
          <w:sz w:val="20"/>
          <w:szCs w:val="20"/>
          <w14:ligatures w14:val="none"/>
        </w:rPr>
        <w:t xml:space="preserve">Real Case Scenario </w:t>
      </w:r>
      <w:r w:rsidR="009171A9">
        <w:rPr>
          <w:rFonts w:ascii="Arial" w:eastAsia="Times New Roman" w:hAnsi="Arial" w:cs="Arial"/>
          <w:color w:val="4472C4" w:themeColor="accent1"/>
          <w:kern w:val="0"/>
          <w:sz w:val="20"/>
          <w:szCs w:val="20"/>
          <w14:ligatures w14:val="none"/>
        </w:rPr>
        <w:t>+ Role Play Included</w:t>
      </w:r>
    </w:p>
    <w:p w14:paraId="3A4C785E" w14:textId="77777777" w:rsidR="00D76F1A" w:rsidRPr="00D76F1A" w:rsidRDefault="00D76F1A" w:rsidP="00D76F1A">
      <w:pPr>
        <w:spacing w:after="0" w:line="240" w:lineRule="auto"/>
        <w:rPr>
          <w:rFonts w:ascii="Arial" w:eastAsia="Times New Roman" w:hAnsi="Arial" w:cs="Arial"/>
          <w:color w:val="000000"/>
          <w:kern w:val="0"/>
          <w:sz w:val="20"/>
          <w:szCs w:val="20"/>
          <w14:ligatures w14:val="none"/>
        </w:rPr>
      </w:pPr>
    </w:p>
    <w:p w14:paraId="35B77478" w14:textId="22A9EA6E" w:rsidR="00D76F1A" w:rsidRPr="00D76F1A" w:rsidRDefault="00D76F1A" w:rsidP="00D76F1A">
      <w:pPr>
        <w:spacing w:after="0" w:line="240" w:lineRule="auto"/>
        <w:jc w:val="center"/>
        <w:rPr>
          <w:rFonts w:ascii="Arial" w:eastAsia="Times New Roman" w:hAnsi="Arial" w:cs="Arial"/>
          <w:color w:val="000000"/>
          <w:kern w:val="0"/>
          <w:sz w:val="20"/>
          <w:szCs w:val="20"/>
          <w14:ligatures w14:val="none"/>
        </w:rPr>
      </w:pPr>
      <w:r w:rsidRPr="00D76F1A">
        <w:rPr>
          <w:rFonts w:ascii="Arial" w:eastAsia="Times New Roman" w:hAnsi="Arial" w:cs="Arial"/>
          <w:color w:val="000000"/>
          <w:kern w:val="0"/>
          <w:sz w:val="20"/>
          <w:szCs w:val="20"/>
          <w14:ligatures w14:val="none"/>
        </w:rPr>
        <w:t xml:space="preserve">You are a support technician receiving a ticket from an employee </w:t>
      </w:r>
      <w:r w:rsidRPr="00D76F1A">
        <w:rPr>
          <w:rFonts w:ascii="Arial" w:eastAsia="Times New Roman" w:hAnsi="Arial" w:cs="Arial"/>
          <w:color w:val="000000"/>
          <w:kern w:val="0"/>
          <w:sz w:val="20"/>
          <w:szCs w:val="20"/>
          <w14:ligatures w14:val="none"/>
        </w:rPr>
        <w:t>whose.</w:t>
      </w:r>
    </w:p>
    <w:p w14:paraId="59FBE221" w14:textId="53242D48" w:rsidR="00D76F1A" w:rsidRPr="00D76F1A" w:rsidRDefault="00D76F1A" w:rsidP="00D76F1A">
      <w:pPr>
        <w:spacing w:after="0" w:line="240" w:lineRule="auto"/>
        <w:jc w:val="center"/>
        <w:rPr>
          <w:rFonts w:ascii="Arial" w:eastAsia="Times New Roman" w:hAnsi="Arial" w:cs="Arial"/>
          <w:color w:val="000000"/>
          <w:kern w:val="0"/>
          <w:sz w:val="20"/>
          <w:szCs w:val="20"/>
          <w14:ligatures w14:val="none"/>
        </w:rPr>
      </w:pPr>
      <w:r w:rsidRPr="00D76F1A">
        <w:rPr>
          <w:rFonts w:ascii="Arial" w:eastAsia="Times New Roman" w:hAnsi="Arial" w:cs="Arial"/>
          <w:color w:val="000000"/>
          <w:kern w:val="0"/>
          <w:sz w:val="20"/>
          <w:szCs w:val="20"/>
          <w14:ligatures w14:val="none"/>
        </w:rPr>
        <w:t xml:space="preserve">computer isn’t connecting to the office printer. Your goal is to contact the employee, </w:t>
      </w:r>
      <w:r w:rsidRPr="00D76F1A">
        <w:rPr>
          <w:rFonts w:ascii="Arial" w:eastAsia="Times New Roman" w:hAnsi="Arial" w:cs="Arial"/>
          <w:color w:val="000000"/>
          <w:kern w:val="0"/>
          <w:sz w:val="20"/>
          <w:szCs w:val="20"/>
          <w14:ligatures w14:val="none"/>
        </w:rPr>
        <w:t>ask.</w:t>
      </w:r>
    </w:p>
    <w:p w14:paraId="2F1EF138" w14:textId="1F5F2703" w:rsidR="00D76F1A" w:rsidRPr="00D76F1A" w:rsidRDefault="00D76F1A" w:rsidP="00D76F1A">
      <w:pPr>
        <w:spacing w:after="0" w:line="240" w:lineRule="auto"/>
        <w:jc w:val="center"/>
        <w:rPr>
          <w:rFonts w:ascii="Arial" w:eastAsia="Times New Roman" w:hAnsi="Arial" w:cs="Arial"/>
          <w:color w:val="000000"/>
          <w:kern w:val="0"/>
          <w:sz w:val="20"/>
          <w:szCs w:val="20"/>
          <w14:ligatures w14:val="none"/>
        </w:rPr>
      </w:pPr>
      <w:r w:rsidRPr="00D76F1A">
        <w:rPr>
          <w:rFonts w:ascii="Arial" w:eastAsia="Times New Roman" w:hAnsi="Arial" w:cs="Arial"/>
          <w:color w:val="000000"/>
          <w:kern w:val="0"/>
          <w:sz w:val="20"/>
          <w:szCs w:val="20"/>
          <w14:ligatures w14:val="none"/>
        </w:rPr>
        <w:t xml:space="preserve">the right </w:t>
      </w:r>
      <w:r w:rsidRPr="00D76F1A">
        <w:rPr>
          <w:rFonts w:ascii="Arial" w:eastAsia="Times New Roman" w:hAnsi="Arial" w:cs="Arial"/>
          <w:color w:val="000000"/>
          <w:kern w:val="0"/>
          <w:sz w:val="20"/>
          <w:szCs w:val="20"/>
          <w14:ligatures w14:val="none"/>
        </w:rPr>
        <w:t>questions and</w:t>
      </w:r>
      <w:r w:rsidRPr="00D76F1A">
        <w:rPr>
          <w:rFonts w:ascii="Arial" w:eastAsia="Times New Roman" w:hAnsi="Arial" w:cs="Arial"/>
          <w:color w:val="000000"/>
          <w:kern w:val="0"/>
          <w:sz w:val="20"/>
          <w:szCs w:val="20"/>
          <w14:ligatures w14:val="none"/>
        </w:rPr>
        <w:t xml:space="preserve"> solve the issue via remote assistance. Walk through using a</w:t>
      </w:r>
    </w:p>
    <w:p w14:paraId="3080C395" w14:textId="5118B407" w:rsidR="00D76F1A" w:rsidRPr="00D76F1A" w:rsidRDefault="00D76F1A" w:rsidP="00D76F1A">
      <w:pPr>
        <w:jc w:val="center"/>
        <w:rPr>
          <w:rFonts w:ascii="Arial" w:eastAsia="Times New Roman" w:hAnsi="Arial" w:cs="Arial"/>
          <w:color w:val="000000"/>
          <w:kern w:val="0"/>
          <w:sz w:val="20"/>
          <w:szCs w:val="20"/>
          <w14:ligatures w14:val="none"/>
        </w:rPr>
      </w:pPr>
      <w:r w:rsidRPr="00D76F1A">
        <w:rPr>
          <w:rFonts w:ascii="Arial" w:eastAsia="Times New Roman" w:hAnsi="Arial" w:cs="Arial"/>
          <w:color w:val="000000"/>
          <w:kern w:val="0"/>
          <w:sz w:val="20"/>
          <w:szCs w:val="20"/>
          <w14:ligatures w14:val="none"/>
        </w:rPr>
        <w:t>ticketing system to log the issue, record all steps taken, and mark it as resolved.</w:t>
      </w:r>
    </w:p>
    <w:p w14:paraId="0928BAA1" w14:textId="77777777" w:rsidR="00D76F1A" w:rsidRPr="00D76F1A" w:rsidRDefault="00D76F1A" w:rsidP="00D76F1A">
      <w:pPr>
        <w:rPr>
          <w:rFonts w:ascii="Arial" w:hAnsi="Arial" w:cs="Arial"/>
          <w:b/>
          <w:bCs/>
          <w:sz w:val="20"/>
          <w:szCs w:val="20"/>
        </w:rPr>
      </w:pPr>
    </w:p>
    <w:p w14:paraId="0DD19743" w14:textId="29DA2316" w:rsidR="002C4C42" w:rsidRPr="002C4C42" w:rsidRDefault="002C4C42" w:rsidP="002C4C42">
      <w:pPr>
        <w:rPr>
          <w:rFonts w:ascii="Arial" w:hAnsi="Arial" w:cs="Arial"/>
          <w:sz w:val="20"/>
          <w:szCs w:val="20"/>
        </w:rPr>
      </w:pPr>
      <w:r w:rsidRPr="002C4C42">
        <w:rPr>
          <w:rFonts w:ascii="Arial" w:hAnsi="Arial" w:cs="Arial"/>
          <w:b/>
          <w:bCs/>
          <w:sz w:val="20"/>
          <w:szCs w:val="20"/>
        </w:rPr>
        <w:t>Ticket Reception and Initial Assessment</w:t>
      </w:r>
    </w:p>
    <w:p w14:paraId="3CA48D8A" w14:textId="77777777" w:rsidR="002C4C42" w:rsidRPr="002C4C42" w:rsidRDefault="002C4C42" w:rsidP="002C4C42">
      <w:pPr>
        <w:numPr>
          <w:ilvl w:val="0"/>
          <w:numId w:val="1"/>
        </w:numPr>
        <w:rPr>
          <w:rFonts w:ascii="Arial" w:hAnsi="Arial" w:cs="Arial"/>
          <w:sz w:val="20"/>
          <w:szCs w:val="20"/>
        </w:rPr>
      </w:pPr>
      <w:r w:rsidRPr="002C4C42">
        <w:rPr>
          <w:rFonts w:ascii="Arial" w:hAnsi="Arial" w:cs="Arial"/>
          <w:b/>
          <w:bCs/>
          <w:sz w:val="20"/>
          <w:szCs w:val="20"/>
        </w:rPr>
        <w:t>Receive the ticket:</w:t>
      </w:r>
      <w:r w:rsidRPr="002C4C42">
        <w:rPr>
          <w:rFonts w:ascii="Arial" w:hAnsi="Arial" w:cs="Arial"/>
          <w:sz w:val="20"/>
          <w:szCs w:val="20"/>
        </w:rPr>
        <w:t xml:space="preserve"> Acknowledge the ticket in your help desk system (Jira in this case). Note the employee's name, contact information, and a brief description of the issue.</w:t>
      </w:r>
    </w:p>
    <w:p w14:paraId="0FD6BF10" w14:textId="77777777" w:rsidR="002C4C42" w:rsidRPr="002C4C42" w:rsidRDefault="002C4C42" w:rsidP="002C4C42">
      <w:pPr>
        <w:numPr>
          <w:ilvl w:val="0"/>
          <w:numId w:val="1"/>
        </w:numPr>
        <w:rPr>
          <w:rFonts w:ascii="Arial" w:hAnsi="Arial" w:cs="Arial"/>
          <w:sz w:val="20"/>
          <w:szCs w:val="20"/>
        </w:rPr>
      </w:pPr>
      <w:r w:rsidRPr="002C4C42">
        <w:rPr>
          <w:rFonts w:ascii="Arial" w:hAnsi="Arial" w:cs="Arial"/>
          <w:b/>
          <w:bCs/>
          <w:sz w:val="20"/>
          <w:szCs w:val="20"/>
        </w:rPr>
        <w:t>Gather preliminary information:</w:t>
      </w:r>
      <w:r w:rsidRPr="002C4C42">
        <w:rPr>
          <w:rFonts w:ascii="Arial" w:hAnsi="Arial" w:cs="Arial"/>
          <w:sz w:val="20"/>
          <w:szCs w:val="20"/>
        </w:rPr>
        <w:t xml:space="preserve"> Before contacting the employee, check the ticket for any details like printer model, operating system, error messages, and recent changes made to the system. This can help you narrow down the potential causes.</w:t>
      </w:r>
    </w:p>
    <w:p w14:paraId="3C6C9564" w14:textId="00E1BF05" w:rsidR="002C4C42" w:rsidRPr="002C4C42" w:rsidRDefault="002C4C42" w:rsidP="002C4C42">
      <w:pPr>
        <w:rPr>
          <w:rFonts w:ascii="Arial" w:hAnsi="Arial" w:cs="Arial"/>
          <w:sz w:val="20"/>
          <w:szCs w:val="20"/>
        </w:rPr>
      </w:pPr>
      <w:r w:rsidRPr="002C4C42">
        <w:rPr>
          <w:rFonts w:ascii="Arial" w:hAnsi="Arial" w:cs="Arial"/>
          <w:b/>
          <w:bCs/>
          <w:sz w:val="20"/>
          <w:szCs w:val="20"/>
        </w:rPr>
        <w:t>Employee Contact and Information Gathering</w:t>
      </w:r>
    </w:p>
    <w:p w14:paraId="2CABE93B" w14:textId="77777777" w:rsidR="002C4C42" w:rsidRPr="002C4C42" w:rsidRDefault="002C4C42" w:rsidP="002C4C42">
      <w:pPr>
        <w:numPr>
          <w:ilvl w:val="0"/>
          <w:numId w:val="2"/>
        </w:numPr>
        <w:rPr>
          <w:rFonts w:ascii="Arial" w:hAnsi="Arial" w:cs="Arial"/>
          <w:sz w:val="20"/>
          <w:szCs w:val="20"/>
        </w:rPr>
      </w:pPr>
      <w:r w:rsidRPr="002C4C42">
        <w:rPr>
          <w:rFonts w:ascii="Arial" w:hAnsi="Arial" w:cs="Arial"/>
          <w:b/>
          <w:bCs/>
          <w:sz w:val="20"/>
          <w:szCs w:val="20"/>
        </w:rPr>
        <w:t>Contact the employee:</w:t>
      </w:r>
      <w:r w:rsidRPr="002C4C42">
        <w:rPr>
          <w:rFonts w:ascii="Arial" w:hAnsi="Arial" w:cs="Arial"/>
          <w:sz w:val="20"/>
          <w:szCs w:val="20"/>
        </w:rPr>
        <w:t xml:space="preserve"> Reach out to the employee via phone or chat. Introduce yourself and confirm the issue they're experiencing.</w:t>
      </w:r>
    </w:p>
    <w:p w14:paraId="5A1F5659" w14:textId="77777777" w:rsidR="002C4C42" w:rsidRPr="002C4C42" w:rsidRDefault="002C4C42" w:rsidP="002C4C42">
      <w:pPr>
        <w:numPr>
          <w:ilvl w:val="0"/>
          <w:numId w:val="2"/>
        </w:numPr>
        <w:rPr>
          <w:rFonts w:ascii="Arial" w:hAnsi="Arial" w:cs="Arial"/>
          <w:sz w:val="20"/>
          <w:szCs w:val="20"/>
        </w:rPr>
      </w:pPr>
      <w:r w:rsidRPr="002C4C42">
        <w:rPr>
          <w:rFonts w:ascii="Arial" w:hAnsi="Arial" w:cs="Arial"/>
          <w:b/>
          <w:bCs/>
          <w:sz w:val="20"/>
          <w:szCs w:val="20"/>
        </w:rPr>
        <w:t>Ask clarifying questions:</w:t>
      </w:r>
      <w:r w:rsidRPr="002C4C42">
        <w:rPr>
          <w:rFonts w:ascii="Arial" w:hAnsi="Arial" w:cs="Arial"/>
          <w:sz w:val="20"/>
          <w:szCs w:val="20"/>
        </w:rPr>
        <w:t xml:space="preserve"> </w:t>
      </w:r>
    </w:p>
    <w:p w14:paraId="7F406CF8" w14:textId="77777777" w:rsidR="002C4C42" w:rsidRPr="002C4C42" w:rsidRDefault="002C4C42" w:rsidP="002C4C42">
      <w:pPr>
        <w:numPr>
          <w:ilvl w:val="1"/>
          <w:numId w:val="2"/>
        </w:numPr>
        <w:rPr>
          <w:rFonts w:ascii="Arial" w:hAnsi="Arial" w:cs="Arial"/>
          <w:sz w:val="20"/>
          <w:szCs w:val="20"/>
        </w:rPr>
      </w:pPr>
      <w:r w:rsidRPr="002C4C42">
        <w:rPr>
          <w:rFonts w:ascii="Arial" w:hAnsi="Arial" w:cs="Arial"/>
          <w:sz w:val="20"/>
          <w:szCs w:val="20"/>
        </w:rPr>
        <w:t>"Can you describe the exact problem you're encountering?" (e.g., error messages, printer behavior)</w:t>
      </w:r>
    </w:p>
    <w:p w14:paraId="65A161B9" w14:textId="77777777" w:rsidR="002C4C42" w:rsidRPr="002C4C42" w:rsidRDefault="002C4C42" w:rsidP="002C4C42">
      <w:pPr>
        <w:numPr>
          <w:ilvl w:val="1"/>
          <w:numId w:val="2"/>
        </w:numPr>
        <w:rPr>
          <w:rFonts w:ascii="Arial" w:hAnsi="Arial" w:cs="Arial"/>
          <w:sz w:val="20"/>
          <w:szCs w:val="20"/>
        </w:rPr>
      </w:pPr>
      <w:r w:rsidRPr="002C4C42">
        <w:rPr>
          <w:rFonts w:ascii="Arial" w:hAnsi="Arial" w:cs="Arial"/>
          <w:sz w:val="20"/>
          <w:szCs w:val="20"/>
        </w:rPr>
        <w:t>"What type of printer are you using?" (model, make)</w:t>
      </w:r>
    </w:p>
    <w:p w14:paraId="7B2EEB51" w14:textId="77777777" w:rsidR="002C4C42" w:rsidRPr="002C4C42" w:rsidRDefault="002C4C42" w:rsidP="002C4C42">
      <w:pPr>
        <w:numPr>
          <w:ilvl w:val="1"/>
          <w:numId w:val="2"/>
        </w:numPr>
        <w:rPr>
          <w:rFonts w:ascii="Arial" w:hAnsi="Arial" w:cs="Arial"/>
          <w:sz w:val="20"/>
          <w:szCs w:val="20"/>
        </w:rPr>
      </w:pPr>
      <w:r w:rsidRPr="002C4C42">
        <w:rPr>
          <w:rFonts w:ascii="Arial" w:hAnsi="Arial" w:cs="Arial"/>
          <w:sz w:val="20"/>
          <w:szCs w:val="20"/>
        </w:rPr>
        <w:t>"Is this a wired or wireless connection?"</w:t>
      </w:r>
    </w:p>
    <w:p w14:paraId="52067EF5" w14:textId="77777777" w:rsidR="002C4C42" w:rsidRPr="002C4C42" w:rsidRDefault="002C4C42" w:rsidP="002C4C42">
      <w:pPr>
        <w:numPr>
          <w:ilvl w:val="1"/>
          <w:numId w:val="2"/>
        </w:numPr>
        <w:rPr>
          <w:rFonts w:ascii="Arial" w:hAnsi="Arial" w:cs="Arial"/>
          <w:sz w:val="20"/>
          <w:szCs w:val="20"/>
        </w:rPr>
      </w:pPr>
      <w:r w:rsidRPr="002C4C42">
        <w:rPr>
          <w:rFonts w:ascii="Arial" w:hAnsi="Arial" w:cs="Arial"/>
          <w:sz w:val="20"/>
          <w:szCs w:val="20"/>
        </w:rPr>
        <w:t>"Have you been able to print to this printer before?" If yes, "When did it last work?"</w:t>
      </w:r>
    </w:p>
    <w:p w14:paraId="5E4152A5" w14:textId="77777777" w:rsidR="002C4C42" w:rsidRPr="002C4C42" w:rsidRDefault="002C4C42" w:rsidP="002C4C42">
      <w:pPr>
        <w:numPr>
          <w:ilvl w:val="1"/>
          <w:numId w:val="2"/>
        </w:numPr>
        <w:rPr>
          <w:rFonts w:ascii="Arial" w:hAnsi="Arial" w:cs="Arial"/>
          <w:sz w:val="20"/>
          <w:szCs w:val="20"/>
        </w:rPr>
      </w:pPr>
      <w:r w:rsidRPr="002C4C42">
        <w:rPr>
          <w:rFonts w:ascii="Arial" w:hAnsi="Arial" w:cs="Arial"/>
          <w:sz w:val="20"/>
          <w:szCs w:val="20"/>
        </w:rPr>
        <w:t>"Have there been any recent changes to your computer or network setup?" (software updates, new hardware)</w:t>
      </w:r>
    </w:p>
    <w:p w14:paraId="0B0C7563" w14:textId="77777777" w:rsidR="002C4C42" w:rsidRPr="002C4C42" w:rsidRDefault="002C4C42" w:rsidP="002C4C42">
      <w:pPr>
        <w:numPr>
          <w:ilvl w:val="1"/>
          <w:numId w:val="2"/>
        </w:numPr>
        <w:rPr>
          <w:rFonts w:ascii="Arial" w:hAnsi="Arial" w:cs="Arial"/>
          <w:sz w:val="20"/>
          <w:szCs w:val="20"/>
        </w:rPr>
      </w:pPr>
      <w:r w:rsidRPr="002C4C42">
        <w:rPr>
          <w:rFonts w:ascii="Arial" w:hAnsi="Arial" w:cs="Arial"/>
          <w:sz w:val="20"/>
          <w:szCs w:val="20"/>
        </w:rPr>
        <w:t>"Can you print to other printers?" (helps isolate if the issue is with the printer or the computer)</w:t>
      </w:r>
    </w:p>
    <w:p w14:paraId="78000A96" w14:textId="2C170C92" w:rsidR="002C4C42" w:rsidRPr="002C4C42" w:rsidRDefault="002C4C42" w:rsidP="002C4C42">
      <w:pPr>
        <w:rPr>
          <w:rFonts w:ascii="Arial" w:hAnsi="Arial" w:cs="Arial"/>
          <w:sz w:val="20"/>
          <w:szCs w:val="20"/>
        </w:rPr>
      </w:pPr>
      <w:r w:rsidRPr="002C4C42">
        <w:rPr>
          <w:rFonts w:ascii="Arial" w:hAnsi="Arial" w:cs="Arial"/>
          <w:b/>
          <w:bCs/>
          <w:sz w:val="20"/>
          <w:szCs w:val="20"/>
        </w:rPr>
        <w:t>Remote Assistance and Troubleshooting</w:t>
      </w:r>
    </w:p>
    <w:p w14:paraId="34A32277" w14:textId="77777777" w:rsidR="002C4C42" w:rsidRPr="002C4C42" w:rsidRDefault="002C4C42" w:rsidP="002C4C42">
      <w:pPr>
        <w:numPr>
          <w:ilvl w:val="0"/>
          <w:numId w:val="3"/>
        </w:numPr>
        <w:rPr>
          <w:rFonts w:ascii="Arial" w:hAnsi="Arial" w:cs="Arial"/>
          <w:sz w:val="20"/>
          <w:szCs w:val="20"/>
        </w:rPr>
      </w:pPr>
      <w:r w:rsidRPr="002C4C42">
        <w:rPr>
          <w:rFonts w:ascii="Arial" w:hAnsi="Arial" w:cs="Arial"/>
          <w:b/>
          <w:bCs/>
          <w:sz w:val="20"/>
          <w:szCs w:val="20"/>
        </w:rPr>
        <w:t>Initiate remote assistance:</w:t>
      </w:r>
      <w:r w:rsidRPr="002C4C42">
        <w:rPr>
          <w:rFonts w:ascii="Arial" w:hAnsi="Arial" w:cs="Arial"/>
          <w:sz w:val="20"/>
          <w:szCs w:val="20"/>
        </w:rPr>
        <w:t xml:space="preserve"> Use a remote access tool (e.g., TeamViewer, </w:t>
      </w:r>
      <w:proofErr w:type="spellStart"/>
      <w:r w:rsidRPr="002C4C42">
        <w:rPr>
          <w:rFonts w:ascii="Arial" w:hAnsi="Arial" w:cs="Arial"/>
          <w:sz w:val="20"/>
          <w:szCs w:val="20"/>
        </w:rPr>
        <w:t>AnyDesk</w:t>
      </w:r>
      <w:proofErr w:type="spellEnd"/>
      <w:r w:rsidRPr="002C4C42">
        <w:rPr>
          <w:rFonts w:ascii="Arial" w:hAnsi="Arial" w:cs="Arial"/>
          <w:sz w:val="20"/>
          <w:szCs w:val="20"/>
        </w:rPr>
        <w:t>) to connect to the employee's computer with their permission.</w:t>
      </w:r>
    </w:p>
    <w:p w14:paraId="716E0060" w14:textId="77777777" w:rsidR="002C4C42" w:rsidRPr="002C4C42" w:rsidRDefault="002C4C42" w:rsidP="002C4C42">
      <w:pPr>
        <w:numPr>
          <w:ilvl w:val="0"/>
          <w:numId w:val="3"/>
        </w:numPr>
        <w:rPr>
          <w:rFonts w:ascii="Arial" w:hAnsi="Arial" w:cs="Arial"/>
          <w:sz w:val="20"/>
          <w:szCs w:val="20"/>
        </w:rPr>
      </w:pPr>
      <w:r w:rsidRPr="002C4C42">
        <w:rPr>
          <w:rFonts w:ascii="Arial" w:hAnsi="Arial" w:cs="Arial"/>
          <w:b/>
          <w:bCs/>
          <w:sz w:val="20"/>
          <w:szCs w:val="20"/>
        </w:rPr>
        <w:t>Log all actions in Jira:</w:t>
      </w:r>
      <w:r w:rsidRPr="002C4C42">
        <w:rPr>
          <w:rFonts w:ascii="Arial" w:hAnsi="Arial" w:cs="Arial"/>
          <w:sz w:val="20"/>
          <w:szCs w:val="20"/>
        </w:rPr>
        <w:t xml:space="preserve"> Document each step you take in the ticket for future reference and knowledge base purposes.</w:t>
      </w:r>
    </w:p>
    <w:p w14:paraId="24115837" w14:textId="77777777" w:rsidR="002C4C42" w:rsidRPr="002C4C42" w:rsidRDefault="002C4C42" w:rsidP="002C4C42">
      <w:pPr>
        <w:numPr>
          <w:ilvl w:val="0"/>
          <w:numId w:val="3"/>
        </w:numPr>
        <w:rPr>
          <w:rFonts w:ascii="Arial" w:hAnsi="Arial" w:cs="Arial"/>
          <w:sz w:val="20"/>
          <w:szCs w:val="20"/>
        </w:rPr>
      </w:pPr>
      <w:r w:rsidRPr="002C4C42">
        <w:rPr>
          <w:rFonts w:ascii="Arial" w:hAnsi="Arial" w:cs="Arial"/>
          <w:b/>
          <w:bCs/>
          <w:sz w:val="20"/>
          <w:szCs w:val="20"/>
        </w:rPr>
        <w:t>Basic troubleshooting steps:</w:t>
      </w:r>
      <w:r w:rsidRPr="002C4C42">
        <w:rPr>
          <w:rFonts w:ascii="Arial" w:hAnsi="Arial" w:cs="Arial"/>
          <w:sz w:val="20"/>
          <w:szCs w:val="20"/>
        </w:rPr>
        <w:t xml:space="preserve"> </w:t>
      </w:r>
    </w:p>
    <w:p w14:paraId="4871FAD7" w14:textId="77777777" w:rsidR="002C4C42" w:rsidRPr="002C4C42" w:rsidRDefault="002C4C42" w:rsidP="002C4C42">
      <w:pPr>
        <w:numPr>
          <w:ilvl w:val="1"/>
          <w:numId w:val="3"/>
        </w:numPr>
        <w:rPr>
          <w:rFonts w:ascii="Arial" w:hAnsi="Arial" w:cs="Arial"/>
          <w:sz w:val="20"/>
          <w:szCs w:val="20"/>
        </w:rPr>
      </w:pPr>
      <w:r w:rsidRPr="002C4C42">
        <w:rPr>
          <w:rFonts w:ascii="Arial" w:hAnsi="Arial" w:cs="Arial"/>
          <w:b/>
          <w:bCs/>
          <w:sz w:val="20"/>
          <w:szCs w:val="20"/>
        </w:rPr>
        <w:t>Check printer status:</w:t>
      </w:r>
      <w:r w:rsidRPr="002C4C42">
        <w:rPr>
          <w:rFonts w:ascii="Arial" w:hAnsi="Arial" w:cs="Arial"/>
          <w:sz w:val="20"/>
          <w:szCs w:val="20"/>
        </w:rPr>
        <w:t xml:space="preserve"> </w:t>
      </w:r>
    </w:p>
    <w:p w14:paraId="57B0E12C" w14:textId="77777777" w:rsidR="002C4C42" w:rsidRPr="002C4C42" w:rsidRDefault="002C4C42" w:rsidP="002C4C42">
      <w:pPr>
        <w:numPr>
          <w:ilvl w:val="2"/>
          <w:numId w:val="3"/>
        </w:numPr>
        <w:rPr>
          <w:rFonts w:ascii="Arial" w:hAnsi="Arial" w:cs="Arial"/>
          <w:sz w:val="20"/>
          <w:szCs w:val="20"/>
        </w:rPr>
      </w:pPr>
      <w:r w:rsidRPr="002C4C42">
        <w:rPr>
          <w:rFonts w:ascii="Arial" w:hAnsi="Arial" w:cs="Arial"/>
          <w:sz w:val="20"/>
          <w:szCs w:val="20"/>
        </w:rPr>
        <w:t>Is the printer turned on and connected to the power outlet?</w:t>
      </w:r>
    </w:p>
    <w:p w14:paraId="37BB315F" w14:textId="77777777" w:rsidR="002C4C42" w:rsidRPr="002C4C42" w:rsidRDefault="002C4C42" w:rsidP="002C4C42">
      <w:pPr>
        <w:numPr>
          <w:ilvl w:val="2"/>
          <w:numId w:val="3"/>
        </w:numPr>
        <w:rPr>
          <w:rFonts w:ascii="Arial" w:hAnsi="Arial" w:cs="Arial"/>
          <w:sz w:val="20"/>
          <w:szCs w:val="20"/>
        </w:rPr>
      </w:pPr>
      <w:r w:rsidRPr="002C4C42">
        <w:rPr>
          <w:rFonts w:ascii="Arial" w:hAnsi="Arial" w:cs="Arial"/>
          <w:sz w:val="20"/>
          <w:szCs w:val="20"/>
        </w:rPr>
        <w:t>Is the printer online?</w:t>
      </w:r>
    </w:p>
    <w:p w14:paraId="2361E1EE" w14:textId="77777777" w:rsidR="002C4C42" w:rsidRDefault="002C4C42" w:rsidP="002C4C42">
      <w:pPr>
        <w:numPr>
          <w:ilvl w:val="2"/>
          <w:numId w:val="3"/>
        </w:numPr>
        <w:rPr>
          <w:rFonts w:ascii="Arial" w:hAnsi="Arial" w:cs="Arial"/>
          <w:sz w:val="20"/>
          <w:szCs w:val="20"/>
        </w:rPr>
      </w:pPr>
      <w:r w:rsidRPr="002C4C42">
        <w:rPr>
          <w:rFonts w:ascii="Arial" w:hAnsi="Arial" w:cs="Arial"/>
          <w:sz w:val="20"/>
          <w:szCs w:val="20"/>
        </w:rPr>
        <w:t>Are there any error messages displayed on the printer's control panel (e.g., paper jam, low ink)?</w:t>
      </w:r>
    </w:p>
    <w:p w14:paraId="2A9459E3" w14:textId="77777777" w:rsidR="009171A9" w:rsidRPr="002C4C42" w:rsidRDefault="009171A9" w:rsidP="009171A9">
      <w:pPr>
        <w:ind w:left="2160"/>
        <w:rPr>
          <w:rFonts w:ascii="Arial" w:hAnsi="Arial" w:cs="Arial"/>
          <w:sz w:val="20"/>
          <w:szCs w:val="20"/>
        </w:rPr>
      </w:pPr>
    </w:p>
    <w:p w14:paraId="7D2527D2" w14:textId="77777777" w:rsidR="002C4C42" w:rsidRPr="002C4C42" w:rsidRDefault="002C4C42" w:rsidP="002C4C42">
      <w:pPr>
        <w:numPr>
          <w:ilvl w:val="1"/>
          <w:numId w:val="3"/>
        </w:numPr>
        <w:rPr>
          <w:rFonts w:ascii="Arial" w:hAnsi="Arial" w:cs="Arial"/>
          <w:sz w:val="20"/>
          <w:szCs w:val="20"/>
        </w:rPr>
      </w:pPr>
      <w:r w:rsidRPr="002C4C42">
        <w:rPr>
          <w:rFonts w:ascii="Arial" w:hAnsi="Arial" w:cs="Arial"/>
          <w:b/>
          <w:bCs/>
          <w:sz w:val="20"/>
          <w:szCs w:val="20"/>
        </w:rPr>
        <w:lastRenderedPageBreak/>
        <w:t>Check physical connections:</w:t>
      </w:r>
      <w:r w:rsidRPr="002C4C42">
        <w:rPr>
          <w:rFonts w:ascii="Arial" w:hAnsi="Arial" w:cs="Arial"/>
          <w:sz w:val="20"/>
          <w:szCs w:val="20"/>
        </w:rPr>
        <w:t xml:space="preserve"> </w:t>
      </w:r>
    </w:p>
    <w:p w14:paraId="1575A49E" w14:textId="77777777" w:rsidR="002C4C42" w:rsidRPr="002C4C42" w:rsidRDefault="002C4C42" w:rsidP="002C4C42">
      <w:pPr>
        <w:numPr>
          <w:ilvl w:val="2"/>
          <w:numId w:val="3"/>
        </w:numPr>
        <w:rPr>
          <w:rFonts w:ascii="Arial" w:hAnsi="Arial" w:cs="Arial"/>
          <w:sz w:val="20"/>
          <w:szCs w:val="20"/>
        </w:rPr>
      </w:pPr>
      <w:r w:rsidRPr="002C4C42">
        <w:rPr>
          <w:rFonts w:ascii="Arial" w:hAnsi="Arial" w:cs="Arial"/>
          <w:sz w:val="20"/>
          <w:szCs w:val="20"/>
        </w:rPr>
        <w:t>If wired, ensure the USB cable is securely connected to both the computer and the printer. Try a different USB port and cable if possible.</w:t>
      </w:r>
    </w:p>
    <w:p w14:paraId="5D3908A7" w14:textId="77777777" w:rsidR="002C4C42" w:rsidRPr="002C4C42" w:rsidRDefault="002C4C42" w:rsidP="002C4C42">
      <w:pPr>
        <w:numPr>
          <w:ilvl w:val="2"/>
          <w:numId w:val="3"/>
        </w:numPr>
        <w:rPr>
          <w:rFonts w:ascii="Arial" w:hAnsi="Arial" w:cs="Arial"/>
          <w:sz w:val="20"/>
          <w:szCs w:val="20"/>
        </w:rPr>
      </w:pPr>
      <w:r w:rsidRPr="002C4C42">
        <w:rPr>
          <w:rFonts w:ascii="Arial" w:hAnsi="Arial" w:cs="Arial"/>
          <w:sz w:val="20"/>
          <w:szCs w:val="20"/>
        </w:rPr>
        <w:t>If wireless, check the Wi-Fi connection on both the printer and the computer. Ensure the printer is connected to the correct network.</w:t>
      </w:r>
    </w:p>
    <w:p w14:paraId="700DE4E7" w14:textId="77777777" w:rsidR="002C4C42" w:rsidRPr="002C4C42" w:rsidRDefault="002C4C42" w:rsidP="002C4C42">
      <w:pPr>
        <w:numPr>
          <w:ilvl w:val="1"/>
          <w:numId w:val="3"/>
        </w:numPr>
        <w:rPr>
          <w:rFonts w:ascii="Arial" w:hAnsi="Arial" w:cs="Arial"/>
          <w:sz w:val="20"/>
          <w:szCs w:val="20"/>
        </w:rPr>
      </w:pPr>
      <w:r w:rsidRPr="002C4C42">
        <w:rPr>
          <w:rFonts w:ascii="Arial" w:hAnsi="Arial" w:cs="Arial"/>
          <w:b/>
          <w:bCs/>
          <w:sz w:val="20"/>
          <w:szCs w:val="20"/>
        </w:rPr>
        <w:t>Check printer queue:</w:t>
      </w:r>
      <w:r w:rsidRPr="002C4C42">
        <w:rPr>
          <w:rFonts w:ascii="Arial" w:hAnsi="Arial" w:cs="Arial"/>
          <w:sz w:val="20"/>
          <w:szCs w:val="20"/>
        </w:rPr>
        <w:t xml:space="preserve"> </w:t>
      </w:r>
    </w:p>
    <w:p w14:paraId="601363E2" w14:textId="77777777" w:rsidR="002C4C42" w:rsidRPr="002C4C42" w:rsidRDefault="002C4C42" w:rsidP="002C4C42">
      <w:pPr>
        <w:numPr>
          <w:ilvl w:val="2"/>
          <w:numId w:val="3"/>
        </w:numPr>
        <w:rPr>
          <w:rFonts w:ascii="Arial" w:hAnsi="Arial" w:cs="Arial"/>
          <w:sz w:val="20"/>
          <w:szCs w:val="20"/>
        </w:rPr>
      </w:pPr>
      <w:r w:rsidRPr="002C4C42">
        <w:rPr>
          <w:rFonts w:ascii="Arial" w:hAnsi="Arial" w:cs="Arial"/>
          <w:sz w:val="20"/>
          <w:szCs w:val="20"/>
        </w:rPr>
        <w:t>Open the print queue and check for any stuck print jobs. Clear the queue if necessary.</w:t>
      </w:r>
    </w:p>
    <w:p w14:paraId="62EBB994" w14:textId="77777777" w:rsidR="002C4C42" w:rsidRPr="002C4C42" w:rsidRDefault="002C4C42" w:rsidP="002C4C42">
      <w:pPr>
        <w:numPr>
          <w:ilvl w:val="1"/>
          <w:numId w:val="3"/>
        </w:numPr>
        <w:rPr>
          <w:rFonts w:ascii="Arial" w:hAnsi="Arial" w:cs="Arial"/>
          <w:sz w:val="20"/>
          <w:szCs w:val="20"/>
        </w:rPr>
      </w:pPr>
      <w:r w:rsidRPr="002C4C42">
        <w:rPr>
          <w:rFonts w:ascii="Arial" w:hAnsi="Arial" w:cs="Arial"/>
          <w:b/>
          <w:bCs/>
          <w:sz w:val="20"/>
          <w:szCs w:val="20"/>
        </w:rPr>
        <w:t>Restart devices:</w:t>
      </w:r>
      <w:r w:rsidRPr="002C4C42">
        <w:rPr>
          <w:rFonts w:ascii="Arial" w:hAnsi="Arial" w:cs="Arial"/>
          <w:sz w:val="20"/>
          <w:szCs w:val="20"/>
        </w:rPr>
        <w:t xml:space="preserve"> </w:t>
      </w:r>
    </w:p>
    <w:p w14:paraId="083B52DD" w14:textId="77777777" w:rsidR="002C4C42" w:rsidRPr="002C4C42" w:rsidRDefault="002C4C42" w:rsidP="002C4C42">
      <w:pPr>
        <w:numPr>
          <w:ilvl w:val="2"/>
          <w:numId w:val="3"/>
        </w:numPr>
        <w:rPr>
          <w:rFonts w:ascii="Arial" w:hAnsi="Arial" w:cs="Arial"/>
          <w:sz w:val="20"/>
          <w:szCs w:val="20"/>
        </w:rPr>
      </w:pPr>
      <w:r w:rsidRPr="002C4C42">
        <w:rPr>
          <w:rFonts w:ascii="Arial" w:hAnsi="Arial" w:cs="Arial"/>
          <w:sz w:val="20"/>
          <w:szCs w:val="20"/>
        </w:rPr>
        <w:t>Restart the printer and the employee's computer. This often resolves temporary glitches.</w:t>
      </w:r>
    </w:p>
    <w:p w14:paraId="66E69192" w14:textId="77777777" w:rsidR="002C4C42" w:rsidRPr="002C4C42" w:rsidRDefault="002C4C42" w:rsidP="002C4C42">
      <w:pPr>
        <w:numPr>
          <w:ilvl w:val="0"/>
          <w:numId w:val="3"/>
        </w:numPr>
        <w:rPr>
          <w:rFonts w:ascii="Arial" w:hAnsi="Arial" w:cs="Arial"/>
          <w:sz w:val="20"/>
          <w:szCs w:val="20"/>
        </w:rPr>
      </w:pPr>
      <w:r w:rsidRPr="002C4C42">
        <w:rPr>
          <w:rFonts w:ascii="Arial" w:hAnsi="Arial" w:cs="Arial"/>
          <w:b/>
          <w:bCs/>
          <w:sz w:val="20"/>
          <w:szCs w:val="20"/>
        </w:rPr>
        <w:t>Advanced troubleshooting steps (if basic steps don't resolve the issue):</w:t>
      </w:r>
      <w:r w:rsidRPr="002C4C42">
        <w:rPr>
          <w:rFonts w:ascii="Arial" w:hAnsi="Arial" w:cs="Arial"/>
          <w:sz w:val="20"/>
          <w:szCs w:val="20"/>
        </w:rPr>
        <w:t xml:space="preserve"> </w:t>
      </w:r>
    </w:p>
    <w:p w14:paraId="366B6B1A" w14:textId="77777777" w:rsidR="002C4C42" w:rsidRPr="002C4C42" w:rsidRDefault="002C4C42" w:rsidP="002C4C42">
      <w:pPr>
        <w:numPr>
          <w:ilvl w:val="1"/>
          <w:numId w:val="3"/>
        </w:numPr>
        <w:rPr>
          <w:rFonts w:ascii="Arial" w:hAnsi="Arial" w:cs="Arial"/>
          <w:sz w:val="20"/>
          <w:szCs w:val="20"/>
        </w:rPr>
      </w:pPr>
      <w:r w:rsidRPr="002C4C42">
        <w:rPr>
          <w:rFonts w:ascii="Arial" w:hAnsi="Arial" w:cs="Arial"/>
          <w:b/>
          <w:bCs/>
          <w:sz w:val="20"/>
          <w:szCs w:val="20"/>
        </w:rPr>
        <w:t>Check printer drivers:</w:t>
      </w:r>
      <w:r w:rsidRPr="002C4C42">
        <w:rPr>
          <w:rFonts w:ascii="Arial" w:hAnsi="Arial" w:cs="Arial"/>
          <w:sz w:val="20"/>
          <w:szCs w:val="20"/>
        </w:rPr>
        <w:t xml:space="preserve"> </w:t>
      </w:r>
    </w:p>
    <w:p w14:paraId="51F88ED9" w14:textId="77777777" w:rsidR="002C4C42" w:rsidRPr="002C4C42" w:rsidRDefault="002C4C42" w:rsidP="002C4C42">
      <w:pPr>
        <w:numPr>
          <w:ilvl w:val="2"/>
          <w:numId w:val="3"/>
        </w:numPr>
        <w:rPr>
          <w:rFonts w:ascii="Arial" w:hAnsi="Arial" w:cs="Arial"/>
          <w:sz w:val="20"/>
          <w:szCs w:val="20"/>
        </w:rPr>
      </w:pPr>
      <w:r w:rsidRPr="002C4C42">
        <w:rPr>
          <w:rFonts w:ascii="Arial" w:hAnsi="Arial" w:cs="Arial"/>
          <w:sz w:val="20"/>
          <w:szCs w:val="20"/>
        </w:rPr>
        <w:t>Ensure the correct printer drivers are installed. Update or reinstall the drivers if needed.</w:t>
      </w:r>
    </w:p>
    <w:p w14:paraId="478D02D5" w14:textId="77777777" w:rsidR="002C4C42" w:rsidRPr="002C4C42" w:rsidRDefault="002C4C42" w:rsidP="002C4C42">
      <w:pPr>
        <w:numPr>
          <w:ilvl w:val="2"/>
          <w:numId w:val="3"/>
        </w:numPr>
        <w:rPr>
          <w:rFonts w:ascii="Arial" w:hAnsi="Arial" w:cs="Arial"/>
          <w:sz w:val="20"/>
          <w:szCs w:val="20"/>
        </w:rPr>
      </w:pPr>
      <w:r w:rsidRPr="002C4C42">
        <w:rPr>
          <w:rFonts w:ascii="Arial" w:hAnsi="Arial" w:cs="Arial"/>
          <w:sz w:val="20"/>
          <w:szCs w:val="20"/>
        </w:rPr>
        <w:t>Check for driver conflicts.</w:t>
      </w:r>
    </w:p>
    <w:p w14:paraId="07B283B8" w14:textId="77777777" w:rsidR="002C4C42" w:rsidRPr="002C4C42" w:rsidRDefault="002C4C42" w:rsidP="002C4C42">
      <w:pPr>
        <w:numPr>
          <w:ilvl w:val="1"/>
          <w:numId w:val="3"/>
        </w:numPr>
        <w:rPr>
          <w:rFonts w:ascii="Arial" w:hAnsi="Arial" w:cs="Arial"/>
          <w:sz w:val="20"/>
          <w:szCs w:val="20"/>
        </w:rPr>
      </w:pPr>
      <w:r w:rsidRPr="002C4C42">
        <w:rPr>
          <w:rFonts w:ascii="Arial" w:hAnsi="Arial" w:cs="Arial"/>
          <w:b/>
          <w:bCs/>
          <w:sz w:val="20"/>
          <w:szCs w:val="20"/>
        </w:rPr>
        <w:t>Verify network settings:</w:t>
      </w:r>
      <w:r w:rsidRPr="002C4C42">
        <w:rPr>
          <w:rFonts w:ascii="Arial" w:hAnsi="Arial" w:cs="Arial"/>
          <w:sz w:val="20"/>
          <w:szCs w:val="20"/>
        </w:rPr>
        <w:t xml:space="preserve"> </w:t>
      </w:r>
    </w:p>
    <w:p w14:paraId="6673D141" w14:textId="77777777" w:rsidR="002C4C42" w:rsidRPr="002C4C42" w:rsidRDefault="002C4C42" w:rsidP="002C4C42">
      <w:pPr>
        <w:numPr>
          <w:ilvl w:val="2"/>
          <w:numId w:val="3"/>
        </w:numPr>
        <w:rPr>
          <w:rFonts w:ascii="Arial" w:hAnsi="Arial" w:cs="Arial"/>
          <w:sz w:val="20"/>
          <w:szCs w:val="20"/>
        </w:rPr>
      </w:pPr>
      <w:r w:rsidRPr="002C4C42">
        <w:rPr>
          <w:rFonts w:ascii="Arial" w:hAnsi="Arial" w:cs="Arial"/>
          <w:sz w:val="20"/>
          <w:szCs w:val="20"/>
        </w:rPr>
        <w:t>Check the network configuration on the printer and computer (IP address, subnet mask, gateway).</w:t>
      </w:r>
    </w:p>
    <w:p w14:paraId="042F9949" w14:textId="77777777" w:rsidR="002C4C42" w:rsidRPr="002C4C42" w:rsidRDefault="002C4C42" w:rsidP="002C4C42">
      <w:pPr>
        <w:numPr>
          <w:ilvl w:val="2"/>
          <w:numId w:val="3"/>
        </w:numPr>
        <w:rPr>
          <w:rFonts w:ascii="Arial" w:hAnsi="Arial" w:cs="Arial"/>
          <w:sz w:val="20"/>
          <w:szCs w:val="20"/>
        </w:rPr>
      </w:pPr>
      <w:r w:rsidRPr="002C4C42">
        <w:rPr>
          <w:rFonts w:ascii="Arial" w:hAnsi="Arial" w:cs="Arial"/>
          <w:sz w:val="20"/>
          <w:szCs w:val="20"/>
        </w:rPr>
        <w:t>Ensure firewalls are not blocking communication with the printer.</w:t>
      </w:r>
    </w:p>
    <w:p w14:paraId="311843DC" w14:textId="77777777" w:rsidR="002C4C42" w:rsidRPr="002C4C42" w:rsidRDefault="002C4C42" w:rsidP="002C4C42">
      <w:pPr>
        <w:numPr>
          <w:ilvl w:val="1"/>
          <w:numId w:val="3"/>
        </w:numPr>
        <w:rPr>
          <w:rFonts w:ascii="Arial" w:hAnsi="Arial" w:cs="Arial"/>
          <w:sz w:val="20"/>
          <w:szCs w:val="20"/>
        </w:rPr>
      </w:pPr>
      <w:r w:rsidRPr="002C4C42">
        <w:rPr>
          <w:rFonts w:ascii="Arial" w:hAnsi="Arial" w:cs="Arial"/>
          <w:b/>
          <w:bCs/>
          <w:sz w:val="20"/>
          <w:szCs w:val="20"/>
        </w:rPr>
        <w:t>Run printer troubleshooter:</w:t>
      </w:r>
      <w:r w:rsidRPr="002C4C42">
        <w:rPr>
          <w:rFonts w:ascii="Arial" w:hAnsi="Arial" w:cs="Arial"/>
          <w:sz w:val="20"/>
          <w:szCs w:val="20"/>
        </w:rPr>
        <w:t xml:space="preserve"> </w:t>
      </w:r>
    </w:p>
    <w:p w14:paraId="0AF02D8F" w14:textId="77777777" w:rsidR="002C4C42" w:rsidRPr="002C4C42" w:rsidRDefault="002C4C42" w:rsidP="002C4C42">
      <w:pPr>
        <w:numPr>
          <w:ilvl w:val="2"/>
          <w:numId w:val="3"/>
        </w:numPr>
        <w:rPr>
          <w:rFonts w:ascii="Arial" w:hAnsi="Arial" w:cs="Arial"/>
          <w:sz w:val="20"/>
          <w:szCs w:val="20"/>
        </w:rPr>
      </w:pPr>
      <w:r w:rsidRPr="002C4C42">
        <w:rPr>
          <w:rFonts w:ascii="Arial" w:hAnsi="Arial" w:cs="Arial"/>
          <w:sz w:val="20"/>
          <w:szCs w:val="20"/>
        </w:rPr>
        <w:t>Use the built-in printer troubleshooter in the operating system to automatically diagnose and fix common problems.</w:t>
      </w:r>
    </w:p>
    <w:p w14:paraId="3B108A3C" w14:textId="77777777" w:rsidR="002C4C42" w:rsidRPr="002C4C42" w:rsidRDefault="002C4C42" w:rsidP="002C4C42">
      <w:pPr>
        <w:numPr>
          <w:ilvl w:val="1"/>
          <w:numId w:val="3"/>
        </w:numPr>
        <w:rPr>
          <w:rFonts w:ascii="Arial" w:hAnsi="Arial" w:cs="Arial"/>
          <w:sz w:val="20"/>
          <w:szCs w:val="20"/>
        </w:rPr>
      </w:pPr>
      <w:r w:rsidRPr="002C4C42">
        <w:rPr>
          <w:rFonts w:ascii="Arial" w:hAnsi="Arial" w:cs="Arial"/>
          <w:b/>
          <w:bCs/>
          <w:sz w:val="20"/>
          <w:szCs w:val="20"/>
        </w:rPr>
        <w:t>Check printer sharing settings (if applicable):</w:t>
      </w:r>
      <w:r w:rsidRPr="002C4C42">
        <w:rPr>
          <w:rFonts w:ascii="Arial" w:hAnsi="Arial" w:cs="Arial"/>
          <w:sz w:val="20"/>
          <w:szCs w:val="20"/>
        </w:rPr>
        <w:t xml:space="preserve"> </w:t>
      </w:r>
    </w:p>
    <w:p w14:paraId="0493FDFC" w14:textId="77777777" w:rsidR="002C4C42" w:rsidRPr="002C4C42" w:rsidRDefault="002C4C42" w:rsidP="002C4C42">
      <w:pPr>
        <w:numPr>
          <w:ilvl w:val="2"/>
          <w:numId w:val="3"/>
        </w:numPr>
        <w:rPr>
          <w:rFonts w:ascii="Arial" w:hAnsi="Arial" w:cs="Arial"/>
          <w:sz w:val="20"/>
          <w:szCs w:val="20"/>
        </w:rPr>
      </w:pPr>
      <w:r w:rsidRPr="002C4C42">
        <w:rPr>
          <w:rFonts w:ascii="Arial" w:hAnsi="Arial" w:cs="Arial"/>
          <w:sz w:val="20"/>
          <w:szCs w:val="20"/>
        </w:rPr>
        <w:t>If the printer is shared on the network, verify the sharing permissions and settings.</w:t>
      </w:r>
    </w:p>
    <w:p w14:paraId="3C836C63" w14:textId="77777777" w:rsidR="002C4C42" w:rsidRPr="002C4C42" w:rsidRDefault="002C4C42" w:rsidP="002C4C42">
      <w:pPr>
        <w:numPr>
          <w:ilvl w:val="1"/>
          <w:numId w:val="3"/>
        </w:numPr>
        <w:rPr>
          <w:rFonts w:ascii="Arial" w:hAnsi="Arial" w:cs="Arial"/>
          <w:sz w:val="20"/>
          <w:szCs w:val="20"/>
        </w:rPr>
      </w:pPr>
      <w:r w:rsidRPr="002C4C42">
        <w:rPr>
          <w:rFonts w:ascii="Arial" w:hAnsi="Arial" w:cs="Arial"/>
          <w:b/>
          <w:bCs/>
          <w:sz w:val="20"/>
          <w:szCs w:val="20"/>
        </w:rPr>
        <w:t>Consult printer documentation:</w:t>
      </w:r>
      <w:r w:rsidRPr="002C4C42">
        <w:rPr>
          <w:rFonts w:ascii="Arial" w:hAnsi="Arial" w:cs="Arial"/>
          <w:sz w:val="20"/>
          <w:szCs w:val="20"/>
        </w:rPr>
        <w:t xml:space="preserve"> </w:t>
      </w:r>
    </w:p>
    <w:p w14:paraId="18E1E284" w14:textId="77777777" w:rsidR="002C4C42" w:rsidRPr="002C4C42" w:rsidRDefault="002C4C42" w:rsidP="002C4C42">
      <w:pPr>
        <w:numPr>
          <w:ilvl w:val="2"/>
          <w:numId w:val="3"/>
        </w:numPr>
        <w:rPr>
          <w:rFonts w:ascii="Arial" w:hAnsi="Arial" w:cs="Arial"/>
          <w:sz w:val="20"/>
          <w:szCs w:val="20"/>
        </w:rPr>
      </w:pPr>
      <w:r w:rsidRPr="002C4C42">
        <w:rPr>
          <w:rFonts w:ascii="Arial" w:hAnsi="Arial" w:cs="Arial"/>
          <w:sz w:val="20"/>
          <w:szCs w:val="20"/>
        </w:rPr>
        <w:t>Refer to the printer's user manual or manufacturer's website for specific troubleshooting steps.</w:t>
      </w:r>
    </w:p>
    <w:p w14:paraId="2CBB9F8C" w14:textId="673EFDB5" w:rsidR="002C4C42" w:rsidRPr="002C4C42" w:rsidRDefault="002C4C42" w:rsidP="002C4C42">
      <w:pPr>
        <w:rPr>
          <w:rFonts w:ascii="Arial" w:hAnsi="Arial" w:cs="Arial"/>
          <w:sz w:val="20"/>
          <w:szCs w:val="20"/>
        </w:rPr>
      </w:pPr>
      <w:r w:rsidRPr="002C4C42">
        <w:rPr>
          <w:rFonts w:ascii="Arial" w:hAnsi="Arial" w:cs="Arial"/>
          <w:b/>
          <w:bCs/>
          <w:sz w:val="20"/>
          <w:szCs w:val="20"/>
        </w:rPr>
        <w:t>Issue Resolution and Ticket Closure</w:t>
      </w:r>
    </w:p>
    <w:p w14:paraId="34E47D2D" w14:textId="77777777" w:rsidR="002C4C42" w:rsidRPr="002C4C42" w:rsidRDefault="002C4C42" w:rsidP="002C4C42">
      <w:pPr>
        <w:numPr>
          <w:ilvl w:val="0"/>
          <w:numId w:val="4"/>
        </w:numPr>
        <w:rPr>
          <w:rFonts w:ascii="Arial" w:hAnsi="Arial" w:cs="Arial"/>
          <w:sz w:val="20"/>
          <w:szCs w:val="20"/>
        </w:rPr>
      </w:pPr>
      <w:r w:rsidRPr="002C4C42">
        <w:rPr>
          <w:rFonts w:ascii="Arial" w:hAnsi="Arial" w:cs="Arial"/>
          <w:b/>
          <w:bCs/>
          <w:sz w:val="20"/>
          <w:szCs w:val="20"/>
        </w:rPr>
        <w:t>Confirm issue resolution:</w:t>
      </w:r>
      <w:r w:rsidRPr="002C4C42">
        <w:rPr>
          <w:rFonts w:ascii="Arial" w:hAnsi="Arial" w:cs="Arial"/>
          <w:sz w:val="20"/>
          <w:szCs w:val="20"/>
        </w:rPr>
        <w:t xml:space="preserve"> Once the issue is resolved, ask the employee to confirm they can print successfully.</w:t>
      </w:r>
    </w:p>
    <w:p w14:paraId="3CA2ED7B" w14:textId="77777777" w:rsidR="002C4C42" w:rsidRPr="002C4C42" w:rsidRDefault="002C4C42" w:rsidP="002C4C42">
      <w:pPr>
        <w:numPr>
          <w:ilvl w:val="0"/>
          <w:numId w:val="4"/>
        </w:numPr>
        <w:rPr>
          <w:rFonts w:ascii="Arial" w:hAnsi="Arial" w:cs="Arial"/>
          <w:sz w:val="20"/>
          <w:szCs w:val="20"/>
        </w:rPr>
      </w:pPr>
      <w:r w:rsidRPr="002C4C42">
        <w:rPr>
          <w:rFonts w:ascii="Arial" w:hAnsi="Arial" w:cs="Arial"/>
          <w:b/>
          <w:bCs/>
          <w:sz w:val="20"/>
          <w:szCs w:val="20"/>
        </w:rPr>
        <w:t>Provide guidance and documentation:</w:t>
      </w:r>
      <w:r w:rsidRPr="002C4C42">
        <w:rPr>
          <w:rFonts w:ascii="Arial" w:hAnsi="Arial" w:cs="Arial"/>
          <w:sz w:val="20"/>
          <w:szCs w:val="20"/>
        </w:rPr>
        <w:t xml:space="preserve"> Offer any necessary guidance on preventing similar issues in the future. Provide links to relevant help articles or documentation.</w:t>
      </w:r>
    </w:p>
    <w:p w14:paraId="517D621F" w14:textId="77777777" w:rsidR="002C4C42" w:rsidRPr="002C4C42" w:rsidRDefault="002C4C42" w:rsidP="002C4C42">
      <w:pPr>
        <w:numPr>
          <w:ilvl w:val="0"/>
          <w:numId w:val="4"/>
        </w:numPr>
        <w:rPr>
          <w:rFonts w:ascii="Arial" w:hAnsi="Arial" w:cs="Arial"/>
          <w:sz w:val="20"/>
          <w:szCs w:val="20"/>
        </w:rPr>
      </w:pPr>
      <w:r w:rsidRPr="002C4C42">
        <w:rPr>
          <w:rFonts w:ascii="Arial" w:hAnsi="Arial" w:cs="Arial"/>
          <w:b/>
          <w:bCs/>
          <w:sz w:val="20"/>
          <w:szCs w:val="20"/>
        </w:rPr>
        <w:t>Document resolution in Jira:</w:t>
      </w:r>
      <w:r w:rsidRPr="002C4C42">
        <w:rPr>
          <w:rFonts w:ascii="Arial" w:hAnsi="Arial" w:cs="Arial"/>
          <w:sz w:val="20"/>
          <w:szCs w:val="20"/>
        </w:rPr>
        <w:t xml:space="preserve"> Record the solution in the ticket, including the steps taken and any relevant information.</w:t>
      </w:r>
    </w:p>
    <w:p w14:paraId="522A2251" w14:textId="77777777" w:rsidR="002C4C42" w:rsidRPr="002C4C42" w:rsidRDefault="002C4C42" w:rsidP="002C4C42">
      <w:pPr>
        <w:numPr>
          <w:ilvl w:val="0"/>
          <w:numId w:val="4"/>
        </w:numPr>
        <w:rPr>
          <w:rFonts w:ascii="Arial" w:hAnsi="Arial" w:cs="Arial"/>
          <w:sz w:val="20"/>
          <w:szCs w:val="20"/>
        </w:rPr>
      </w:pPr>
      <w:r w:rsidRPr="002C4C42">
        <w:rPr>
          <w:rFonts w:ascii="Arial" w:hAnsi="Arial" w:cs="Arial"/>
          <w:b/>
          <w:bCs/>
          <w:sz w:val="20"/>
          <w:szCs w:val="20"/>
        </w:rPr>
        <w:lastRenderedPageBreak/>
        <w:t>Mark the ticket as resolved:</w:t>
      </w:r>
      <w:r w:rsidRPr="002C4C42">
        <w:rPr>
          <w:rFonts w:ascii="Arial" w:hAnsi="Arial" w:cs="Arial"/>
          <w:sz w:val="20"/>
          <w:szCs w:val="20"/>
        </w:rPr>
        <w:t xml:space="preserve"> Close the ticket in Jira, indicating the successful resolution of the issue.</w:t>
      </w:r>
    </w:p>
    <w:p w14:paraId="35735C36" w14:textId="3FDD8331" w:rsidR="002C4C42" w:rsidRPr="002C4C42" w:rsidRDefault="002C4C42" w:rsidP="002C4C42">
      <w:pPr>
        <w:rPr>
          <w:rFonts w:ascii="Arial" w:hAnsi="Arial" w:cs="Arial"/>
          <w:sz w:val="20"/>
          <w:szCs w:val="20"/>
        </w:rPr>
      </w:pPr>
      <w:r w:rsidRPr="002C4C42">
        <w:rPr>
          <w:rFonts w:ascii="Arial" w:hAnsi="Arial" w:cs="Arial"/>
          <w:b/>
          <w:bCs/>
          <w:sz w:val="20"/>
          <w:szCs w:val="20"/>
        </w:rPr>
        <w:t>Follow-up (optional)</w:t>
      </w:r>
    </w:p>
    <w:p w14:paraId="25A554D7" w14:textId="77777777" w:rsidR="002C4C42" w:rsidRPr="002C4C42" w:rsidRDefault="002C4C42" w:rsidP="002C4C42">
      <w:pPr>
        <w:numPr>
          <w:ilvl w:val="0"/>
          <w:numId w:val="5"/>
        </w:numPr>
        <w:rPr>
          <w:rFonts w:ascii="Arial" w:hAnsi="Arial" w:cs="Arial"/>
          <w:sz w:val="20"/>
          <w:szCs w:val="20"/>
        </w:rPr>
      </w:pPr>
      <w:r w:rsidRPr="002C4C42">
        <w:rPr>
          <w:rFonts w:ascii="Arial" w:hAnsi="Arial" w:cs="Arial"/>
          <w:sz w:val="20"/>
          <w:szCs w:val="20"/>
        </w:rPr>
        <w:t>Follow up with the employee after a day or two to ensure the issue hasn't reoccurred and they are satisfied with the resolution.</w:t>
      </w:r>
    </w:p>
    <w:p w14:paraId="52B4920C" w14:textId="77777777" w:rsidR="002C4C42" w:rsidRPr="002C4C42" w:rsidRDefault="002C4C42" w:rsidP="002C4C42">
      <w:pPr>
        <w:rPr>
          <w:rFonts w:ascii="Arial" w:hAnsi="Arial" w:cs="Arial"/>
          <w:sz w:val="20"/>
          <w:szCs w:val="20"/>
        </w:rPr>
      </w:pPr>
    </w:p>
    <w:p w14:paraId="3079192C" w14:textId="77777777" w:rsidR="00257FD7" w:rsidRPr="00D76F1A" w:rsidRDefault="00257FD7" w:rsidP="002C4C42">
      <w:pPr>
        <w:rPr>
          <w:rFonts w:ascii="Arial" w:hAnsi="Arial" w:cs="Arial"/>
          <w:sz w:val="20"/>
          <w:szCs w:val="20"/>
        </w:rPr>
      </w:pPr>
    </w:p>
    <w:sectPr w:rsidR="00257FD7" w:rsidRPr="00D76F1A" w:rsidSect="002C4C42">
      <w:footerReference w:type="even" r:id="rId7"/>
      <w:footerReference w:type="firs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B8E1F" w14:textId="77777777" w:rsidR="009171A9" w:rsidRDefault="009171A9" w:rsidP="009171A9">
      <w:pPr>
        <w:spacing w:after="0" w:line="240" w:lineRule="auto"/>
      </w:pPr>
      <w:r>
        <w:separator/>
      </w:r>
    </w:p>
  </w:endnote>
  <w:endnote w:type="continuationSeparator" w:id="0">
    <w:p w14:paraId="2FF7E5CB" w14:textId="77777777" w:rsidR="009171A9" w:rsidRDefault="009171A9" w:rsidP="009171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56902" w14:textId="65DF8668" w:rsidR="009171A9" w:rsidRDefault="009171A9">
    <w:pPr>
      <w:pStyle w:val="Footer"/>
    </w:pPr>
    <w:r>
      <w:rPr>
        <w:noProof/>
      </w:rPr>
      <mc:AlternateContent>
        <mc:Choice Requires="wps">
          <w:drawing>
            <wp:anchor distT="0" distB="0" distL="0" distR="0" simplePos="0" relativeHeight="251659264" behindDoc="0" locked="0" layoutInCell="1" allowOverlap="1" wp14:anchorId="4B343825" wp14:editId="69F0B534">
              <wp:simplePos x="635" y="635"/>
              <wp:positionH relativeFrom="page">
                <wp:align>center</wp:align>
              </wp:positionH>
              <wp:positionV relativeFrom="page">
                <wp:align>bottom</wp:align>
              </wp:positionV>
              <wp:extent cx="443865" cy="443865"/>
              <wp:effectExtent l="0" t="0" r="16510" b="0"/>
              <wp:wrapNone/>
              <wp:docPr id="1384922979" name="Text Box 2" descr="Internal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2E9EF7B" w14:textId="13954722" w:rsidR="009171A9" w:rsidRPr="009171A9" w:rsidRDefault="009171A9" w:rsidP="009171A9">
                          <w:pPr>
                            <w:spacing w:after="0"/>
                            <w:rPr>
                              <w:rFonts w:ascii="Calibri" w:eastAsia="Calibri" w:hAnsi="Calibri" w:cs="Calibri"/>
                              <w:noProof/>
                              <w:color w:val="000000"/>
                              <w:sz w:val="20"/>
                              <w:szCs w:val="20"/>
                            </w:rPr>
                          </w:pPr>
                          <w:r w:rsidRPr="009171A9">
                            <w:rPr>
                              <w:rFonts w:ascii="Calibri" w:eastAsia="Calibri" w:hAnsi="Calibri" w:cs="Calibri"/>
                              <w:noProof/>
                              <w:color w:val="000000"/>
                              <w:sz w:val="20"/>
                              <w:szCs w:val="20"/>
                            </w:rPr>
                            <w:t>Internal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B343825" id="_x0000_t202" coordsize="21600,21600" o:spt="202" path="m,l,21600r21600,l21600,xe">
              <v:stroke joinstyle="miter"/>
              <v:path gradientshapeok="t" o:connecttype="rect"/>
            </v:shapetype>
            <v:shape id="Text Box 2" o:spid="_x0000_s1026" type="#_x0000_t202" alt="Internal Only"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72E9EF7B" w14:textId="13954722" w:rsidR="009171A9" w:rsidRPr="009171A9" w:rsidRDefault="009171A9" w:rsidP="009171A9">
                    <w:pPr>
                      <w:spacing w:after="0"/>
                      <w:rPr>
                        <w:rFonts w:ascii="Calibri" w:eastAsia="Calibri" w:hAnsi="Calibri" w:cs="Calibri"/>
                        <w:noProof/>
                        <w:color w:val="000000"/>
                        <w:sz w:val="20"/>
                        <w:szCs w:val="20"/>
                      </w:rPr>
                    </w:pPr>
                    <w:r w:rsidRPr="009171A9">
                      <w:rPr>
                        <w:rFonts w:ascii="Calibri" w:eastAsia="Calibri" w:hAnsi="Calibri" w:cs="Calibri"/>
                        <w:noProof/>
                        <w:color w:val="000000"/>
                        <w:sz w:val="20"/>
                        <w:szCs w:val="20"/>
                      </w:rPr>
                      <w:t>Internal Only</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FF53A" w14:textId="6449FE28" w:rsidR="009171A9" w:rsidRDefault="009171A9">
    <w:pPr>
      <w:pStyle w:val="Footer"/>
    </w:pPr>
    <w:r>
      <w:rPr>
        <w:noProof/>
      </w:rPr>
      <mc:AlternateContent>
        <mc:Choice Requires="wps">
          <w:drawing>
            <wp:anchor distT="0" distB="0" distL="0" distR="0" simplePos="0" relativeHeight="251658240" behindDoc="0" locked="0" layoutInCell="1" allowOverlap="1" wp14:anchorId="05A8317B" wp14:editId="40F9955E">
              <wp:simplePos x="635" y="635"/>
              <wp:positionH relativeFrom="page">
                <wp:align>center</wp:align>
              </wp:positionH>
              <wp:positionV relativeFrom="page">
                <wp:align>bottom</wp:align>
              </wp:positionV>
              <wp:extent cx="443865" cy="443865"/>
              <wp:effectExtent l="0" t="0" r="16510" b="0"/>
              <wp:wrapNone/>
              <wp:docPr id="1208463482" name="Text Box 1" descr="Internal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F80EF2A" w14:textId="6063DA59" w:rsidR="009171A9" w:rsidRPr="009171A9" w:rsidRDefault="009171A9" w:rsidP="009171A9">
                          <w:pPr>
                            <w:spacing w:after="0"/>
                            <w:rPr>
                              <w:rFonts w:ascii="Calibri" w:eastAsia="Calibri" w:hAnsi="Calibri" w:cs="Calibri"/>
                              <w:noProof/>
                              <w:color w:val="000000"/>
                              <w:sz w:val="20"/>
                              <w:szCs w:val="20"/>
                            </w:rPr>
                          </w:pPr>
                          <w:r w:rsidRPr="009171A9">
                            <w:rPr>
                              <w:rFonts w:ascii="Calibri" w:eastAsia="Calibri" w:hAnsi="Calibri" w:cs="Calibri"/>
                              <w:noProof/>
                              <w:color w:val="000000"/>
                              <w:sz w:val="20"/>
                              <w:szCs w:val="20"/>
                            </w:rPr>
                            <w:t>Internal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5A8317B" id="_x0000_t202" coordsize="21600,21600" o:spt="202" path="m,l,21600r21600,l21600,xe">
              <v:stroke joinstyle="miter"/>
              <v:path gradientshapeok="t" o:connecttype="rect"/>
            </v:shapetype>
            <v:shape id="Text Box 1" o:spid="_x0000_s1027" type="#_x0000_t202" alt="Internal Only"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0F80EF2A" w14:textId="6063DA59" w:rsidR="009171A9" w:rsidRPr="009171A9" w:rsidRDefault="009171A9" w:rsidP="009171A9">
                    <w:pPr>
                      <w:spacing w:after="0"/>
                      <w:rPr>
                        <w:rFonts w:ascii="Calibri" w:eastAsia="Calibri" w:hAnsi="Calibri" w:cs="Calibri"/>
                        <w:noProof/>
                        <w:color w:val="000000"/>
                        <w:sz w:val="20"/>
                        <w:szCs w:val="20"/>
                      </w:rPr>
                    </w:pPr>
                    <w:r w:rsidRPr="009171A9">
                      <w:rPr>
                        <w:rFonts w:ascii="Calibri" w:eastAsia="Calibri" w:hAnsi="Calibri" w:cs="Calibri"/>
                        <w:noProof/>
                        <w:color w:val="000000"/>
                        <w:sz w:val="20"/>
                        <w:szCs w:val="20"/>
                      </w:rPr>
                      <w:t>Internal Only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EE9EA" w14:textId="77777777" w:rsidR="009171A9" w:rsidRDefault="009171A9" w:rsidP="009171A9">
      <w:pPr>
        <w:spacing w:after="0" w:line="240" w:lineRule="auto"/>
      </w:pPr>
      <w:r>
        <w:separator/>
      </w:r>
    </w:p>
  </w:footnote>
  <w:footnote w:type="continuationSeparator" w:id="0">
    <w:p w14:paraId="4B779398" w14:textId="77777777" w:rsidR="009171A9" w:rsidRDefault="009171A9" w:rsidP="009171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F5B7B"/>
    <w:multiLevelType w:val="multilevel"/>
    <w:tmpl w:val="8A208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FB4D77"/>
    <w:multiLevelType w:val="multilevel"/>
    <w:tmpl w:val="0F105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E42F26"/>
    <w:multiLevelType w:val="multilevel"/>
    <w:tmpl w:val="F9F6E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251EC6"/>
    <w:multiLevelType w:val="multilevel"/>
    <w:tmpl w:val="A3E28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15667"/>
    <w:multiLevelType w:val="multilevel"/>
    <w:tmpl w:val="091A8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2322055">
    <w:abstractNumId w:val="3"/>
  </w:num>
  <w:num w:numId="2" w16cid:durableId="466629540">
    <w:abstractNumId w:val="1"/>
  </w:num>
  <w:num w:numId="3" w16cid:durableId="259262959">
    <w:abstractNumId w:val="4"/>
  </w:num>
  <w:num w:numId="4" w16cid:durableId="1696999890">
    <w:abstractNumId w:val="2"/>
  </w:num>
  <w:num w:numId="5" w16cid:durableId="161360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2E1"/>
    <w:rsid w:val="001F3AE6"/>
    <w:rsid w:val="00257FD7"/>
    <w:rsid w:val="002C4C42"/>
    <w:rsid w:val="009171A9"/>
    <w:rsid w:val="00D76F1A"/>
    <w:rsid w:val="00E17254"/>
    <w:rsid w:val="00EC27F8"/>
    <w:rsid w:val="00FB1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6A4DEA"/>
  <w15:chartTrackingRefBased/>
  <w15:docId w15:val="{2E391621-82EA-484B-934F-59E17DBD6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B12E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12E1"/>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FB12E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B12E1"/>
    <w:rPr>
      <w:b/>
      <w:bCs/>
    </w:rPr>
  </w:style>
  <w:style w:type="character" w:customStyle="1" w:styleId="fontstyle01">
    <w:name w:val="fontstyle01"/>
    <w:basedOn w:val="DefaultParagraphFont"/>
    <w:rsid w:val="00D76F1A"/>
    <w:rPr>
      <w:rFonts w:ascii="ArialMT" w:hAnsi="ArialMT" w:hint="default"/>
      <w:b w:val="0"/>
      <w:bCs w:val="0"/>
      <w:i w:val="0"/>
      <w:iCs w:val="0"/>
      <w:color w:val="000000"/>
      <w:sz w:val="22"/>
      <w:szCs w:val="22"/>
    </w:rPr>
  </w:style>
  <w:style w:type="paragraph" w:styleId="Footer">
    <w:name w:val="footer"/>
    <w:basedOn w:val="Normal"/>
    <w:link w:val="FooterChar"/>
    <w:uiPriority w:val="99"/>
    <w:unhideWhenUsed/>
    <w:rsid w:val="009171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71A9"/>
  </w:style>
  <w:style w:type="paragraph" w:styleId="Header">
    <w:name w:val="header"/>
    <w:basedOn w:val="Normal"/>
    <w:link w:val="HeaderChar"/>
    <w:uiPriority w:val="99"/>
    <w:unhideWhenUsed/>
    <w:rsid w:val="001F3A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3A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69639">
      <w:bodyDiv w:val="1"/>
      <w:marLeft w:val="0"/>
      <w:marRight w:val="0"/>
      <w:marTop w:val="0"/>
      <w:marBottom w:val="0"/>
      <w:divBdr>
        <w:top w:val="none" w:sz="0" w:space="0" w:color="auto"/>
        <w:left w:val="none" w:sz="0" w:space="0" w:color="auto"/>
        <w:bottom w:val="none" w:sz="0" w:space="0" w:color="auto"/>
        <w:right w:val="none" w:sz="0" w:space="0" w:color="auto"/>
      </w:divBdr>
    </w:div>
    <w:div w:id="716243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607</Words>
  <Characters>3465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Ortiz, Joshua</dc:creator>
  <cp:keywords/>
  <dc:description/>
  <cp:lastModifiedBy>Ortiz, Joshua</cp:lastModifiedBy>
  <cp:revision>2</cp:revision>
  <dcterms:created xsi:type="dcterms:W3CDTF">2024-10-06T17:55:00Z</dcterms:created>
  <dcterms:modified xsi:type="dcterms:W3CDTF">2024-10-06T20:55:00Z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SLTemplateName">
    <vt:lpwstr>Normal.dotm</vt:lpwstr>
  </property>
  <property fmtid="{D5CDD505-2E9C-101B-9397-08002B2CF9AE}" pid="3" name="ClassificationContentMarkingFooterShapeIds">
    <vt:lpwstr>4807b07a,528c3f63,225fbd07</vt:lpwstr>
  </property>
  <property fmtid="{D5CDD505-2E9C-101B-9397-08002B2CF9AE}" pid="4" name="ClassificationContentMarkingFooterFontProps">
    <vt:lpwstr>#000000,10,Calibri</vt:lpwstr>
  </property>
  <property fmtid="{D5CDD505-2E9C-101B-9397-08002B2CF9AE}" pid="5" name="ClassificationContentMarkingFooterText">
    <vt:lpwstr>Internal Only</vt:lpwstr>
  </property>
  <property fmtid="{D5CDD505-2E9C-101B-9397-08002B2CF9AE}" pid="6" name="MSIP_Label_6bdced5f-4e83-4fe2-af85-53ac74b8ef75_Enabled">
    <vt:lpwstr>true</vt:lpwstr>
  </property>
  <property fmtid="{D5CDD505-2E9C-101B-9397-08002B2CF9AE}" pid="7" name="MSIP_Label_6bdced5f-4e83-4fe2-af85-53ac74b8ef75_SetDate">
    <vt:lpwstr>2024-10-06T20:54:29Z</vt:lpwstr>
  </property>
  <property fmtid="{D5CDD505-2E9C-101B-9397-08002B2CF9AE}" pid="8" name="MSIP_Label_6bdced5f-4e83-4fe2-af85-53ac74b8ef75_Method">
    <vt:lpwstr>Standard</vt:lpwstr>
  </property>
  <property fmtid="{D5CDD505-2E9C-101B-9397-08002B2CF9AE}" pid="9" name="MSIP_Label_6bdced5f-4e83-4fe2-af85-53ac74b8ef75_Name">
    <vt:lpwstr>6bdced5f-4e83-4fe2-af85-53ac74b8ef75</vt:lpwstr>
  </property>
  <property fmtid="{D5CDD505-2E9C-101B-9397-08002B2CF9AE}" pid="10" name="MSIP_Label_6bdced5f-4e83-4fe2-af85-53ac74b8ef75_SiteId">
    <vt:lpwstr>1e3e71be-fcca-4284-9031-688cc8f37b6b</vt:lpwstr>
  </property>
  <property fmtid="{D5CDD505-2E9C-101B-9397-08002B2CF9AE}" pid="11" name="MSIP_Label_6bdced5f-4e83-4fe2-af85-53ac74b8ef75_ActionId">
    <vt:lpwstr>85eee7c3-3ede-4a8b-8b48-1f45f1f821e7</vt:lpwstr>
  </property>
  <property fmtid="{D5CDD505-2E9C-101B-9397-08002B2CF9AE}" pid="12" name="MSIP_Label_6bdced5f-4e83-4fe2-af85-53ac74b8ef75_ContentBits">
    <vt:lpwstr>2</vt:lpwstr>
  </property>
</Properties>
</file>