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68EA" w14:textId="5DCD7F76" w:rsidR="00BF0DCB" w:rsidRPr="00BF0DCB" w:rsidRDefault="00BF0DCB" w:rsidP="00BF0DCB">
      <w:pPr>
        <w:jc w:val="center"/>
        <w:rPr>
          <w:b/>
          <w:bCs/>
          <w:color w:val="4472C4" w:themeColor="accent1"/>
        </w:rPr>
      </w:pPr>
      <w:r w:rsidRPr="00BF0DCB">
        <w:rPr>
          <w:b/>
          <w:bCs/>
          <w:color w:val="4472C4" w:themeColor="accent1"/>
        </w:rPr>
        <w:t>Role Play Interaction</w:t>
      </w:r>
      <w:r>
        <w:rPr>
          <w:b/>
          <w:bCs/>
          <w:color w:val="4472C4" w:themeColor="accent1"/>
        </w:rPr>
        <w:t xml:space="preserve"> (Real Case Scenario #1)</w:t>
      </w:r>
    </w:p>
    <w:p w14:paraId="49E6A73C" w14:textId="77777777" w:rsidR="00BF0DCB" w:rsidRPr="00BF0DCB" w:rsidRDefault="00BF0DCB" w:rsidP="00C6296D">
      <w:pPr>
        <w:jc w:val="center"/>
        <w:rPr>
          <w:b/>
          <w:bCs/>
        </w:rPr>
      </w:pPr>
      <w:r w:rsidRPr="00BF0DCB">
        <w:rPr>
          <w:b/>
          <w:bCs/>
        </w:rPr>
        <w:t>Ticket Reception and Initial Assessment</w:t>
      </w:r>
    </w:p>
    <w:p w14:paraId="30AA748D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 xml:space="preserve">: </w:t>
      </w:r>
      <w:r w:rsidRPr="00BF0DCB">
        <w:rPr>
          <w:i/>
          <w:iCs/>
        </w:rPr>
        <w:t>Logs into Jira and sees a new ticket from an employee named Alex.</w:t>
      </w:r>
    </w:p>
    <w:p w14:paraId="16461134" w14:textId="77777777" w:rsidR="00BF0DCB" w:rsidRPr="00BF0DCB" w:rsidRDefault="00BF0DCB" w:rsidP="00BF0DCB">
      <w:pPr>
        <w:numPr>
          <w:ilvl w:val="0"/>
          <w:numId w:val="1"/>
        </w:numPr>
      </w:pPr>
      <w:r w:rsidRPr="00BF0DCB">
        <w:rPr>
          <w:b/>
          <w:bCs/>
        </w:rPr>
        <w:t>Ticket Details</w:t>
      </w:r>
      <w:r w:rsidRPr="00BF0DCB">
        <w:t xml:space="preserve">: </w:t>
      </w:r>
    </w:p>
    <w:p w14:paraId="190EB26A" w14:textId="77777777" w:rsidR="00BF0DCB" w:rsidRPr="00BF0DCB" w:rsidRDefault="00BF0DCB" w:rsidP="00BF0DCB">
      <w:pPr>
        <w:numPr>
          <w:ilvl w:val="1"/>
          <w:numId w:val="1"/>
        </w:numPr>
      </w:pPr>
      <w:r w:rsidRPr="00BF0DCB">
        <w:rPr>
          <w:b/>
          <w:bCs/>
        </w:rPr>
        <w:t>Employee Name</w:t>
      </w:r>
      <w:r w:rsidRPr="00BF0DCB">
        <w:t>: Alex Johnson</w:t>
      </w:r>
    </w:p>
    <w:p w14:paraId="63DF3AA9" w14:textId="77777777" w:rsidR="00BF0DCB" w:rsidRPr="00BF0DCB" w:rsidRDefault="00BF0DCB" w:rsidP="00BF0DCB">
      <w:pPr>
        <w:numPr>
          <w:ilvl w:val="1"/>
          <w:numId w:val="1"/>
        </w:numPr>
      </w:pPr>
      <w:r w:rsidRPr="00BF0DCB">
        <w:rPr>
          <w:b/>
          <w:bCs/>
        </w:rPr>
        <w:t>Issue</w:t>
      </w:r>
      <w:r w:rsidRPr="00BF0DCB">
        <w:t>: Computer not connecting to the office printer</w:t>
      </w:r>
    </w:p>
    <w:p w14:paraId="05DA6168" w14:textId="77777777" w:rsidR="00BF0DCB" w:rsidRPr="00BF0DCB" w:rsidRDefault="00BF0DCB" w:rsidP="00BF0DCB">
      <w:pPr>
        <w:numPr>
          <w:ilvl w:val="1"/>
          <w:numId w:val="1"/>
        </w:numPr>
      </w:pPr>
      <w:r w:rsidRPr="00BF0DCB">
        <w:rPr>
          <w:b/>
          <w:bCs/>
        </w:rPr>
        <w:t>Description</w:t>
      </w:r>
      <w:r w:rsidRPr="00BF0DCB">
        <w:t>: “Unable to print documents. Printer is not showing up on my computer.”</w:t>
      </w:r>
    </w:p>
    <w:p w14:paraId="25D7777F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 xml:space="preserve">: </w:t>
      </w:r>
      <w:r w:rsidRPr="00BF0DCB">
        <w:rPr>
          <w:i/>
          <w:iCs/>
        </w:rPr>
        <w:t>Acknowledges the ticket in Jira and starts gathering preliminary information.</w:t>
      </w:r>
    </w:p>
    <w:p w14:paraId="56101D20" w14:textId="77777777" w:rsidR="00BF0DCB" w:rsidRPr="00BF0DCB" w:rsidRDefault="00BF0DCB" w:rsidP="00BF0DCB">
      <w:pPr>
        <w:numPr>
          <w:ilvl w:val="0"/>
          <w:numId w:val="2"/>
        </w:numPr>
      </w:pPr>
      <w:r w:rsidRPr="00BF0DCB">
        <w:rPr>
          <w:b/>
          <w:bCs/>
        </w:rPr>
        <w:t>Preliminary Information</w:t>
      </w:r>
      <w:r w:rsidRPr="00BF0DCB">
        <w:t xml:space="preserve">: </w:t>
      </w:r>
    </w:p>
    <w:p w14:paraId="433A343C" w14:textId="77777777" w:rsidR="00BF0DCB" w:rsidRPr="00BF0DCB" w:rsidRDefault="00BF0DCB" w:rsidP="00BF0DCB">
      <w:pPr>
        <w:numPr>
          <w:ilvl w:val="1"/>
          <w:numId w:val="2"/>
        </w:numPr>
      </w:pPr>
      <w:r w:rsidRPr="00BF0DCB">
        <w:t>Printer model: HP LaserJet Pro M404</w:t>
      </w:r>
    </w:p>
    <w:p w14:paraId="2AF2B2F2" w14:textId="442665AD" w:rsidR="00BF0DCB" w:rsidRPr="00BF0DCB" w:rsidRDefault="00BF0DCB" w:rsidP="00BF0DCB">
      <w:pPr>
        <w:numPr>
          <w:ilvl w:val="1"/>
          <w:numId w:val="2"/>
        </w:numPr>
      </w:pPr>
      <w:r w:rsidRPr="00BF0DCB">
        <w:t>Operating system: Windows 10</w:t>
      </w:r>
      <w:r>
        <w:t>/11</w:t>
      </w:r>
    </w:p>
    <w:p w14:paraId="3BC7BCE4" w14:textId="77777777" w:rsidR="00BF0DCB" w:rsidRPr="00BF0DCB" w:rsidRDefault="00BF0DCB" w:rsidP="00BF0DCB">
      <w:pPr>
        <w:numPr>
          <w:ilvl w:val="1"/>
          <w:numId w:val="2"/>
        </w:numPr>
      </w:pPr>
      <w:r w:rsidRPr="00BF0DCB">
        <w:t xml:space="preserve">No error messages mentioned in the </w:t>
      </w:r>
      <w:proofErr w:type="gramStart"/>
      <w:r w:rsidRPr="00BF0DCB">
        <w:t>ticket</w:t>
      </w:r>
      <w:proofErr w:type="gramEnd"/>
    </w:p>
    <w:p w14:paraId="78A63B89" w14:textId="77777777" w:rsidR="00BF0DCB" w:rsidRPr="00BF0DCB" w:rsidRDefault="00BF0DCB" w:rsidP="00BF0DCB">
      <w:pPr>
        <w:numPr>
          <w:ilvl w:val="1"/>
          <w:numId w:val="2"/>
        </w:numPr>
      </w:pPr>
      <w:r w:rsidRPr="00BF0DCB">
        <w:t xml:space="preserve">No recent changes </w:t>
      </w:r>
      <w:proofErr w:type="gramStart"/>
      <w:r w:rsidRPr="00BF0DCB">
        <w:t>noted</w:t>
      </w:r>
      <w:proofErr w:type="gramEnd"/>
    </w:p>
    <w:p w14:paraId="1C46E644" w14:textId="77777777" w:rsidR="00BF0DCB" w:rsidRPr="00BF0DCB" w:rsidRDefault="00BF0DCB" w:rsidP="00BF0DCB">
      <w:r w:rsidRPr="00BF0DCB">
        <w:pict w14:anchorId="00A4F4BB">
          <v:rect id="_x0000_i1116" style="width:0;height:1.5pt" o:hralign="center" o:hrstd="t" o:hr="t" fillcolor="#a0a0a0" stroked="f"/>
        </w:pict>
      </w:r>
    </w:p>
    <w:p w14:paraId="66FC7CF7" w14:textId="77777777" w:rsidR="00BF0DCB" w:rsidRPr="00BF0DCB" w:rsidRDefault="00BF0DCB" w:rsidP="00C6296D">
      <w:pPr>
        <w:jc w:val="center"/>
        <w:rPr>
          <w:b/>
          <w:bCs/>
        </w:rPr>
      </w:pPr>
      <w:r w:rsidRPr="00BF0DCB">
        <w:rPr>
          <w:b/>
          <w:bCs/>
        </w:rPr>
        <w:t>Employee Contact and Information Gathering</w:t>
      </w:r>
    </w:p>
    <w:p w14:paraId="7F530DC2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 xml:space="preserve">: </w:t>
      </w:r>
      <w:r w:rsidRPr="00BF0DCB">
        <w:rPr>
          <w:i/>
          <w:iCs/>
        </w:rPr>
        <w:t>Calls Alex.</w:t>
      </w:r>
    </w:p>
    <w:p w14:paraId="3043B93F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“Hi Alex, this is [Your Name] from IT support. I see you’ve reported an issue with connecting to the office printer. Can you describe the exact problem you’re encountering?”</w:t>
      </w:r>
    </w:p>
    <w:p w14:paraId="312683C6" w14:textId="77777777" w:rsidR="00BF0DCB" w:rsidRPr="00BF0DCB" w:rsidRDefault="00BF0DCB" w:rsidP="00BF0DCB">
      <w:r w:rsidRPr="00BF0DCB">
        <w:rPr>
          <w:b/>
          <w:bCs/>
        </w:rPr>
        <w:t>Alex</w:t>
      </w:r>
      <w:r w:rsidRPr="00BF0DCB">
        <w:t>: “Hi, yes. My computer isn’t detecting the printer at all. It was working fine yesterday.”</w:t>
      </w:r>
    </w:p>
    <w:p w14:paraId="2D9A0D43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“Got it. What type of connection are you using for the printer? Is it wired or wireless?”</w:t>
      </w:r>
    </w:p>
    <w:p w14:paraId="09FB7E03" w14:textId="77777777" w:rsidR="00BF0DCB" w:rsidRPr="00BF0DCB" w:rsidRDefault="00BF0DCB" w:rsidP="00BF0DCB">
      <w:r w:rsidRPr="00BF0DCB">
        <w:rPr>
          <w:b/>
          <w:bCs/>
        </w:rPr>
        <w:t>Alex</w:t>
      </w:r>
      <w:r w:rsidRPr="00BF0DCB">
        <w:t>: “It’s a wireless connection.”</w:t>
      </w:r>
    </w:p>
    <w:p w14:paraId="101DF530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“Okay, have there been any recent changes to your computer or network setup? Any software updates or new hardware?”</w:t>
      </w:r>
    </w:p>
    <w:p w14:paraId="6853D979" w14:textId="77777777" w:rsidR="00BF0DCB" w:rsidRPr="00BF0DCB" w:rsidRDefault="00BF0DCB" w:rsidP="00BF0DCB">
      <w:r w:rsidRPr="00BF0DCB">
        <w:rPr>
          <w:b/>
          <w:bCs/>
        </w:rPr>
        <w:t>Alex</w:t>
      </w:r>
      <w:r w:rsidRPr="00BF0DCB">
        <w:t>: “No, nothing has changed recently.”</w:t>
      </w:r>
    </w:p>
    <w:p w14:paraId="73CAE925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“Alright, can you print to other printers, or is it just this one that’s causing issues?”</w:t>
      </w:r>
    </w:p>
    <w:p w14:paraId="4A5F29C0" w14:textId="77777777" w:rsidR="00BF0DCB" w:rsidRPr="00BF0DCB" w:rsidRDefault="00BF0DCB" w:rsidP="00BF0DCB">
      <w:r w:rsidRPr="00BF0DCB">
        <w:rPr>
          <w:b/>
          <w:bCs/>
        </w:rPr>
        <w:t>Alex</w:t>
      </w:r>
      <w:r w:rsidRPr="00BF0DCB">
        <w:t>: “I haven’t tried other printers, but this is the only one I usually use.”</w:t>
      </w:r>
    </w:p>
    <w:p w14:paraId="3FD18796" w14:textId="77777777" w:rsidR="00BF0DCB" w:rsidRPr="00BF0DCB" w:rsidRDefault="00BF0DCB" w:rsidP="00BF0DCB">
      <w:r w:rsidRPr="00BF0DCB">
        <w:pict w14:anchorId="534D59A9">
          <v:rect id="_x0000_i1117" style="width:0;height:1.5pt" o:hralign="center" o:hrstd="t" o:hr="t" fillcolor="#a0a0a0" stroked="f"/>
        </w:pict>
      </w:r>
    </w:p>
    <w:p w14:paraId="644B615A" w14:textId="77777777" w:rsidR="00BF0DCB" w:rsidRPr="00BF0DCB" w:rsidRDefault="00BF0DCB" w:rsidP="00C6296D">
      <w:pPr>
        <w:jc w:val="center"/>
        <w:rPr>
          <w:b/>
          <w:bCs/>
        </w:rPr>
      </w:pPr>
      <w:r w:rsidRPr="00BF0DCB">
        <w:rPr>
          <w:b/>
          <w:bCs/>
        </w:rPr>
        <w:t>Remote Assistance and Troubleshooting</w:t>
      </w:r>
    </w:p>
    <w:p w14:paraId="3AE2AE0F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“Thanks for the information, Alex. I’ll need to connect to your computer remotely to troubleshoot the issue. Is that okay with you?”</w:t>
      </w:r>
    </w:p>
    <w:p w14:paraId="253C52A9" w14:textId="77777777" w:rsidR="00BF0DCB" w:rsidRPr="00BF0DCB" w:rsidRDefault="00BF0DCB" w:rsidP="00BF0DCB">
      <w:r w:rsidRPr="00BF0DCB">
        <w:rPr>
          <w:b/>
          <w:bCs/>
        </w:rPr>
        <w:lastRenderedPageBreak/>
        <w:t>Alex</w:t>
      </w:r>
      <w:r w:rsidRPr="00BF0DCB">
        <w:t>: “Sure, that’s fine.”</w:t>
      </w:r>
    </w:p>
    <w:p w14:paraId="163BF5BD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 xml:space="preserve">: </w:t>
      </w:r>
      <w:r w:rsidRPr="00BF0DCB">
        <w:rPr>
          <w:i/>
          <w:iCs/>
        </w:rPr>
        <w:t>Initiates remote assistance using TeamViewer and logs all actions in Jira.</w:t>
      </w:r>
    </w:p>
    <w:p w14:paraId="154F0D0F" w14:textId="77777777" w:rsidR="00BF0DCB" w:rsidRPr="00BF0DCB" w:rsidRDefault="00BF0DCB" w:rsidP="00BF0DCB">
      <w:pPr>
        <w:numPr>
          <w:ilvl w:val="0"/>
          <w:numId w:val="3"/>
        </w:numPr>
      </w:pPr>
      <w:r w:rsidRPr="00BF0DCB">
        <w:rPr>
          <w:b/>
          <w:bCs/>
        </w:rPr>
        <w:t>Basic Troubleshooting Steps</w:t>
      </w:r>
      <w:r w:rsidRPr="00BF0DCB">
        <w:t xml:space="preserve">: </w:t>
      </w:r>
    </w:p>
    <w:p w14:paraId="14B4B12C" w14:textId="77777777" w:rsidR="00BF0DCB" w:rsidRPr="00BF0DCB" w:rsidRDefault="00BF0DCB" w:rsidP="00BF0DCB">
      <w:pPr>
        <w:numPr>
          <w:ilvl w:val="1"/>
          <w:numId w:val="3"/>
        </w:numPr>
      </w:pPr>
      <w:r w:rsidRPr="00BF0DCB">
        <w:rPr>
          <w:b/>
          <w:bCs/>
        </w:rPr>
        <w:t>Check printer status</w:t>
      </w:r>
      <w:r w:rsidRPr="00BF0DCB">
        <w:t xml:space="preserve">: </w:t>
      </w:r>
    </w:p>
    <w:p w14:paraId="72FDABB7" w14:textId="77777777" w:rsidR="00BF0DCB" w:rsidRPr="00BF0DCB" w:rsidRDefault="00BF0DCB" w:rsidP="00BF0DCB">
      <w:pPr>
        <w:numPr>
          <w:ilvl w:val="2"/>
          <w:numId w:val="3"/>
        </w:numPr>
      </w:pPr>
      <w:r w:rsidRPr="00BF0DCB">
        <w:t>Printer is turned on and connected to the power outlet.</w:t>
      </w:r>
    </w:p>
    <w:p w14:paraId="08B1774E" w14:textId="77777777" w:rsidR="00BF0DCB" w:rsidRPr="00BF0DCB" w:rsidRDefault="00BF0DCB" w:rsidP="00BF0DCB">
      <w:pPr>
        <w:numPr>
          <w:ilvl w:val="2"/>
          <w:numId w:val="3"/>
        </w:numPr>
      </w:pPr>
      <w:r w:rsidRPr="00BF0DCB">
        <w:t>Printer is online.</w:t>
      </w:r>
    </w:p>
    <w:p w14:paraId="1B3AAD80" w14:textId="77777777" w:rsidR="00BF0DCB" w:rsidRPr="00BF0DCB" w:rsidRDefault="00BF0DCB" w:rsidP="00BF0DCB">
      <w:pPr>
        <w:numPr>
          <w:ilvl w:val="2"/>
          <w:numId w:val="3"/>
        </w:numPr>
      </w:pPr>
      <w:r w:rsidRPr="00BF0DCB">
        <w:t>No error messages on the printer’s control panel.</w:t>
      </w:r>
    </w:p>
    <w:p w14:paraId="351EC9E3" w14:textId="77777777" w:rsidR="00BF0DCB" w:rsidRPr="00BF0DCB" w:rsidRDefault="00BF0DCB" w:rsidP="00BF0DCB">
      <w:pPr>
        <w:numPr>
          <w:ilvl w:val="1"/>
          <w:numId w:val="3"/>
        </w:numPr>
      </w:pPr>
      <w:r w:rsidRPr="00BF0DCB">
        <w:rPr>
          <w:b/>
          <w:bCs/>
        </w:rPr>
        <w:t>Check Wi-Fi connection</w:t>
      </w:r>
      <w:r w:rsidRPr="00BF0DCB">
        <w:t xml:space="preserve">: </w:t>
      </w:r>
    </w:p>
    <w:p w14:paraId="7933E0C1" w14:textId="77777777" w:rsidR="00BF0DCB" w:rsidRPr="00BF0DCB" w:rsidRDefault="00BF0DCB" w:rsidP="00BF0DCB">
      <w:pPr>
        <w:numPr>
          <w:ilvl w:val="2"/>
          <w:numId w:val="3"/>
        </w:numPr>
      </w:pPr>
      <w:r w:rsidRPr="00BF0DCB">
        <w:t>Printer is connected to the correct network.</w:t>
      </w:r>
    </w:p>
    <w:p w14:paraId="56423D67" w14:textId="77777777" w:rsidR="00BF0DCB" w:rsidRPr="00BF0DCB" w:rsidRDefault="00BF0DCB" w:rsidP="00BF0DCB">
      <w:pPr>
        <w:numPr>
          <w:ilvl w:val="2"/>
          <w:numId w:val="3"/>
        </w:numPr>
      </w:pPr>
      <w:r w:rsidRPr="00BF0DCB">
        <w:t>Computer is also connected to the same network.</w:t>
      </w:r>
    </w:p>
    <w:p w14:paraId="463A8AD5" w14:textId="77777777" w:rsidR="00BF0DCB" w:rsidRPr="00BF0DCB" w:rsidRDefault="00BF0DCB" w:rsidP="00BF0DCB">
      <w:pPr>
        <w:numPr>
          <w:ilvl w:val="1"/>
          <w:numId w:val="3"/>
        </w:numPr>
      </w:pPr>
      <w:r w:rsidRPr="00BF0DCB">
        <w:rPr>
          <w:b/>
          <w:bCs/>
        </w:rPr>
        <w:t>Check printer queue</w:t>
      </w:r>
      <w:r w:rsidRPr="00BF0DCB">
        <w:t xml:space="preserve">: </w:t>
      </w:r>
    </w:p>
    <w:p w14:paraId="4EECF53B" w14:textId="77777777" w:rsidR="00BF0DCB" w:rsidRPr="00BF0DCB" w:rsidRDefault="00BF0DCB" w:rsidP="00BF0DCB">
      <w:pPr>
        <w:numPr>
          <w:ilvl w:val="2"/>
          <w:numId w:val="3"/>
        </w:numPr>
      </w:pPr>
      <w:r w:rsidRPr="00BF0DCB">
        <w:t>No stuck print jobs in the queue.</w:t>
      </w:r>
    </w:p>
    <w:p w14:paraId="7388A8D4" w14:textId="77777777" w:rsidR="00BF0DCB" w:rsidRPr="00BF0DCB" w:rsidRDefault="00BF0DCB" w:rsidP="00BF0DCB">
      <w:pPr>
        <w:numPr>
          <w:ilvl w:val="1"/>
          <w:numId w:val="3"/>
        </w:numPr>
      </w:pPr>
      <w:r w:rsidRPr="00BF0DCB">
        <w:rPr>
          <w:b/>
          <w:bCs/>
        </w:rPr>
        <w:t>Restart devices</w:t>
      </w:r>
      <w:r w:rsidRPr="00BF0DCB">
        <w:t xml:space="preserve">: </w:t>
      </w:r>
    </w:p>
    <w:p w14:paraId="5CC1C965" w14:textId="77777777" w:rsidR="00BF0DCB" w:rsidRPr="00BF0DCB" w:rsidRDefault="00BF0DCB" w:rsidP="00BF0DCB">
      <w:pPr>
        <w:numPr>
          <w:ilvl w:val="2"/>
          <w:numId w:val="3"/>
        </w:numPr>
      </w:pPr>
      <w:r w:rsidRPr="00BF0DCB">
        <w:t>Restarts both the printer and Alex’s computer.</w:t>
      </w:r>
    </w:p>
    <w:p w14:paraId="1158159D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“I’ve restarted your printer and computer. Let’s see if that resolves the issue. Can you try printing a test page now?”</w:t>
      </w:r>
    </w:p>
    <w:p w14:paraId="7B41ED6A" w14:textId="77777777" w:rsidR="00BF0DCB" w:rsidRPr="00BF0DCB" w:rsidRDefault="00BF0DCB" w:rsidP="00BF0DCB">
      <w:r w:rsidRPr="00BF0DCB">
        <w:rPr>
          <w:b/>
          <w:bCs/>
        </w:rPr>
        <w:t>Alex</w:t>
      </w:r>
      <w:r w:rsidRPr="00BF0DCB">
        <w:t>: “Still not working. The printer isn’t showing up.”</w:t>
      </w:r>
    </w:p>
    <w:p w14:paraId="2B3E035B" w14:textId="77777777" w:rsidR="00BF0DCB" w:rsidRPr="00BF0DCB" w:rsidRDefault="00BF0DCB" w:rsidP="00BF0DCB">
      <w:pPr>
        <w:numPr>
          <w:ilvl w:val="0"/>
          <w:numId w:val="4"/>
        </w:numPr>
      </w:pPr>
      <w:r w:rsidRPr="00BF0DCB">
        <w:rPr>
          <w:b/>
          <w:bCs/>
        </w:rPr>
        <w:t>Advanced Troubleshooting Steps</w:t>
      </w:r>
      <w:r w:rsidRPr="00BF0DCB">
        <w:t xml:space="preserve">: </w:t>
      </w:r>
    </w:p>
    <w:p w14:paraId="051379AD" w14:textId="77777777" w:rsidR="00BF0DCB" w:rsidRPr="00BF0DCB" w:rsidRDefault="00BF0DCB" w:rsidP="00BF0DCB">
      <w:pPr>
        <w:numPr>
          <w:ilvl w:val="1"/>
          <w:numId w:val="4"/>
        </w:numPr>
      </w:pPr>
      <w:r w:rsidRPr="00BF0DCB">
        <w:rPr>
          <w:b/>
          <w:bCs/>
        </w:rPr>
        <w:t>Check printer drivers</w:t>
      </w:r>
      <w:r w:rsidRPr="00BF0DCB">
        <w:t xml:space="preserve">: </w:t>
      </w:r>
    </w:p>
    <w:p w14:paraId="572F9D7D" w14:textId="77777777" w:rsidR="00BF0DCB" w:rsidRPr="00BF0DCB" w:rsidRDefault="00BF0DCB" w:rsidP="00BF0DCB">
      <w:pPr>
        <w:numPr>
          <w:ilvl w:val="2"/>
          <w:numId w:val="4"/>
        </w:numPr>
      </w:pPr>
      <w:r w:rsidRPr="00BF0DCB">
        <w:t>Ensures the correct printer drivers are installed.</w:t>
      </w:r>
    </w:p>
    <w:p w14:paraId="58B9B4BA" w14:textId="77777777" w:rsidR="00BF0DCB" w:rsidRPr="00BF0DCB" w:rsidRDefault="00BF0DCB" w:rsidP="00BF0DCB">
      <w:pPr>
        <w:numPr>
          <w:ilvl w:val="2"/>
          <w:numId w:val="4"/>
        </w:numPr>
      </w:pPr>
      <w:r w:rsidRPr="00BF0DCB">
        <w:t>Updates the drivers to the latest version.</w:t>
      </w:r>
    </w:p>
    <w:p w14:paraId="6757281F" w14:textId="77777777" w:rsidR="00BF0DCB" w:rsidRPr="00BF0DCB" w:rsidRDefault="00BF0DCB" w:rsidP="00BF0DCB">
      <w:pPr>
        <w:numPr>
          <w:ilvl w:val="1"/>
          <w:numId w:val="4"/>
        </w:numPr>
      </w:pPr>
      <w:r w:rsidRPr="00BF0DCB">
        <w:rPr>
          <w:b/>
          <w:bCs/>
        </w:rPr>
        <w:t>Verify network settings</w:t>
      </w:r>
      <w:r w:rsidRPr="00BF0DCB">
        <w:t xml:space="preserve">: </w:t>
      </w:r>
    </w:p>
    <w:p w14:paraId="15AB2453" w14:textId="77777777" w:rsidR="00BF0DCB" w:rsidRPr="00BF0DCB" w:rsidRDefault="00BF0DCB" w:rsidP="00BF0DCB">
      <w:pPr>
        <w:numPr>
          <w:ilvl w:val="2"/>
          <w:numId w:val="4"/>
        </w:numPr>
      </w:pPr>
      <w:r w:rsidRPr="00BF0DCB">
        <w:t>Checks the network configuration on both the printer and computer.</w:t>
      </w:r>
    </w:p>
    <w:p w14:paraId="619D4FAE" w14:textId="77777777" w:rsidR="00BF0DCB" w:rsidRPr="00BF0DCB" w:rsidRDefault="00BF0DCB" w:rsidP="00BF0DCB">
      <w:pPr>
        <w:numPr>
          <w:ilvl w:val="2"/>
          <w:numId w:val="4"/>
        </w:numPr>
      </w:pPr>
      <w:r w:rsidRPr="00BF0DCB">
        <w:t>Ensures firewalls are not blocking communication with the printer.</w:t>
      </w:r>
    </w:p>
    <w:p w14:paraId="6B06A3A5" w14:textId="77777777" w:rsidR="00BF0DCB" w:rsidRPr="00BF0DCB" w:rsidRDefault="00BF0DCB" w:rsidP="00BF0DCB">
      <w:pPr>
        <w:numPr>
          <w:ilvl w:val="1"/>
          <w:numId w:val="4"/>
        </w:numPr>
      </w:pPr>
      <w:r w:rsidRPr="00BF0DCB">
        <w:rPr>
          <w:b/>
          <w:bCs/>
        </w:rPr>
        <w:t>Run printer troubleshooter</w:t>
      </w:r>
      <w:r w:rsidRPr="00BF0DCB">
        <w:t xml:space="preserve">: </w:t>
      </w:r>
    </w:p>
    <w:p w14:paraId="78C0DE2F" w14:textId="77777777" w:rsidR="00BF0DCB" w:rsidRPr="00BF0DCB" w:rsidRDefault="00BF0DCB" w:rsidP="00BF0DCB">
      <w:pPr>
        <w:numPr>
          <w:ilvl w:val="2"/>
          <w:numId w:val="4"/>
        </w:numPr>
      </w:pPr>
      <w:r w:rsidRPr="00BF0DCB">
        <w:t>Uses the built-in Windows printer troubleshooter to diagnose and fix common problems.</w:t>
      </w:r>
    </w:p>
    <w:p w14:paraId="1A18AAFC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“I’ve updated the printer drivers and checked the network settings. Let’s run the Windows printer troubleshooter to see if it can identify any issues.”</w:t>
      </w:r>
    </w:p>
    <w:p w14:paraId="3F644D67" w14:textId="77777777" w:rsidR="00BF0DCB" w:rsidRPr="00BF0DCB" w:rsidRDefault="00BF0DCB" w:rsidP="00BF0DCB">
      <w:r w:rsidRPr="00BF0DCB">
        <w:rPr>
          <w:i/>
          <w:iCs/>
        </w:rPr>
        <w:t>Runs the troubleshooter, which identifies and fixes a network configuration issue.</w:t>
      </w:r>
    </w:p>
    <w:p w14:paraId="05FA49AE" w14:textId="77777777" w:rsidR="00BF0DCB" w:rsidRPr="00BF0DCB" w:rsidRDefault="00BF0DCB" w:rsidP="00BF0DCB">
      <w:r w:rsidRPr="00BF0DCB">
        <w:rPr>
          <w:b/>
          <w:bCs/>
        </w:rPr>
        <w:lastRenderedPageBreak/>
        <w:t>Technician</w:t>
      </w:r>
      <w:r w:rsidRPr="00BF0DCB">
        <w:t>: “The troubleshooter found a network configuration issue and fixed it. Can you try printing again?”</w:t>
      </w:r>
    </w:p>
    <w:p w14:paraId="6DE942D8" w14:textId="77777777" w:rsidR="00BF0DCB" w:rsidRPr="00BF0DCB" w:rsidRDefault="00BF0DCB" w:rsidP="00BF0DCB">
      <w:r w:rsidRPr="00BF0DCB">
        <w:rPr>
          <w:b/>
          <w:bCs/>
        </w:rPr>
        <w:t>Alex</w:t>
      </w:r>
      <w:r w:rsidRPr="00BF0DCB">
        <w:t>: “It’s working now! Thank you so much.”</w:t>
      </w:r>
    </w:p>
    <w:p w14:paraId="28B63FDF" w14:textId="77777777" w:rsidR="00BF0DCB" w:rsidRPr="00BF0DCB" w:rsidRDefault="00BF0DCB" w:rsidP="00BF0DCB">
      <w:r w:rsidRPr="00BF0DCB">
        <w:pict w14:anchorId="59759D48">
          <v:rect id="_x0000_i1118" style="width:0;height:1.5pt" o:hralign="center" o:hrstd="t" o:hr="t" fillcolor="#a0a0a0" stroked="f"/>
        </w:pict>
      </w:r>
    </w:p>
    <w:p w14:paraId="72BD1AF6" w14:textId="77777777" w:rsidR="00BF0DCB" w:rsidRPr="00BF0DCB" w:rsidRDefault="00BF0DCB" w:rsidP="00BF0DCB">
      <w:pPr>
        <w:rPr>
          <w:b/>
          <w:bCs/>
        </w:rPr>
      </w:pPr>
      <w:r w:rsidRPr="00BF0DCB">
        <w:rPr>
          <w:b/>
          <w:bCs/>
        </w:rPr>
        <w:t>Issue Resolution and Ticket Closure</w:t>
      </w:r>
    </w:p>
    <w:p w14:paraId="5BC03E1C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“Great to hear! I’ll document the resolution in Jira. If you encounter any more issues, feel free to reach out.”</w:t>
      </w:r>
    </w:p>
    <w:p w14:paraId="791BA3FE" w14:textId="77777777" w:rsidR="00BF0DCB" w:rsidRPr="00BF0DCB" w:rsidRDefault="00BF0DCB" w:rsidP="00BF0DCB">
      <w:pPr>
        <w:numPr>
          <w:ilvl w:val="0"/>
          <w:numId w:val="5"/>
        </w:numPr>
      </w:pPr>
      <w:r w:rsidRPr="00BF0DCB">
        <w:rPr>
          <w:b/>
          <w:bCs/>
        </w:rPr>
        <w:t>Document resolution in Jira</w:t>
      </w:r>
      <w:r w:rsidRPr="00BF0DCB">
        <w:t xml:space="preserve">: </w:t>
      </w:r>
    </w:p>
    <w:p w14:paraId="346F2FB9" w14:textId="77777777" w:rsidR="00BF0DCB" w:rsidRPr="00BF0DCB" w:rsidRDefault="00BF0DCB" w:rsidP="00BF0DCB">
      <w:pPr>
        <w:numPr>
          <w:ilvl w:val="1"/>
          <w:numId w:val="5"/>
        </w:numPr>
      </w:pPr>
      <w:r w:rsidRPr="00BF0DCB">
        <w:t>Records the steps taken to resolve the issue.</w:t>
      </w:r>
    </w:p>
    <w:p w14:paraId="2886AE24" w14:textId="77777777" w:rsidR="00BF0DCB" w:rsidRPr="00BF0DCB" w:rsidRDefault="00BF0DCB" w:rsidP="00BF0DCB">
      <w:pPr>
        <w:numPr>
          <w:ilvl w:val="1"/>
          <w:numId w:val="5"/>
        </w:numPr>
      </w:pPr>
      <w:r w:rsidRPr="00BF0DCB">
        <w:t>Notes the network configuration fix identified by the troubleshooter.</w:t>
      </w:r>
    </w:p>
    <w:p w14:paraId="51D35E10" w14:textId="77777777" w:rsidR="00BF0DCB" w:rsidRPr="00BF0DCB" w:rsidRDefault="00BF0DCB" w:rsidP="00BF0DCB">
      <w:pPr>
        <w:numPr>
          <w:ilvl w:val="0"/>
          <w:numId w:val="5"/>
        </w:numPr>
      </w:pPr>
      <w:r w:rsidRPr="00BF0DCB">
        <w:rPr>
          <w:b/>
          <w:bCs/>
        </w:rPr>
        <w:t>Mark the ticket as resolved</w:t>
      </w:r>
      <w:r w:rsidRPr="00BF0DCB">
        <w:t>: Closes the ticket in Jira, indicating the successful resolution of the issue.</w:t>
      </w:r>
    </w:p>
    <w:p w14:paraId="34CC747D" w14:textId="77777777" w:rsidR="00BF0DCB" w:rsidRPr="00BF0DCB" w:rsidRDefault="00BF0DCB" w:rsidP="00BF0DCB">
      <w:r w:rsidRPr="00BF0DCB">
        <w:pict w14:anchorId="101FC640">
          <v:rect id="_x0000_i1119" style="width:0;height:1.5pt" o:hralign="center" o:hrstd="t" o:hr="t" fillcolor="#a0a0a0" stroked="f"/>
        </w:pict>
      </w:r>
    </w:p>
    <w:p w14:paraId="229DAFBC" w14:textId="77777777" w:rsidR="00BF0DCB" w:rsidRPr="00BF0DCB" w:rsidRDefault="00BF0DCB" w:rsidP="00BF0DCB">
      <w:pPr>
        <w:rPr>
          <w:b/>
          <w:bCs/>
        </w:rPr>
      </w:pPr>
      <w:r w:rsidRPr="00BF0DCB">
        <w:rPr>
          <w:b/>
          <w:bCs/>
        </w:rPr>
        <w:t>Follow-up (optional)</w:t>
      </w:r>
    </w:p>
    <w:p w14:paraId="166B8E59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 xml:space="preserve">: </w:t>
      </w:r>
      <w:r w:rsidRPr="00BF0DCB">
        <w:rPr>
          <w:i/>
          <w:iCs/>
        </w:rPr>
        <w:t>Follows up with Alex after two days to ensure the issue hasn’t reoccurred and that Alex is satisfied with the resolution.</w:t>
      </w:r>
    </w:p>
    <w:p w14:paraId="3740B803" w14:textId="77777777" w:rsidR="00BF0DCB" w:rsidRPr="00BF0DCB" w:rsidRDefault="00BF0DCB" w:rsidP="00BF0DCB">
      <w:r w:rsidRPr="00BF0DCB">
        <w:rPr>
          <w:b/>
          <w:bCs/>
        </w:rPr>
        <w:t>Technician</w:t>
      </w:r>
      <w:r w:rsidRPr="00BF0DCB">
        <w:t>: “Hi Alex, just checking in to make sure your printer is still working fine. Is everything okay?”</w:t>
      </w:r>
    </w:p>
    <w:p w14:paraId="48E01019" w14:textId="77777777" w:rsidR="00BF0DCB" w:rsidRPr="00BF0DCB" w:rsidRDefault="00BF0DCB" w:rsidP="00BF0DCB">
      <w:r w:rsidRPr="00BF0DCB">
        <w:rPr>
          <w:b/>
          <w:bCs/>
        </w:rPr>
        <w:t>Alex</w:t>
      </w:r>
      <w:r w:rsidRPr="00BF0DCB">
        <w:t>: “Yes, everything is working perfectly. Thanks again!”</w:t>
      </w:r>
    </w:p>
    <w:p w14:paraId="56D67416" w14:textId="62D8DE13" w:rsidR="00BF0DCB" w:rsidRPr="00BF0DCB" w:rsidRDefault="00BF0DCB" w:rsidP="00BF0DCB"/>
    <w:p w14:paraId="540EF2B7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2883" w14:textId="77777777" w:rsidR="00C6296D" w:rsidRDefault="00C6296D" w:rsidP="00C6296D">
      <w:pPr>
        <w:spacing w:after="0" w:line="240" w:lineRule="auto"/>
      </w:pPr>
      <w:r>
        <w:separator/>
      </w:r>
    </w:p>
  </w:endnote>
  <w:endnote w:type="continuationSeparator" w:id="0">
    <w:p w14:paraId="6821CDB0" w14:textId="77777777" w:rsidR="00C6296D" w:rsidRDefault="00C6296D" w:rsidP="00C6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344A" w14:textId="33B5C4D5" w:rsidR="00C6296D" w:rsidRDefault="00C62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4CDED7" wp14:editId="1E6B48A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612765431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9B9252" w14:textId="4C492B88" w:rsidR="00C6296D" w:rsidRPr="00C6296D" w:rsidRDefault="00C6296D" w:rsidP="00C629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9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CDE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59B9252" w14:textId="4C492B88" w:rsidR="00C6296D" w:rsidRPr="00C6296D" w:rsidRDefault="00C6296D" w:rsidP="00C629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9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A1EF" w14:textId="601899D5" w:rsidR="00C6296D" w:rsidRDefault="00C62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D27D23" wp14:editId="5C4F72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33802817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6BD2E" w14:textId="6C24885E" w:rsidR="00C6296D" w:rsidRPr="00C6296D" w:rsidRDefault="00C6296D" w:rsidP="00C629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9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27D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FD6BD2E" w14:textId="6C24885E" w:rsidR="00C6296D" w:rsidRPr="00C6296D" w:rsidRDefault="00C6296D" w:rsidP="00C629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9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A5CD" w14:textId="77777777" w:rsidR="00C6296D" w:rsidRDefault="00C6296D" w:rsidP="00C6296D">
      <w:pPr>
        <w:spacing w:after="0" w:line="240" w:lineRule="auto"/>
      </w:pPr>
      <w:r>
        <w:separator/>
      </w:r>
    </w:p>
  </w:footnote>
  <w:footnote w:type="continuationSeparator" w:id="0">
    <w:p w14:paraId="1F56AFD5" w14:textId="77777777" w:rsidR="00C6296D" w:rsidRDefault="00C6296D" w:rsidP="00C6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129"/>
    <w:multiLevelType w:val="multilevel"/>
    <w:tmpl w:val="75A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852BF"/>
    <w:multiLevelType w:val="multilevel"/>
    <w:tmpl w:val="7DA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D63F1"/>
    <w:multiLevelType w:val="multilevel"/>
    <w:tmpl w:val="D68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95B24"/>
    <w:multiLevelType w:val="multilevel"/>
    <w:tmpl w:val="7DE6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62497"/>
    <w:multiLevelType w:val="multilevel"/>
    <w:tmpl w:val="C5E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246444">
    <w:abstractNumId w:val="0"/>
  </w:num>
  <w:num w:numId="2" w16cid:durableId="1169439762">
    <w:abstractNumId w:val="1"/>
  </w:num>
  <w:num w:numId="3" w16cid:durableId="189804433">
    <w:abstractNumId w:val="2"/>
  </w:num>
  <w:num w:numId="4" w16cid:durableId="664476796">
    <w:abstractNumId w:val="3"/>
  </w:num>
  <w:num w:numId="5" w16cid:durableId="1358777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CB"/>
    <w:rsid w:val="00257FD7"/>
    <w:rsid w:val="0099378A"/>
    <w:rsid w:val="00BF0DCB"/>
    <w:rsid w:val="00C6296D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5FF4"/>
  <w15:chartTrackingRefBased/>
  <w15:docId w15:val="{2FC0A8CB-E3E3-40B6-9779-A06F0D09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6D"/>
  </w:style>
  <w:style w:type="paragraph" w:styleId="Header">
    <w:name w:val="header"/>
    <w:basedOn w:val="Normal"/>
    <w:link w:val="HeaderChar"/>
    <w:uiPriority w:val="99"/>
    <w:unhideWhenUsed/>
    <w:rsid w:val="0099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2024-10-06T18:35:00Z</dcterms:created>
  <dcterms:modified xsi:type="dcterms:W3CDTF">2024-10-06T20:53:00Z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31b2d241,6020d8f7,2a7b90ad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2024-10-06T20:53:23Z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dd71caa9-ff97-4130-b499-f96819e90b7e</vt:lpwstr>
  </property>
  <property fmtid="{D5CDD505-2E9C-101B-9397-08002B2CF9AE}" pid="12" name="MSIP_Label_6bdced5f-4e83-4fe2-af85-53ac74b8ef75_ContentBits">
    <vt:lpwstr>2</vt:lpwstr>
  </property>
</Properties>
</file>