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15C3B" w14:textId="3ED95377" w:rsidR="008B0F96" w:rsidRPr="008B0F96" w:rsidRDefault="008B0F96" w:rsidP="008B0F96">
      <w:pPr>
        <w:pStyle w:val="Title"/>
      </w:pPr>
      <w:r w:rsidRPr="008B0F96">
        <w:t>Data-Driven Food Waste Optimization in Nigeria: Integrating AI, Supply Chain Insights, and Consumer Behavior</w:t>
      </w:r>
    </w:p>
    <w:p w14:paraId="23FC3660" w14:textId="77777777" w:rsidR="008B0F96" w:rsidRPr="008B0F96" w:rsidRDefault="00575617" w:rsidP="008B0F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6D5B37D">
          <v:rect id="_x0000_i1025" style="width:0;height:1.5pt" o:hralign="center" o:hrstd="t" o:hr="t" fillcolor="#a0a0a0" stroked="f"/>
        </w:pict>
      </w:r>
    </w:p>
    <w:p w14:paraId="1DBECCC8" w14:textId="77777777" w:rsidR="008B0F96" w:rsidRPr="008B0F96" w:rsidRDefault="008B0F96" w:rsidP="008B0F96">
      <w:pPr>
        <w:pStyle w:val="Heading1"/>
        <w:rPr>
          <w:rFonts w:eastAsia="Times New Roman"/>
        </w:rPr>
      </w:pPr>
      <w:r w:rsidRPr="008B0F96">
        <w:rPr>
          <w:rFonts w:eastAsia="Times New Roman"/>
        </w:rPr>
        <w:t>1. Abstract</w:t>
      </w:r>
    </w:p>
    <w:p w14:paraId="3A8771E5" w14:textId="6A2E0DBE" w:rsidR="008B0F96" w:rsidRPr="00F604AB" w:rsidRDefault="00F604AB" w:rsidP="00F604AB">
      <w:pPr>
        <w:spacing w:before="100" w:beforeAutospacing="1" w:after="100" w:afterAutospacing="1" w:line="240" w:lineRule="auto"/>
        <w:rPr>
          <w:rFonts w:ascii="Times New Roman" w:eastAsia="Times New Roman" w:hAnsi="Times New Roman" w:cs="Times New Roman"/>
          <w:sz w:val="24"/>
          <w:szCs w:val="24"/>
        </w:rPr>
      </w:pPr>
      <w:r w:rsidRPr="00F604AB">
        <w:rPr>
          <w:rFonts w:ascii="Times New Roman" w:eastAsia="Times New Roman" w:hAnsi="Times New Roman" w:cs="Times New Roman"/>
          <w:sz w:val="24"/>
          <w:szCs w:val="24"/>
        </w:rPr>
        <w:t>Food waste is a growing issue in Nigeria, contributing to environmental degradation, economic losses, and food insecurity. This research investigates the optimization of food waste reduction in Nigeria by integrating data-driven technologies, supply chain optimization, and consumer behavior analysis. Using insights from the World Bank’s Food Smart Diagnostic (tomato supply chain), the Lagos Household Food Waste Study, and the GAIN Nigeria Food System Dashboard, this study proposes a comprehensive framework for food waste reduction. By combining artificial intelligence (AI)-assisted forecasting, IoT-inspired waste tracking systems, and behavioral insights, the research aims to design a system that can optimize both the upstream (supply chain) and downstream (household consumption) aspects of food waste management. Through the practical application of machine learning models and data visualization tools like Power BI and Python, the research outlines a multi-layered approach that seeks to reduce food waste at multiple stages—production, transportation, and consumption. This study aims to contribute to both academic knowledge and practical solutions for sustainable food waste management in Nigeria and other African urban settings.</w:t>
      </w:r>
      <w:r w:rsidR="00575617" w:rsidRPr="00F604AB">
        <w:rPr>
          <w:rFonts w:ascii="Times New Roman" w:eastAsia="Times New Roman" w:hAnsi="Times New Roman" w:cs="Times New Roman"/>
          <w:sz w:val="24"/>
          <w:szCs w:val="24"/>
        </w:rPr>
        <w:pict w14:anchorId="1F5373CA">
          <v:rect id="_x0000_i1026" style="width:0;height:1.5pt" o:hralign="center" o:hrstd="t" o:hr="t" fillcolor="#a0a0a0" stroked="f"/>
        </w:pict>
      </w:r>
    </w:p>
    <w:p w14:paraId="79293375" w14:textId="77777777" w:rsidR="008B0F96" w:rsidRPr="008B0F96" w:rsidRDefault="008B0F96" w:rsidP="008B0F96">
      <w:pPr>
        <w:pStyle w:val="Heading1"/>
        <w:rPr>
          <w:rFonts w:eastAsia="Times New Roman"/>
        </w:rPr>
      </w:pPr>
      <w:r w:rsidRPr="008B0F96">
        <w:rPr>
          <w:rFonts w:eastAsia="Times New Roman"/>
        </w:rPr>
        <w:t>2. Introduction</w:t>
      </w:r>
    </w:p>
    <w:p w14:paraId="4365378A" w14:textId="77777777" w:rsidR="00F604AB" w:rsidRPr="00F604AB" w:rsidRDefault="00F604AB" w:rsidP="00F604AB">
      <w:pPr>
        <w:spacing w:before="100" w:beforeAutospacing="1" w:after="100" w:afterAutospacing="1" w:line="240" w:lineRule="auto"/>
        <w:rPr>
          <w:rFonts w:ascii="Times New Roman" w:eastAsia="Times New Roman" w:hAnsi="Times New Roman" w:cs="Times New Roman"/>
          <w:sz w:val="24"/>
          <w:szCs w:val="24"/>
        </w:rPr>
      </w:pPr>
      <w:r w:rsidRPr="00F604AB">
        <w:rPr>
          <w:rFonts w:ascii="Times New Roman" w:eastAsia="Times New Roman" w:hAnsi="Times New Roman" w:cs="Times New Roman"/>
          <w:sz w:val="24"/>
          <w:szCs w:val="24"/>
        </w:rPr>
        <w:t>Food waste remains a significant challenge in Nigeria, contributing to environmental degradation, economic losses, and food insecurity. Globally, it is estimated that one-third of all food produced is lost or wasted, and in Nigeria, this issue is particularly acute. Over 50% of food in Nigeria is lost between farms and markets, largely due to inefficiencies within the supply chain, including inadequate transportation infrastructure, poor storage facilities, and limited cold chain logistics. At the consumer level, food waste is driven by factors such as over-purchasing, low consumer awareness, poor storage practices, and cultural attitudes toward food. This results in significant waste at the household level, which further exacerbates the nation’s food insecurity challenges.</w:t>
      </w:r>
    </w:p>
    <w:p w14:paraId="7D22F589" w14:textId="77777777" w:rsidR="00F604AB" w:rsidRPr="00F604AB" w:rsidRDefault="00F604AB" w:rsidP="00F604AB">
      <w:pPr>
        <w:spacing w:before="100" w:beforeAutospacing="1" w:after="100" w:afterAutospacing="1" w:line="240" w:lineRule="auto"/>
        <w:rPr>
          <w:rFonts w:ascii="Times New Roman" w:eastAsia="Times New Roman" w:hAnsi="Times New Roman" w:cs="Times New Roman"/>
          <w:sz w:val="24"/>
          <w:szCs w:val="24"/>
        </w:rPr>
      </w:pPr>
      <w:r w:rsidRPr="00F604AB">
        <w:rPr>
          <w:rFonts w:ascii="Times New Roman" w:eastAsia="Times New Roman" w:hAnsi="Times New Roman" w:cs="Times New Roman"/>
          <w:sz w:val="24"/>
          <w:szCs w:val="24"/>
        </w:rPr>
        <w:t xml:space="preserve">While global food waste reduction efforts often emphasize the role of technological innovation, such as artificial intelligence (AI), the Internet of Things (IoT), and data analytics, much of the research has focused on developed nations. There remains a notable gap in research aimed at addressing food waste in the context of developing countries, particularly in sub-Saharan Africa. This research seeks to address this gap by exploring how integrated, data-driven solutions—tailored to Nigerian realities—can help reduce food waste. By combining AI-driven demand </w:t>
      </w:r>
      <w:r w:rsidRPr="00F604AB">
        <w:rPr>
          <w:rFonts w:ascii="Times New Roman" w:eastAsia="Times New Roman" w:hAnsi="Times New Roman" w:cs="Times New Roman"/>
          <w:sz w:val="24"/>
          <w:szCs w:val="24"/>
        </w:rPr>
        <w:lastRenderedPageBreak/>
        <w:t>forecasting, IoT-enabled waste tracking systems, and behavioral interventions targeting household consumption, this study proposes a holistic framework for food waste reduction.</w:t>
      </w:r>
    </w:p>
    <w:p w14:paraId="39BAD28F" w14:textId="77777777" w:rsidR="00F604AB" w:rsidRPr="00F604AB" w:rsidRDefault="00F604AB" w:rsidP="00F604AB">
      <w:pPr>
        <w:spacing w:before="100" w:beforeAutospacing="1" w:after="100" w:afterAutospacing="1" w:line="240" w:lineRule="auto"/>
        <w:rPr>
          <w:rFonts w:ascii="Times New Roman" w:eastAsia="Times New Roman" w:hAnsi="Times New Roman" w:cs="Times New Roman"/>
          <w:sz w:val="24"/>
          <w:szCs w:val="24"/>
        </w:rPr>
      </w:pPr>
      <w:r w:rsidRPr="00F604AB">
        <w:rPr>
          <w:rFonts w:ascii="Times New Roman" w:eastAsia="Times New Roman" w:hAnsi="Times New Roman" w:cs="Times New Roman"/>
          <w:sz w:val="24"/>
          <w:szCs w:val="24"/>
        </w:rPr>
        <w:t>The objective of this study is to explore how both upstream (supply chain) and downstream (household consumption) interventions can be optimized using data science techniques. By utilizing real-world datasets such as the World Bank’s Food Smart Diagnostic (focusing on tomato and maize supply chains), the Lagos Household Food Waste Study, and the GAIN Nigeria Food System Dashboard, this research aims to design a predictive model and develop actionable insights that can guide food waste interventions in Nigeria. Ultimately, this work strives to contribute to sustainable food waste reduction strategies that can be applied not only in Nigeria but also in other urban settings across Africa.</w:t>
      </w:r>
    </w:p>
    <w:p w14:paraId="3F795D9D" w14:textId="77777777" w:rsidR="008B0F96" w:rsidRPr="008B0F96" w:rsidRDefault="00575617" w:rsidP="008B0F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F8DDAC2">
          <v:rect id="_x0000_i1027" style="width:0;height:1.5pt" o:hralign="center" o:hrstd="t" o:hr="t" fillcolor="#a0a0a0" stroked="f"/>
        </w:pict>
      </w:r>
    </w:p>
    <w:p w14:paraId="2E091352" w14:textId="61EE41A1" w:rsidR="008B0F96" w:rsidRDefault="008B0F96" w:rsidP="008B0F96">
      <w:pPr>
        <w:pStyle w:val="Heading1"/>
        <w:rPr>
          <w:rFonts w:eastAsia="Times New Roman"/>
        </w:rPr>
      </w:pPr>
      <w:r w:rsidRPr="008B0F96">
        <w:rPr>
          <w:rFonts w:eastAsia="Times New Roman"/>
        </w:rPr>
        <w:t>3. Literature Review</w:t>
      </w:r>
    </w:p>
    <w:p w14:paraId="0C58B647" w14:textId="22EEC194" w:rsidR="006F3DD3" w:rsidRPr="006F3DD3" w:rsidRDefault="006F3DD3" w:rsidP="006F3DD3">
      <w:pPr>
        <w:spacing w:before="100" w:beforeAutospacing="1" w:after="100" w:afterAutospacing="1" w:line="240" w:lineRule="auto"/>
        <w:rPr>
          <w:rFonts w:ascii="Times New Roman" w:eastAsia="Times New Roman" w:hAnsi="Times New Roman" w:cs="Times New Roman"/>
          <w:sz w:val="24"/>
          <w:szCs w:val="24"/>
        </w:rPr>
      </w:pPr>
      <w:r w:rsidRPr="006F3DD3">
        <w:rPr>
          <w:rFonts w:ascii="Times New Roman" w:eastAsia="Times New Roman" w:hAnsi="Times New Roman" w:cs="Times New Roman"/>
          <w:sz w:val="24"/>
          <w:szCs w:val="24"/>
        </w:rPr>
        <w:t>The literature surrounding food waste reduction presents a diverse range of technological, logistical, and behavioral insights, many of which can be adapted to the Nigerian context. The following sections explore key themes that have emerged from global research and their applicability to food waste management in Nigeria.</w:t>
      </w:r>
    </w:p>
    <w:p w14:paraId="5A8F502B" w14:textId="77777777" w:rsidR="00B033D4" w:rsidRPr="00B033D4" w:rsidRDefault="008B0F96" w:rsidP="00B033D4">
      <w:pPr>
        <w:spacing w:before="100" w:beforeAutospacing="1" w:after="100" w:afterAutospacing="1"/>
        <w:rPr>
          <w:rFonts w:ascii="Times New Roman" w:eastAsia="Times New Roman" w:hAnsi="Times New Roman" w:cs="Times New Roman"/>
          <w:sz w:val="24"/>
          <w:szCs w:val="24"/>
        </w:rPr>
      </w:pPr>
      <w:r w:rsidRPr="008B0F96">
        <w:rPr>
          <w:rStyle w:val="Heading2Char"/>
        </w:rPr>
        <w:t>3.1 Technological Interventions</w:t>
      </w:r>
      <w:r w:rsidRPr="008B0F9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sidR="00B033D4" w:rsidRPr="00B033D4">
        <w:rPr>
          <w:rFonts w:ascii="Times New Roman" w:eastAsia="Times New Roman" w:hAnsi="Times New Roman" w:cs="Times New Roman"/>
          <w:sz w:val="24"/>
          <w:szCs w:val="24"/>
        </w:rPr>
        <w:t>Technological advancements, especially in Artificial Intelligence (AI), the Internet of Things (IoT), and data analytics, have shown significant potential in reducing food waste. AI technologies such as demand forecasting, inventory management, and predictive analytics are central to optimizing food waste management. For instance, smart bins and sensor-based storage systems have been successfully implemented in countries like Kenya and India, where they help track food expiration and prevent over-ordering. However, in Nigeria, such technologies are still in their early stages, with a lack of infrastructure and investment in digital solutions contributing to the high levels of food waste.</w:t>
      </w:r>
    </w:p>
    <w:p w14:paraId="2D370EFA" w14:textId="04A04F5F" w:rsidR="008B0F96" w:rsidRPr="008B0F96" w:rsidRDefault="00B033D4" w:rsidP="00B033D4">
      <w:pPr>
        <w:spacing w:before="100" w:beforeAutospacing="1" w:after="100" w:afterAutospacing="1" w:line="240" w:lineRule="auto"/>
        <w:rPr>
          <w:rFonts w:ascii="Times New Roman" w:eastAsia="Times New Roman" w:hAnsi="Times New Roman" w:cs="Times New Roman"/>
          <w:sz w:val="24"/>
          <w:szCs w:val="24"/>
        </w:rPr>
      </w:pPr>
      <w:r w:rsidRPr="00B033D4">
        <w:rPr>
          <w:rFonts w:ascii="Times New Roman" w:eastAsia="Times New Roman" w:hAnsi="Times New Roman" w:cs="Times New Roman"/>
          <w:sz w:val="24"/>
          <w:szCs w:val="24"/>
        </w:rPr>
        <w:t xml:space="preserve">Recent studies have demonstrated the effectiveness of AI and IoT solutions in tracking food waste in retail settings, but these technologies are often designed for developed countries with more advanced infrastructure. There is a need for further research on how these technologies can be adapted and deployed in Nigeria's unique context, where limited access to reliable power, poor connectivity, and infrastructural deficits </w:t>
      </w:r>
      <w:proofErr w:type="gramStart"/>
      <w:r w:rsidRPr="00B033D4">
        <w:rPr>
          <w:rFonts w:ascii="Times New Roman" w:eastAsia="Times New Roman" w:hAnsi="Times New Roman" w:cs="Times New Roman"/>
          <w:sz w:val="24"/>
          <w:szCs w:val="24"/>
        </w:rPr>
        <w:t>pose</w:t>
      </w:r>
      <w:proofErr w:type="gramEnd"/>
      <w:r w:rsidRPr="00B033D4">
        <w:rPr>
          <w:rFonts w:ascii="Times New Roman" w:eastAsia="Times New Roman" w:hAnsi="Times New Roman" w:cs="Times New Roman"/>
          <w:sz w:val="24"/>
          <w:szCs w:val="24"/>
        </w:rPr>
        <w:t xml:space="preserve"> significant challenges to the widespread adoption of IoT and AI solutions.</w:t>
      </w:r>
    </w:p>
    <w:p w14:paraId="5638C93C" w14:textId="77777777" w:rsidR="00B033D4" w:rsidRPr="00B033D4" w:rsidRDefault="008B0F96" w:rsidP="00B033D4">
      <w:pPr>
        <w:spacing w:before="100" w:beforeAutospacing="1" w:after="100" w:afterAutospacing="1"/>
        <w:rPr>
          <w:rFonts w:ascii="Times New Roman" w:eastAsia="Times New Roman" w:hAnsi="Times New Roman" w:cs="Times New Roman"/>
          <w:sz w:val="24"/>
          <w:szCs w:val="24"/>
        </w:rPr>
      </w:pPr>
      <w:r w:rsidRPr="008B0F96">
        <w:rPr>
          <w:rStyle w:val="Heading2Char"/>
        </w:rPr>
        <w:t>3.2 Supply Chain Challenges</w:t>
      </w:r>
      <w:r w:rsidRPr="008B0F9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sidR="00B033D4" w:rsidRPr="00B033D4">
        <w:rPr>
          <w:rFonts w:ascii="Times New Roman" w:eastAsia="Times New Roman" w:hAnsi="Times New Roman" w:cs="Times New Roman"/>
          <w:sz w:val="24"/>
          <w:szCs w:val="24"/>
        </w:rPr>
        <w:t xml:space="preserve">Food loss in Nigeria occurs primarily in the upstream supply chain, particularly between farms and markets. According to the World Bank, over 50% of food is lost in this stage, with inefficiencies due to inadequate storage, poor road infrastructure, and lack of refrigeration. For example, Nigeria's tomato supply chain is highly susceptible to spoilage due to poor cold chain logistics and unreliable transport systems. Similar challenges are observed in the maize and </w:t>
      </w:r>
      <w:r w:rsidR="00B033D4" w:rsidRPr="00B033D4">
        <w:rPr>
          <w:rFonts w:ascii="Times New Roman" w:eastAsia="Times New Roman" w:hAnsi="Times New Roman" w:cs="Times New Roman"/>
          <w:sz w:val="24"/>
          <w:szCs w:val="24"/>
        </w:rPr>
        <w:lastRenderedPageBreak/>
        <w:t>catfish supply chains, where delays and poor handling lead to significant losses before food reaches consumers.</w:t>
      </w:r>
    </w:p>
    <w:p w14:paraId="34464CA9" w14:textId="1A1F27F2" w:rsidR="008B0F96" w:rsidRPr="008B0F96" w:rsidRDefault="00B033D4" w:rsidP="00B033D4">
      <w:pPr>
        <w:spacing w:before="100" w:beforeAutospacing="1" w:after="100" w:afterAutospacing="1" w:line="240" w:lineRule="auto"/>
        <w:rPr>
          <w:rFonts w:ascii="Times New Roman" w:eastAsia="Times New Roman" w:hAnsi="Times New Roman" w:cs="Times New Roman"/>
          <w:sz w:val="24"/>
          <w:szCs w:val="24"/>
        </w:rPr>
      </w:pPr>
      <w:r w:rsidRPr="00B033D4">
        <w:rPr>
          <w:rFonts w:ascii="Times New Roman" w:eastAsia="Times New Roman" w:hAnsi="Times New Roman" w:cs="Times New Roman"/>
          <w:sz w:val="24"/>
          <w:szCs w:val="24"/>
        </w:rPr>
        <w:t>The lack of data on supply chain inefficiencies in Nigeria further exacerbates this issue. Several studies emphasize the need for digitization in the agricultural sector to enable real-time tracking and predictive logistics. A few pilot projects have shown promise in using mobile apps to track food inventory, but these initiatives are still in their infancy. There is a pressing need for more data-driven insights into how food loss can be minimized through better logistics and inventory management systems, particularly in rural and semi-urban areas where most of the food production occurs.</w:t>
      </w:r>
    </w:p>
    <w:p w14:paraId="7A022371" w14:textId="77777777" w:rsidR="00B033D4" w:rsidRPr="00B033D4" w:rsidRDefault="008B0F96" w:rsidP="00B033D4">
      <w:pPr>
        <w:spacing w:before="100" w:beforeAutospacing="1" w:after="100" w:afterAutospacing="1"/>
        <w:rPr>
          <w:rFonts w:ascii="Times New Roman" w:eastAsia="Times New Roman" w:hAnsi="Times New Roman" w:cs="Times New Roman"/>
          <w:sz w:val="24"/>
          <w:szCs w:val="24"/>
        </w:rPr>
      </w:pPr>
      <w:r w:rsidRPr="008B0F96">
        <w:rPr>
          <w:rStyle w:val="Heading2Char"/>
        </w:rPr>
        <w:t>3.3 Consumer Behavior</w:t>
      </w:r>
      <w:r w:rsidRPr="008B0F9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sidR="00B033D4" w:rsidRPr="00B033D4">
        <w:rPr>
          <w:rFonts w:ascii="Times New Roman" w:eastAsia="Times New Roman" w:hAnsi="Times New Roman" w:cs="Times New Roman"/>
          <w:sz w:val="24"/>
          <w:szCs w:val="24"/>
        </w:rPr>
        <w:t>At the consumer level, food waste is influenced by a combination of socioeconomic factors, cultural norms, and lack of awareness. Studies indicate that urban households in Nigeria often over-purchase food due to poor meal planning, leading to unnecessary waste. Consumer education campaigns and behavioral nudges—such as mobile notifications to remind consumers of food expiration dates or providing information on food storage techniques—have been successful in other parts of the world in reducing food waste.</w:t>
      </w:r>
    </w:p>
    <w:p w14:paraId="07F7BFF2" w14:textId="4172E7C1" w:rsidR="008B0F96" w:rsidRPr="008B0F96" w:rsidRDefault="00B033D4" w:rsidP="00B033D4">
      <w:pPr>
        <w:spacing w:before="100" w:beforeAutospacing="1" w:after="100" w:afterAutospacing="1" w:line="240" w:lineRule="auto"/>
        <w:rPr>
          <w:rFonts w:ascii="Times New Roman" w:eastAsia="Times New Roman" w:hAnsi="Times New Roman" w:cs="Times New Roman"/>
          <w:sz w:val="24"/>
          <w:szCs w:val="24"/>
        </w:rPr>
      </w:pPr>
      <w:r w:rsidRPr="00B033D4">
        <w:rPr>
          <w:rFonts w:ascii="Times New Roman" w:eastAsia="Times New Roman" w:hAnsi="Times New Roman" w:cs="Times New Roman"/>
          <w:sz w:val="24"/>
          <w:szCs w:val="24"/>
        </w:rPr>
        <w:t>Research into consumer behavior in Nigeria is limited, but studies suggest that behavioral interventions, like incentivizing food conservation or providing practical storage tips, could reduce household-level waste. Additionally, the use of mobile platforms and dashboards to engage consumers in food waste reduction initiatives holds significant potential. By integrating consumer behavior data with supply chain data, it is possible to predict food waste patterns and develop targeted interventions.</w:t>
      </w:r>
    </w:p>
    <w:p w14:paraId="261FCEB2" w14:textId="77777777" w:rsidR="00B033D4" w:rsidRPr="00B033D4" w:rsidRDefault="008B0F96" w:rsidP="00B033D4">
      <w:pPr>
        <w:spacing w:before="100" w:beforeAutospacing="1" w:after="100" w:afterAutospacing="1"/>
        <w:rPr>
          <w:rFonts w:ascii="Times New Roman" w:eastAsia="Times New Roman" w:hAnsi="Times New Roman" w:cs="Times New Roman"/>
          <w:sz w:val="24"/>
          <w:szCs w:val="24"/>
        </w:rPr>
      </w:pPr>
      <w:r w:rsidRPr="008B0F96">
        <w:rPr>
          <w:rStyle w:val="Heading2Char"/>
        </w:rPr>
        <w:t>3.4 Policy Frameworks</w:t>
      </w:r>
      <w:r w:rsidRPr="008B0F9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sidR="00B033D4" w:rsidRPr="00B033D4">
        <w:rPr>
          <w:rFonts w:ascii="Times New Roman" w:eastAsia="Times New Roman" w:hAnsi="Times New Roman" w:cs="Times New Roman"/>
          <w:sz w:val="24"/>
          <w:szCs w:val="24"/>
        </w:rPr>
        <w:t>Despite the growing recognition of food waste as a major issue, Nigeria lacks comprehensive national policies specifically addressing food waste. Although environmental regulations exist, they are often poorly enforced and do not explicitly address food waste. On the global stage, countries like France and members of the European Union have enacted laws to reduce food waste, including the French food donation law and the EU's waste hierarchy, which prioritizes waste prevention, reduction, and recycling.</w:t>
      </w:r>
    </w:p>
    <w:p w14:paraId="3B7D9658" w14:textId="6CAC5553" w:rsidR="00B033D4" w:rsidRPr="008B0F96" w:rsidRDefault="00B033D4" w:rsidP="008B0F96">
      <w:pPr>
        <w:spacing w:before="100" w:beforeAutospacing="1" w:after="100" w:afterAutospacing="1" w:line="240" w:lineRule="auto"/>
        <w:rPr>
          <w:rFonts w:ascii="Times New Roman" w:eastAsia="Times New Roman" w:hAnsi="Times New Roman" w:cs="Times New Roman"/>
          <w:sz w:val="24"/>
          <w:szCs w:val="24"/>
        </w:rPr>
      </w:pPr>
      <w:r w:rsidRPr="00B033D4">
        <w:rPr>
          <w:rFonts w:ascii="Times New Roman" w:eastAsia="Times New Roman" w:hAnsi="Times New Roman" w:cs="Times New Roman"/>
          <w:sz w:val="24"/>
          <w:szCs w:val="24"/>
        </w:rPr>
        <w:t>While Nigeria has the potential to draw on these international best practices, implementing effective policies will require greater political will, public-private partnerships, and cross-sector collaboration. Studies suggest that integrating food waste reduction into broader sustainability frameworks—such as the Nigerian National Policy on Food Security—could provide the foundation for more robust policy development and enforcement. Incentives for businesses, particularly in the food service and retail sectors, could also play a key role in mitigating waste.</w:t>
      </w:r>
    </w:p>
    <w:p w14:paraId="6C9B8E8A" w14:textId="7A7FCEF4" w:rsidR="008B0F96" w:rsidRPr="008B0F96" w:rsidRDefault="008B0F96" w:rsidP="008B0F96">
      <w:pPr>
        <w:pStyle w:val="Heading2"/>
        <w:rPr>
          <w:rFonts w:eastAsia="Times New Roman"/>
        </w:rPr>
      </w:pPr>
      <w:r w:rsidRPr="008B0F96">
        <w:rPr>
          <w:rFonts w:eastAsia="Times New Roman"/>
        </w:rPr>
        <w:t>3.5 Identified Gaps</w:t>
      </w:r>
    </w:p>
    <w:p w14:paraId="6BDA4E10" w14:textId="77777777" w:rsidR="00B033D4" w:rsidRPr="00B033D4" w:rsidRDefault="00B033D4" w:rsidP="00B033D4">
      <w:pPr>
        <w:spacing w:before="100" w:beforeAutospacing="1" w:after="100" w:afterAutospacing="1" w:line="240" w:lineRule="auto"/>
        <w:rPr>
          <w:rFonts w:ascii="Times New Roman" w:eastAsia="Times New Roman" w:hAnsi="Times New Roman" w:cs="Times New Roman"/>
          <w:sz w:val="24"/>
          <w:szCs w:val="24"/>
        </w:rPr>
      </w:pPr>
      <w:r w:rsidRPr="00B033D4">
        <w:rPr>
          <w:rFonts w:ascii="Times New Roman" w:eastAsia="Times New Roman" w:hAnsi="Times New Roman" w:cs="Times New Roman"/>
          <w:sz w:val="24"/>
          <w:szCs w:val="24"/>
        </w:rPr>
        <w:t>Despite the growing body of research on food waste management globally, several key gaps remain, especially in the context of Nigeria:</w:t>
      </w:r>
    </w:p>
    <w:p w14:paraId="30F1A6BD" w14:textId="77777777" w:rsidR="00B033D4" w:rsidRPr="00B033D4" w:rsidRDefault="00B033D4" w:rsidP="00B033D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033D4">
        <w:rPr>
          <w:rFonts w:ascii="Times New Roman" w:eastAsia="Times New Roman" w:hAnsi="Times New Roman" w:cs="Times New Roman"/>
          <w:b/>
          <w:bCs/>
          <w:sz w:val="24"/>
          <w:szCs w:val="24"/>
        </w:rPr>
        <w:lastRenderedPageBreak/>
        <w:t>Lack of integrated technological solutions</w:t>
      </w:r>
      <w:r w:rsidRPr="00B033D4">
        <w:rPr>
          <w:rFonts w:ascii="Times New Roman" w:eastAsia="Times New Roman" w:hAnsi="Times New Roman" w:cs="Times New Roman"/>
          <w:sz w:val="24"/>
          <w:szCs w:val="24"/>
        </w:rPr>
        <w:t xml:space="preserve"> tailored to Nigerian realities, particularly in supply chain and consumer waste tracking.</w:t>
      </w:r>
    </w:p>
    <w:p w14:paraId="41965BEE" w14:textId="77777777" w:rsidR="00B033D4" w:rsidRPr="00B033D4" w:rsidRDefault="00B033D4" w:rsidP="00B033D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033D4">
        <w:rPr>
          <w:rFonts w:ascii="Times New Roman" w:eastAsia="Times New Roman" w:hAnsi="Times New Roman" w:cs="Times New Roman"/>
          <w:b/>
          <w:bCs/>
          <w:sz w:val="24"/>
          <w:szCs w:val="24"/>
        </w:rPr>
        <w:t>Minimal use of data analytics</w:t>
      </w:r>
      <w:r w:rsidRPr="00B033D4">
        <w:rPr>
          <w:rFonts w:ascii="Times New Roman" w:eastAsia="Times New Roman" w:hAnsi="Times New Roman" w:cs="Times New Roman"/>
          <w:sz w:val="24"/>
          <w:szCs w:val="24"/>
        </w:rPr>
        <w:t xml:space="preserve"> in the retail and household sectors to understand waste patterns and predict interventions.</w:t>
      </w:r>
    </w:p>
    <w:p w14:paraId="405186F0" w14:textId="77777777" w:rsidR="00B033D4" w:rsidRPr="00B033D4" w:rsidRDefault="00B033D4" w:rsidP="00B033D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033D4">
        <w:rPr>
          <w:rFonts w:ascii="Times New Roman" w:eastAsia="Times New Roman" w:hAnsi="Times New Roman" w:cs="Times New Roman"/>
          <w:b/>
          <w:bCs/>
          <w:sz w:val="24"/>
          <w:szCs w:val="24"/>
        </w:rPr>
        <w:t>Weak consumer engagement platforms</w:t>
      </w:r>
      <w:r w:rsidRPr="00B033D4">
        <w:rPr>
          <w:rFonts w:ascii="Times New Roman" w:eastAsia="Times New Roman" w:hAnsi="Times New Roman" w:cs="Times New Roman"/>
          <w:sz w:val="24"/>
          <w:szCs w:val="24"/>
        </w:rPr>
        <w:t xml:space="preserve"> that hinder the effectiveness of behavioral interventions.</w:t>
      </w:r>
    </w:p>
    <w:p w14:paraId="12B277FD" w14:textId="77777777" w:rsidR="00B033D4" w:rsidRPr="00B033D4" w:rsidRDefault="00B033D4" w:rsidP="00B033D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033D4">
        <w:rPr>
          <w:rFonts w:ascii="Times New Roman" w:eastAsia="Times New Roman" w:hAnsi="Times New Roman" w:cs="Times New Roman"/>
          <w:b/>
          <w:bCs/>
          <w:sz w:val="24"/>
          <w:szCs w:val="24"/>
        </w:rPr>
        <w:t>Inadequate policy enforcement</w:t>
      </w:r>
      <w:r w:rsidRPr="00B033D4">
        <w:rPr>
          <w:rFonts w:ascii="Times New Roman" w:eastAsia="Times New Roman" w:hAnsi="Times New Roman" w:cs="Times New Roman"/>
          <w:sz w:val="24"/>
          <w:szCs w:val="24"/>
        </w:rPr>
        <w:t xml:space="preserve"> and lack of specific food waste regulations, which limits the scope for comprehensive, large-scale solutions.</w:t>
      </w:r>
    </w:p>
    <w:p w14:paraId="63B1CD5F" w14:textId="77777777" w:rsidR="00B033D4" w:rsidRPr="00B033D4" w:rsidRDefault="00B033D4" w:rsidP="00B033D4">
      <w:pPr>
        <w:spacing w:before="100" w:beforeAutospacing="1" w:after="100" w:afterAutospacing="1" w:line="240" w:lineRule="auto"/>
        <w:rPr>
          <w:rFonts w:ascii="Times New Roman" w:eastAsia="Times New Roman" w:hAnsi="Times New Roman" w:cs="Times New Roman"/>
          <w:sz w:val="24"/>
          <w:szCs w:val="24"/>
        </w:rPr>
      </w:pPr>
      <w:r w:rsidRPr="00B033D4">
        <w:rPr>
          <w:rFonts w:ascii="Times New Roman" w:eastAsia="Times New Roman" w:hAnsi="Times New Roman" w:cs="Times New Roman"/>
          <w:sz w:val="24"/>
          <w:szCs w:val="24"/>
        </w:rPr>
        <w:t>These gaps underscore the need for data-driven, integrated solutions that address both the technological and behavioral dimensions of food waste in Nigeria.</w:t>
      </w:r>
    </w:p>
    <w:p w14:paraId="56C587DD" w14:textId="6BAB0D6F" w:rsidR="008B0F96" w:rsidRPr="008B0F96" w:rsidRDefault="00575617" w:rsidP="008B0F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00E1E2A">
          <v:rect id="_x0000_i1028" style="width:0;height:1.5pt" o:hralign="center" o:hrstd="t" o:hr="t" fillcolor="#a0a0a0" stroked="f"/>
        </w:pict>
      </w:r>
    </w:p>
    <w:p w14:paraId="72FA1C86" w14:textId="77777777" w:rsidR="008B0F96" w:rsidRPr="008B0F96" w:rsidRDefault="008B0F96" w:rsidP="008B0F96">
      <w:pPr>
        <w:pStyle w:val="Heading1"/>
        <w:rPr>
          <w:rFonts w:eastAsia="Times New Roman"/>
        </w:rPr>
      </w:pPr>
      <w:r w:rsidRPr="008B0F96">
        <w:rPr>
          <w:rFonts w:eastAsia="Times New Roman"/>
        </w:rPr>
        <w:t>4. Research Objectives and Questions</w:t>
      </w:r>
    </w:p>
    <w:p w14:paraId="00252876" w14:textId="77A3EAFD" w:rsidR="008B0F96" w:rsidRPr="008B0F96" w:rsidRDefault="00B033D4" w:rsidP="008B0F96">
      <w:pPr>
        <w:pStyle w:val="Heading2"/>
        <w:rPr>
          <w:rFonts w:eastAsia="Times New Roman"/>
        </w:rPr>
      </w:pPr>
      <w:r>
        <w:rPr>
          <w:rFonts w:eastAsia="Times New Roman"/>
        </w:rPr>
        <w:t xml:space="preserve">4.1 Research </w:t>
      </w:r>
      <w:r w:rsidR="008B0F96" w:rsidRPr="008B0F96">
        <w:rPr>
          <w:rFonts w:eastAsia="Times New Roman"/>
        </w:rPr>
        <w:t>Objectives:</w:t>
      </w:r>
    </w:p>
    <w:p w14:paraId="3E895849" w14:textId="77777777" w:rsidR="00B033D4" w:rsidRPr="00B033D4" w:rsidRDefault="00B033D4" w:rsidP="00B033D4">
      <w:pPr>
        <w:spacing w:before="100" w:beforeAutospacing="1" w:after="100" w:afterAutospacing="1" w:line="240" w:lineRule="auto"/>
        <w:rPr>
          <w:rFonts w:ascii="Times New Roman" w:eastAsia="Times New Roman" w:hAnsi="Times New Roman" w:cs="Times New Roman"/>
          <w:sz w:val="24"/>
          <w:szCs w:val="24"/>
        </w:rPr>
      </w:pPr>
      <w:r w:rsidRPr="00B033D4">
        <w:rPr>
          <w:rFonts w:ascii="Times New Roman" w:eastAsia="Times New Roman" w:hAnsi="Times New Roman" w:cs="Times New Roman"/>
          <w:sz w:val="24"/>
          <w:szCs w:val="24"/>
        </w:rPr>
        <w:t>The primary goal of this study is to explore the factors contributing to food waste in Nigeria's tomato supply chain and urban households, leveraging data from supply chain diagnostics and consumer behavior studies to develop a comprehensive food waste optimization model. The objectives of the research are as follows:</w:t>
      </w:r>
    </w:p>
    <w:p w14:paraId="360CABCE" w14:textId="77777777" w:rsidR="00B033D4" w:rsidRPr="00B033D4" w:rsidRDefault="00B033D4" w:rsidP="00B033D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033D4">
        <w:rPr>
          <w:rFonts w:ascii="Times New Roman" w:eastAsia="Times New Roman" w:hAnsi="Times New Roman" w:cs="Times New Roman"/>
          <w:b/>
          <w:bCs/>
          <w:sz w:val="24"/>
          <w:szCs w:val="24"/>
        </w:rPr>
        <w:t>Examine the supply chain inefficiencies in Nigeria's tomato and maize supply chains.</w:t>
      </w:r>
      <w:r w:rsidRPr="00B033D4">
        <w:rPr>
          <w:rFonts w:ascii="Times New Roman" w:eastAsia="Times New Roman" w:hAnsi="Times New Roman" w:cs="Times New Roman"/>
          <w:sz w:val="24"/>
          <w:szCs w:val="24"/>
        </w:rPr>
        <w:br/>
        <w:t>This involves identifying key points of food loss along the supply chain and understanding the factors contributing to these inefficiencies, including logistical issues, storage failures, and transport delays.</w:t>
      </w:r>
    </w:p>
    <w:p w14:paraId="1F27DC06" w14:textId="77777777" w:rsidR="00B033D4" w:rsidRPr="00B033D4" w:rsidRDefault="00B033D4" w:rsidP="00B033D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033D4">
        <w:rPr>
          <w:rFonts w:ascii="Times New Roman" w:eastAsia="Times New Roman" w:hAnsi="Times New Roman" w:cs="Times New Roman"/>
          <w:b/>
          <w:bCs/>
          <w:sz w:val="24"/>
          <w:szCs w:val="24"/>
        </w:rPr>
        <w:t>Investigate the behavioral drivers of food waste in Nigerian households.</w:t>
      </w:r>
      <w:r w:rsidRPr="00B033D4">
        <w:rPr>
          <w:rFonts w:ascii="Times New Roman" w:eastAsia="Times New Roman" w:hAnsi="Times New Roman" w:cs="Times New Roman"/>
          <w:sz w:val="24"/>
          <w:szCs w:val="24"/>
        </w:rPr>
        <w:br/>
        <w:t>The study will explore how consumer habits, such as over-purchasing, improper storage, and poor meal planning, contribute to household-level food waste in urban areas, particularly in Lagos.</w:t>
      </w:r>
    </w:p>
    <w:p w14:paraId="57309204" w14:textId="77777777" w:rsidR="00B033D4" w:rsidRPr="00B033D4" w:rsidRDefault="00B033D4" w:rsidP="00B033D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033D4">
        <w:rPr>
          <w:rFonts w:ascii="Times New Roman" w:eastAsia="Times New Roman" w:hAnsi="Times New Roman" w:cs="Times New Roman"/>
          <w:b/>
          <w:bCs/>
          <w:sz w:val="24"/>
          <w:szCs w:val="24"/>
        </w:rPr>
        <w:t>Integrate supply chain and consumer behavior data to develop predictive models for food waste.</w:t>
      </w:r>
      <w:r w:rsidRPr="00B033D4">
        <w:rPr>
          <w:rFonts w:ascii="Times New Roman" w:eastAsia="Times New Roman" w:hAnsi="Times New Roman" w:cs="Times New Roman"/>
          <w:sz w:val="24"/>
          <w:szCs w:val="24"/>
        </w:rPr>
        <w:br/>
        <w:t>By combining data on food loss from the supply chain with household waste patterns, the study aims to develop predictive models that can guide interventions to reduce waste at both ends of the food value chain.</w:t>
      </w:r>
    </w:p>
    <w:p w14:paraId="7D5E9A5C" w14:textId="77777777" w:rsidR="00B033D4" w:rsidRPr="00B033D4" w:rsidRDefault="00B033D4" w:rsidP="00B033D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033D4">
        <w:rPr>
          <w:rFonts w:ascii="Times New Roman" w:eastAsia="Times New Roman" w:hAnsi="Times New Roman" w:cs="Times New Roman"/>
          <w:b/>
          <w:bCs/>
          <w:sz w:val="24"/>
          <w:szCs w:val="24"/>
        </w:rPr>
        <w:t>Design and develop a dashboard for visualizing food waste across the supply chain and at the household level.</w:t>
      </w:r>
      <w:r w:rsidRPr="00B033D4">
        <w:rPr>
          <w:rFonts w:ascii="Times New Roman" w:eastAsia="Times New Roman" w:hAnsi="Times New Roman" w:cs="Times New Roman"/>
          <w:sz w:val="24"/>
          <w:szCs w:val="24"/>
        </w:rPr>
        <w:br/>
        <w:t>The study will develop an interactive dashboard using Power BI or Streamlit that integrates both supply chain and consumer behavior data, providing a tool for policymakers, businesses, and consumers to monitor and reduce food waste.</w:t>
      </w:r>
    </w:p>
    <w:p w14:paraId="3154C5BE" w14:textId="77777777" w:rsidR="00B033D4" w:rsidRPr="00B033D4" w:rsidRDefault="00B033D4" w:rsidP="00B033D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033D4">
        <w:rPr>
          <w:rFonts w:ascii="Times New Roman" w:eastAsia="Times New Roman" w:hAnsi="Times New Roman" w:cs="Times New Roman"/>
          <w:b/>
          <w:bCs/>
          <w:sz w:val="24"/>
          <w:szCs w:val="24"/>
        </w:rPr>
        <w:t>Propose policy recommendations based on research findings.</w:t>
      </w:r>
      <w:r w:rsidRPr="00B033D4">
        <w:rPr>
          <w:rFonts w:ascii="Times New Roman" w:eastAsia="Times New Roman" w:hAnsi="Times New Roman" w:cs="Times New Roman"/>
          <w:sz w:val="24"/>
          <w:szCs w:val="24"/>
        </w:rPr>
        <w:br/>
        <w:t>The study will provide evidence-based policy recommendations to reduce food waste in Nigeria, focusing on supply chain logistics, consumer education, and regulatory frameworks.</w:t>
      </w:r>
    </w:p>
    <w:p w14:paraId="0DBB2A4A" w14:textId="7C604C99" w:rsidR="008B0F96" w:rsidRPr="008B0F96" w:rsidRDefault="00B033D4" w:rsidP="008B0F96">
      <w:pPr>
        <w:pStyle w:val="Heading2"/>
        <w:rPr>
          <w:rFonts w:eastAsia="Times New Roman"/>
        </w:rPr>
      </w:pPr>
      <w:r>
        <w:rPr>
          <w:rFonts w:eastAsia="Times New Roman"/>
        </w:rPr>
        <w:lastRenderedPageBreak/>
        <w:t xml:space="preserve">4.2 </w:t>
      </w:r>
      <w:r w:rsidR="008B0F96" w:rsidRPr="008B0F96">
        <w:rPr>
          <w:rFonts w:eastAsia="Times New Roman"/>
        </w:rPr>
        <w:t>Research Questions:</w:t>
      </w:r>
    </w:p>
    <w:p w14:paraId="2EC5DDD7" w14:textId="77777777" w:rsidR="00B033D4" w:rsidRPr="00B033D4" w:rsidRDefault="00B033D4" w:rsidP="00B033D4">
      <w:pPr>
        <w:spacing w:before="100" w:beforeAutospacing="1" w:after="100" w:afterAutospacing="1" w:line="240" w:lineRule="auto"/>
        <w:rPr>
          <w:rFonts w:ascii="Times New Roman" w:eastAsia="Times New Roman" w:hAnsi="Times New Roman" w:cs="Times New Roman"/>
          <w:sz w:val="24"/>
          <w:szCs w:val="24"/>
        </w:rPr>
      </w:pPr>
      <w:r w:rsidRPr="00B033D4">
        <w:rPr>
          <w:rFonts w:ascii="Times New Roman" w:eastAsia="Times New Roman" w:hAnsi="Times New Roman" w:cs="Times New Roman"/>
          <w:sz w:val="24"/>
          <w:szCs w:val="24"/>
        </w:rPr>
        <w:t>To achieve these objectives, the following research questions will guide the investigation:</w:t>
      </w:r>
    </w:p>
    <w:p w14:paraId="77DC43F0" w14:textId="77777777" w:rsidR="00B033D4" w:rsidRPr="00B033D4" w:rsidRDefault="00B033D4" w:rsidP="00B033D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033D4">
        <w:rPr>
          <w:rFonts w:ascii="Times New Roman" w:eastAsia="Times New Roman" w:hAnsi="Times New Roman" w:cs="Times New Roman"/>
          <w:b/>
          <w:bCs/>
          <w:sz w:val="24"/>
          <w:szCs w:val="24"/>
        </w:rPr>
        <w:t>What are the key inefficiencies in Nigeria's tomato and maize supply chains that lead to food loss?</w:t>
      </w:r>
    </w:p>
    <w:p w14:paraId="58274F4A" w14:textId="77777777" w:rsidR="00B033D4" w:rsidRPr="00B033D4" w:rsidRDefault="00B033D4" w:rsidP="00B033D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B033D4">
        <w:rPr>
          <w:rFonts w:ascii="Times New Roman" w:eastAsia="Times New Roman" w:hAnsi="Times New Roman" w:cs="Times New Roman"/>
          <w:sz w:val="24"/>
          <w:szCs w:val="24"/>
        </w:rPr>
        <w:t>This question aims to identify and understand the logistical, infrastructural, and market-based challenges contributing to food loss before food reaches consumers.</w:t>
      </w:r>
    </w:p>
    <w:p w14:paraId="7719A285" w14:textId="77777777" w:rsidR="00B033D4" w:rsidRPr="00B033D4" w:rsidRDefault="00B033D4" w:rsidP="00B033D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033D4">
        <w:rPr>
          <w:rFonts w:ascii="Times New Roman" w:eastAsia="Times New Roman" w:hAnsi="Times New Roman" w:cs="Times New Roman"/>
          <w:b/>
          <w:bCs/>
          <w:sz w:val="24"/>
          <w:szCs w:val="24"/>
        </w:rPr>
        <w:t>What socio-economic and behavioral factors contribute to food waste in urban households in Lagos?</w:t>
      </w:r>
    </w:p>
    <w:p w14:paraId="2D7CC3F3" w14:textId="77777777" w:rsidR="00B033D4" w:rsidRPr="00B033D4" w:rsidRDefault="00B033D4" w:rsidP="00B033D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B033D4">
        <w:rPr>
          <w:rFonts w:ascii="Times New Roman" w:eastAsia="Times New Roman" w:hAnsi="Times New Roman" w:cs="Times New Roman"/>
          <w:sz w:val="24"/>
          <w:szCs w:val="24"/>
        </w:rPr>
        <w:t>This question focuses on the household-level drivers of food waste, exploring factors such as purchasing behavior, storage practices, and consumption patterns.</w:t>
      </w:r>
    </w:p>
    <w:p w14:paraId="26761007" w14:textId="77777777" w:rsidR="00B033D4" w:rsidRPr="00B033D4" w:rsidRDefault="00B033D4" w:rsidP="00B033D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033D4">
        <w:rPr>
          <w:rFonts w:ascii="Times New Roman" w:eastAsia="Times New Roman" w:hAnsi="Times New Roman" w:cs="Times New Roman"/>
          <w:b/>
          <w:bCs/>
          <w:sz w:val="24"/>
          <w:szCs w:val="24"/>
        </w:rPr>
        <w:t>How can data from the supply chain and consumer behavior be integrated to predict food waste patterns in Nigeria?</w:t>
      </w:r>
    </w:p>
    <w:p w14:paraId="1A51B2B7" w14:textId="77777777" w:rsidR="00B033D4" w:rsidRPr="00B033D4" w:rsidRDefault="00B033D4" w:rsidP="00B033D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B033D4">
        <w:rPr>
          <w:rFonts w:ascii="Times New Roman" w:eastAsia="Times New Roman" w:hAnsi="Times New Roman" w:cs="Times New Roman"/>
          <w:sz w:val="24"/>
          <w:szCs w:val="24"/>
        </w:rPr>
        <w:t>The goal is to determine how supply chain inefficiencies and consumer behavior can be modeled to predict food waste, enabling more targeted interventions.</w:t>
      </w:r>
    </w:p>
    <w:p w14:paraId="4B41C59C" w14:textId="77777777" w:rsidR="00B033D4" w:rsidRPr="00B033D4" w:rsidRDefault="00B033D4" w:rsidP="00B033D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033D4">
        <w:rPr>
          <w:rFonts w:ascii="Times New Roman" w:eastAsia="Times New Roman" w:hAnsi="Times New Roman" w:cs="Times New Roman"/>
          <w:b/>
          <w:bCs/>
          <w:sz w:val="24"/>
          <w:szCs w:val="24"/>
        </w:rPr>
        <w:t>What types of interventions can reduce food waste in Nigeria’s tomato supply chain and households?</w:t>
      </w:r>
    </w:p>
    <w:p w14:paraId="3546D52D" w14:textId="77777777" w:rsidR="00B033D4" w:rsidRPr="00B033D4" w:rsidRDefault="00B033D4" w:rsidP="00B033D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B033D4">
        <w:rPr>
          <w:rFonts w:ascii="Times New Roman" w:eastAsia="Times New Roman" w:hAnsi="Times New Roman" w:cs="Times New Roman"/>
          <w:sz w:val="24"/>
          <w:szCs w:val="24"/>
        </w:rPr>
        <w:t>This question will explore the potential interventions, including technological solutions, policy changes, and consumer behavior campaigns, that could address food waste at both supply chain and household levels.</w:t>
      </w:r>
    </w:p>
    <w:p w14:paraId="796D0193" w14:textId="77777777" w:rsidR="00B033D4" w:rsidRPr="00B033D4" w:rsidRDefault="00B033D4" w:rsidP="00B033D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033D4">
        <w:rPr>
          <w:rFonts w:ascii="Times New Roman" w:eastAsia="Times New Roman" w:hAnsi="Times New Roman" w:cs="Times New Roman"/>
          <w:b/>
          <w:bCs/>
          <w:sz w:val="24"/>
          <w:szCs w:val="24"/>
        </w:rPr>
        <w:t>How can a dashboard tool be developed to visualize food waste across both the supply chain and household levels?</w:t>
      </w:r>
    </w:p>
    <w:p w14:paraId="65E2699F" w14:textId="77777777" w:rsidR="00B033D4" w:rsidRPr="00B033D4" w:rsidRDefault="00B033D4" w:rsidP="00B033D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B033D4">
        <w:rPr>
          <w:rFonts w:ascii="Times New Roman" w:eastAsia="Times New Roman" w:hAnsi="Times New Roman" w:cs="Times New Roman"/>
          <w:sz w:val="24"/>
          <w:szCs w:val="24"/>
        </w:rPr>
        <w:t>This question addresses the technical aspect of the project, exploring how to design and implement an effective data visualization tool that can integrate diverse data sources and provide actionable insights.</w:t>
      </w:r>
    </w:p>
    <w:p w14:paraId="39FAF777" w14:textId="77777777" w:rsidR="00B033D4" w:rsidRPr="00B033D4" w:rsidRDefault="00B033D4" w:rsidP="00B033D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033D4">
        <w:rPr>
          <w:rFonts w:ascii="Times New Roman" w:eastAsia="Times New Roman" w:hAnsi="Times New Roman" w:cs="Times New Roman"/>
          <w:b/>
          <w:bCs/>
          <w:sz w:val="24"/>
          <w:szCs w:val="24"/>
        </w:rPr>
        <w:t>What policy frameworks can be proposed to mitigate food waste in Nigeria?</w:t>
      </w:r>
    </w:p>
    <w:p w14:paraId="4BD8FB01" w14:textId="6BD57E44" w:rsidR="00B033D4" w:rsidRPr="00B033D4" w:rsidRDefault="00B033D4" w:rsidP="00B033D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B033D4">
        <w:rPr>
          <w:rFonts w:ascii="Times New Roman" w:eastAsia="Times New Roman" w:hAnsi="Times New Roman" w:cs="Times New Roman"/>
          <w:sz w:val="24"/>
          <w:szCs w:val="24"/>
        </w:rPr>
        <w:t>This will involve analyzing existing policies, comparing them with international best practices, and suggesting actionable policy recommendations that could be adopted at the national and local levels.</w:t>
      </w:r>
    </w:p>
    <w:p w14:paraId="723E7B6C" w14:textId="1D5E75C6" w:rsidR="008B0F96" w:rsidRPr="008B0F96" w:rsidRDefault="00575617" w:rsidP="008B0F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8A81B5C">
          <v:rect id="_x0000_i1029" style="width:0;height:1.5pt" o:hralign="center" o:hrstd="t" o:hr="t" fillcolor="#a0a0a0" stroked="f"/>
        </w:pict>
      </w:r>
    </w:p>
    <w:p w14:paraId="6211D37F" w14:textId="28DD1406" w:rsidR="008B0F96" w:rsidRDefault="008B0F96" w:rsidP="008B0F96">
      <w:pPr>
        <w:pStyle w:val="Heading1"/>
        <w:rPr>
          <w:rFonts w:eastAsia="Times New Roman"/>
        </w:rPr>
      </w:pPr>
      <w:r w:rsidRPr="008B0F96">
        <w:rPr>
          <w:rFonts w:eastAsia="Times New Roman"/>
        </w:rPr>
        <w:t>5. Methodology</w:t>
      </w:r>
    </w:p>
    <w:p w14:paraId="4455FFAC" w14:textId="56ABB5CD" w:rsidR="00B033D4" w:rsidRPr="00B033D4" w:rsidRDefault="00B033D4" w:rsidP="00B033D4">
      <w:r>
        <w:t>The research employs a mixed-methods approach, combining both qualitative and quantitative research designs to explore food waste in Nigeria’s tomato supply chain and urban households. The methodology integrates literature review, data collection, and technical development to build a comprehensive framework for reducing food waste.</w:t>
      </w:r>
    </w:p>
    <w:p w14:paraId="57817BDA" w14:textId="77777777" w:rsidR="00B033D4" w:rsidRPr="00B033D4" w:rsidRDefault="008B0F96" w:rsidP="00B033D4">
      <w:pPr>
        <w:spacing w:before="100" w:beforeAutospacing="1" w:after="100" w:afterAutospacing="1"/>
        <w:rPr>
          <w:rFonts w:ascii="Times New Roman" w:eastAsia="Times New Roman" w:hAnsi="Times New Roman" w:cs="Times New Roman"/>
          <w:sz w:val="24"/>
          <w:szCs w:val="24"/>
        </w:rPr>
      </w:pPr>
      <w:r w:rsidRPr="008B0F96">
        <w:rPr>
          <w:rStyle w:val="Heading2Char"/>
        </w:rPr>
        <w:t>5.1 Research Design</w:t>
      </w:r>
      <w:r w:rsidRPr="008B0F9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sidR="00B033D4" w:rsidRPr="00B033D4">
        <w:rPr>
          <w:rFonts w:ascii="Times New Roman" w:eastAsia="Times New Roman" w:hAnsi="Times New Roman" w:cs="Times New Roman"/>
          <w:sz w:val="24"/>
          <w:szCs w:val="24"/>
        </w:rPr>
        <w:t xml:space="preserve">The study adopts a </w:t>
      </w:r>
      <w:r w:rsidR="00B033D4" w:rsidRPr="00B033D4">
        <w:rPr>
          <w:rFonts w:ascii="Times New Roman" w:eastAsia="Times New Roman" w:hAnsi="Times New Roman" w:cs="Times New Roman"/>
          <w:b/>
          <w:bCs/>
          <w:sz w:val="24"/>
          <w:szCs w:val="24"/>
        </w:rPr>
        <w:t>mixed-methods design</w:t>
      </w:r>
      <w:r w:rsidR="00B033D4" w:rsidRPr="00B033D4">
        <w:rPr>
          <w:rFonts w:ascii="Times New Roman" w:eastAsia="Times New Roman" w:hAnsi="Times New Roman" w:cs="Times New Roman"/>
          <w:sz w:val="24"/>
          <w:szCs w:val="24"/>
        </w:rPr>
        <w:t>, utilizing both qualitative and quantitative techniques:</w:t>
      </w:r>
    </w:p>
    <w:p w14:paraId="1D794439" w14:textId="77777777" w:rsidR="00B033D4" w:rsidRPr="00B033D4" w:rsidRDefault="00B033D4" w:rsidP="00B033D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033D4">
        <w:rPr>
          <w:rFonts w:ascii="Times New Roman" w:eastAsia="Times New Roman" w:hAnsi="Times New Roman" w:cs="Times New Roman"/>
          <w:b/>
          <w:bCs/>
          <w:sz w:val="24"/>
          <w:szCs w:val="24"/>
        </w:rPr>
        <w:lastRenderedPageBreak/>
        <w:t>Qualitative Research:</w:t>
      </w:r>
      <w:r w:rsidRPr="00B033D4">
        <w:rPr>
          <w:rFonts w:ascii="Times New Roman" w:eastAsia="Times New Roman" w:hAnsi="Times New Roman" w:cs="Times New Roman"/>
          <w:sz w:val="24"/>
          <w:szCs w:val="24"/>
        </w:rPr>
        <w:t xml:space="preserve"> A thorough literature review and analysis of case studies from Nigeria and other similar contexts will provide a foundational understanding of food waste drivers, interventions, and policy frameworks.</w:t>
      </w:r>
    </w:p>
    <w:p w14:paraId="60EB9350" w14:textId="57ABD924" w:rsidR="008B0F96" w:rsidRPr="00B033D4" w:rsidRDefault="00B033D4" w:rsidP="008B0F9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033D4">
        <w:rPr>
          <w:rFonts w:ascii="Times New Roman" w:eastAsia="Times New Roman" w:hAnsi="Times New Roman" w:cs="Times New Roman"/>
          <w:b/>
          <w:bCs/>
          <w:sz w:val="24"/>
          <w:szCs w:val="24"/>
        </w:rPr>
        <w:t>Quantitative Research:</w:t>
      </w:r>
      <w:r w:rsidRPr="00B033D4">
        <w:rPr>
          <w:rFonts w:ascii="Times New Roman" w:eastAsia="Times New Roman" w:hAnsi="Times New Roman" w:cs="Times New Roman"/>
          <w:sz w:val="24"/>
          <w:szCs w:val="24"/>
        </w:rPr>
        <w:t xml:space="preserve"> A simulation model and data analytics will be employed to develop a predictive system and optimize food waste reduction strategies across the supply chain and at the household level. This will involve collecting secondary data from multiple sources and analyzing them using Python and SQL.</w:t>
      </w:r>
    </w:p>
    <w:p w14:paraId="487F5EA5" w14:textId="77777777" w:rsidR="008B0F96" w:rsidRPr="008B0F96" w:rsidRDefault="008B0F96" w:rsidP="008B0F96">
      <w:pPr>
        <w:pStyle w:val="Heading2"/>
        <w:rPr>
          <w:rFonts w:eastAsia="Times New Roman"/>
        </w:rPr>
      </w:pPr>
      <w:r w:rsidRPr="008B0F96">
        <w:rPr>
          <w:rFonts w:eastAsia="Times New Roman"/>
        </w:rPr>
        <w:t>5.2 Data Sources</w:t>
      </w:r>
    </w:p>
    <w:p w14:paraId="5CD3BD30" w14:textId="77777777" w:rsidR="00B033D4" w:rsidRPr="00B033D4" w:rsidRDefault="00B033D4" w:rsidP="00B033D4">
      <w:pPr>
        <w:spacing w:before="100" w:beforeAutospacing="1" w:after="100" w:afterAutospacing="1" w:line="240" w:lineRule="auto"/>
        <w:rPr>
          <w:rFonts w:ascii="Times New Roman" w:eastAsia="Times New Roman" w:hAnsi="Times New Roman" w:cs="Times New Roman"/>
          <w:sz w:val="24"/>
          <w:szCs w:val="24"/>
        </w:rPr>
      </w:pPr>
      <w:r w:rsidRPr="00B033D4">
        <w:rPr>
          <w:rFonts w:ascii="Times New Roman" w:eastAsia="Times New Roman" w:hAnsi="Times New Roman" w:cs="Times New Roman"/>
          <w:sz w:val="24"/>
          <w:szCs w:val="24"/>
        </w:rPr>
        <w:t xml:space="preserve">The research will rely on both </w:t>
      </w:r>
      <w:r w:rsidRPr="00B033D4">
        <w:rPr>
          <w:rFonts w:ascii="Times New Roman" w:eastAsia="Times New Roman" w:hAnsi="Times New Roman" w:cs="Times New Roman"/>
          <w:b/>
          <w:bCs/>
          <w:sz w:val="24"/>
          <w:szCs w:val="24"/>
        </w:rPr>
        <w:t>secondary data</w:t>
      </w:r>
      <w:r w:rsidRPr="00B033D4">
        <w:rPr>
          <w:rFonts w:ascii="Times New Roman" w:eastAsia="Times New Roman" w:hAnsi="Times New Roman" w:cs="Times New Roman"/>
          <w:sz w:val="24"/>
          <w:szCs w:val="24"/>
        </w:rPr>
        <w:t xml:space="preserve"> and </w:t>
      </w:r>
      <w:r w:rsidRPr="00B033D4">
        <w:rPr>
          <w:rFonts w:ascii="Times New Roman" w:eastAsia="Times New Roman" w:hAnsi="Times New Roman" w:cs="Times New Roman"/>
          <w:b/>
          <w:bCs/>
          <w:sz w:val="24"/>
          <w:szCs w:val="24"/>
        </w:rPr>
        <w:t>simulated data</w:t>
      </w:r>
      <w:r w:rsidRPr="00B033D4">
        <w:rPr>
          <w:rFonts w:ascii="Times New Roman" w:eastAsia="Times New Roman" w:hAnsi="Times New Roman" w:cs="Times New Roman"/>
          <w:sz w:val="24"/>
          <w:szCs w:val="24"/>
        </w:rPr>
        <w:t xml:space="preserve"> for analysis. The datasets include:</w:t>
      </w:r>
    </w:p>
    <w:p w14:paraId="420DD46C" w14:textId="77777777" w:rsidR="00B033D4" w:rsidRPr="00B033D4" w:rsidRDefault="00B033D4" w:rsidP="00B033D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033D4">
        <w:rPr>
          <w:rFonts w:ascii="Times New Roman" w:eastAsia="Times New Roman" w:hAnsi="Times New Roman" w:cs="Times New Roman"/>
          <w:b/>
          <w:bCs/>
          <w:sz w:val="24"/>
          <w:szCs w:val="24"/>
        </w:rPr>
        <w:t>World Bank Food Smart Diagnostic (Tomato &amp; Maize Supply Chains)</w:t>
      </w:r>
      <w:r w:rsidRPr="00B033D4">
        <w:rPr>
          <w:rFonts w:ascii="Times New Roman" w:eastAsia="Times New Roman" w:hAnsi="Times New Roman" w:cs="Times New Roman"/>
          <w:sz w:val="24"/>
          <w:szCs w:val="24"/>
        </w:rPr>
        <w:t>: This dataset provides key information on food loss points, inefficiencies in transport/storage, and the overall supply chain performance for tomatoes and maize. It is ideal for analyzing the macro supply chain inefficiencies contributing to food loss.</w:t>
      </w:r>
    </w:p>
    <w:p w14:paraId="279B01FC" w14:textId="77777777" w:rsidR="00B033D4" w:rsidRPr="00B033D4" w:rsidRDefault="00B033D4" w:rsidP="00B033D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033D4">
        <w:rPr>
          <w:rFonts w:ascii="Times New Roman" w:eastAsia="Times New Roman" w:hAnsi="Times New Roman" w:cs="Times New Roman"/>
          <w:b/>
          <w:bCs/>
          <w:sz w:val="24"/>
          <w:szCs w:val="24"/>
        </w:rPr>
        <w:t>Lagos Household Waste Study</w:t>
      </w:r>
      <w:r w:rsidRPr="00B033D4">
        <w:rPr>
          <w:rFonts w:ascii="Times New Roman" w:eastAsia="Times New Roman" w:hAnsi="Times New Roman" w:cs="Times New Roman"/>
          <w:sz w:val="24"/>
          <w:szCs w:val="24"/>
        </w:rPr>
        <w:t>: This dataset provides information on food waste patterns in urban households in Lagos, with detailed insights into consumption habits, waste volumes, and socio-economic factors influencing household waste. This study will allow the examination of household-level behavioral drivers.</w:t>
      </w:r>
    </w:p>
    <w:p w14:paraId="00A7F6B8" w14:textId="77777777" w:rsidR="00B033D4" w:rsidRPr="00B033D4" w:rsidRDefault="00B033D4" w:rsidP="00B033D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033D4">
        <w:rPr>
          <w:rFonts w:ascii="Times New Roman" w:eastAsia="Times New Roman" w:hAnsi="Times New Roman" w:cs="Times New Roman"/>
          <w:b/>
          <w:bCs/>
          <w:sz w:val="24"/>
          <w:szCs w:val="24"/>
        </w:rPr>
        <w:t>GAIN Nigeria Food System Dashboard</w:t>
      </w:r>
      <w:r w:rsidRPr="00B033D4">
        <w:rPr>
          <w:rFonts w:ascii="Times New Roman" w:eastAsia="Times New Roman" w:hAnsi="Times New Roman" w:cs="Times New Roman"/>
          <w:sz w:val="24"/>
          <w:szCs w:val="24"/>
        </w:rPr>
        <w:t>: The dashboard offers data on food system dynamics, including production, food prices, dietary diversity, and waste hotspots across Nigeria. It provides the national context and enables regional comparisons of food waste trends.</w:t>
      </w:r>
    </w:p>
    <w:p w14:paraId="2746BBEA" w14:textId="69340B1F" w:rsidR="00B033D4" w:rsidRPr="00B033D4" w:rsidRDefault="00B033D4" w:rsidP="008B0F9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033D4">
        <w:rPr>
          <w:rFonts w:ascii="Times New Roman" w:eastAsia="Times New Roman" w:hAnsi="Times New Roman" w:cs="Times New Roman"/>
          <w:b/>
          <w:bCs/>
          <w:sz w:val="24"/>
          <w:szCs w:val="24"/>
        </w:rPr>
        <w:t>Simulated Retail Food Waste Data</w:t>
      </w:r>
      <w:r w:rsidRPr="00B033D4">
        <w:rPr>
          <w:rFonts w:ascii="Times New Roman" w:eastAsia="Times New Roman" w:hAnsi="Times New Roman" w:cs="Times New Roman"/>
          <w:sz w:val="24"/>
          <w:szCs w:val="24"/>
        </w:rPr>
        <w:t>: For modeling and analysis, simulated or open-source datasets on retail food waste and inventory data will be used. These datasets will help in creating predictive models for food waste management at the retail level.</w:t>
      </w:r>
    </w:p>
    <w:p w14:paraId="23AFD1B9" w14:textId="111D2CA7" w:rsidR="008B0F96" w:rsidRPr="008B0F96" w:rsidRDefault="008B0F96" w:rsidP="008B0F96">
      <w:pPr>
        <w:pStyle w:val="Heading2"/>
        <w:rPr>
          <w:rFonts w:eastAsia="Times New Roman"/>
        </w:rPr>
      </w:pPr>
      <w:r w:rsidRPr="008B0F96">
        <w:rPr>
          <w:rFonts w:eastAsia="Times New Roman"/>
        </w:rPr>
        <w:t>5.3 Tools and Techniques</w:t>
      </w:r>
    </w:p>
    <w:p w14:paraId="2AEA1A52" w14:textId="77777777" w:rsidR="00575617" w:rsidRPr="00575617" w:rsidRDefault="00575617" w:rsidP="00575617">
      <w:pPr>
        <w:spacing w:before="100" w:beforeAutospacing="1" w:after="100" w:afterAutospacing="1" w:line="240" w:lineRule="auto"/>
        <w:rPr>
          <w:rFonts w:ascii="Times New Roman" w:eastAsia="Times New Roman" w:hAnsi="Times New Roman" w:cs="Times New Roman"/>
          <w:sz w:val="24"/>
          <w:szCs w:val="24"/>
        </w:rPr>
      </w:pPr>
      <w:r w:rsidRPr="00575617">
        <w:rPr>
          <w:rFonts w:ascii="Times New Roman" w:eastAsia="Times New Roman" w:hAnsi="Times New Roman" w:cs="Times New Roman"/>
          <w:sz w:val="24"/>
          <w:szCs w:val="24"/>
        </w:rPr>
        <w:t>To analyze the data and develop predictive models, the following tools and techniques will be employed:</w:t>
      </w:r>
    </w:p>
    <w:p w14:paraId="72009374" w14:textId="77777777" w:rsidR="00575617" w:rsidRPr="00575617" w:rsidRDefault="00575617" w:rsidP="0057561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75617">
        <w:rPr>
          <w:rFonts w:ascii="Times New Roman" w:eastAsia="Times New Roman" w:hAnsi="Times New Roman" w:cs="Times New Roman"/>
          <w:b/>
          <w:bCs/>
          <w:sz w:val="24"/>
          <w:szCs w:val="24"/>
        </w:rPr>
        <w:t>Python</w:t>
      </w:r>
      <w:r w:rsidRPr="00575617">
        <w:rPr>
          <w:rFonts w:ascii="Times New Roman" w:eastAsia="Times New Roman" w:hAnsi="Times New Roman" w:cs="Times New Roman"/>
          <w:sz w:val="24"/>
          <w:szCs w:val="24"/>
        </w:rPr>
        <w:t>: Used for data preprocessing, cleaning, and feature engineering. Python libraries like Pandas, NumPy, and Matplotlib will be used to analyze datasets, while Scikit-learn will be employed for developing machine learning models.</w:t>
      </w:r>
    </w:p>
    <w:p w14:paraId="1B25B6EA" w14:textId="77777777" w:rsidR="00575617" w:rsidRPr="00575617" w:rsidRDefault="00575617" w:rsidP="0057561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75617">
        <w:rPr>
          <w:rFonts w:ascii="Times New Roman" w:eastAsia="Times New Roman" w:hAnsi="Times New Roman" w:cs="Times New Roman"/>
          <w:b/>
          <w:bCs/>
          <w:sz w:val="24"/>
          <w:szCs w:val="24"/>
        </w:rPr>
        <w:t>SQL</w:t>
      </w:r>
      <w:r w:rsidRPr="00575617">
        <w:rPr>
          <w:rFonts w:ascii="Times New Roman" w:eastAsia="Times New Roman" w:hAnsi="Times New Roman" w:cs="Times New Roman"/>
          <w:sz w:val="24"/>
          <w:szCs w:val="24"/>
        </w:rPr>
        <w:t>: Used for querying and extracting relevant datasets from structured databases. It will be particularly useful for working with the supply chain and household data.</w:t>
      </w:r>
    </w:p>
    <w:p w14:paraId="10E6E688" w14:textId="77777777" w:rsidR="00575617" w:rsidRPr="00575617" w:rsidRDefault="00575617" w:rsidP="0057561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75617">
        <w:rPr>
          <w:rFonts w:ascii="Times New Roman" w:eastAsia="Times New Roman" w:hAnsi="Times New Roman" w:cs="Times New Roman"/>
          <w:b/>
          <w:bCs/>
          <w:sz w:val="24"/>
          <w:szCs w:val="24"/>
        </w:rPr>
        <w:t>Power BI or Streamlit</w:t>
      </w:r>
      <w:r w:rsidRPr="00575617">
        <w:rPr>
          <w:rFonts w:ascii="Times New Roman" w:eastAsia="Times New Roman" w:hAnsi="Times New Roman" w:cs="Times New Roman"/>
          <w:sz w:val="24"/>
          <w:szCs w:val="24"/>
        </w:rPr>
        <w:t>: These tools will be used to develop an interactive dashboard that integrates supply chain and household data, providing stakeholders with visual insights into food waste patterns and prediction outcomes.</w:t>
      </w:r>
    </w:p>
    <w:p w14:paraId="0526B9BD" w14:textId="77777777" w:rsidR="00575617" w:rsidRPr="00575617" w:rsidRDefault="00575617" w:rsidP="0057561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75617">
        <w:rPr>
          <w:rFonts w:ascii="Times New Roman" w:eastAsia="Times New Roman" w:hAnsi="Times New Roman" w:cs="Times New Roman"/>
          <w:b/>
          <w:bCs/>
          <w:sz w:val="24"/>
          <w:szCs w:val="24"/>
        </w:rPr>
        <w:t>Scikit-learn</w:t>
      </w:r>
      <w:r w:rsidRPr="00575617">
        <w:rPr>
          <w:rFonts w:ascii="Times New Roman" w:eastAsia="Times New Roman" w:hAnsi="Times New Roman" w:cs="Times New Roman"/>
          <w:sz w:val="24"/>
          <w:szCs w:val="24"/>
        </w:rPr>
        <w:t>: Used for developing machine learning models that can predict food waste based on supply chain inefficiencies, consumer behavior, and external variables (such as weather or market conditions).</w:t>
      </w:r>
    </w:p>
    <w:p w14:paraId="248724F0" w14:textId="266375FC" w:rsidR="00575617" w:rsidRPr="00575617" w:rsidRDefault="00575617" w:rsidP="008B0F9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75617">
        <w:rPr>
          <w:rFonts w:ascii="Times New Roman" w:eastAsia="Times New Roman" w:hAnsi="Times New Roman" w:cs="Times New Roman"/>
          <w:b/>
          <w:bCs/>
          <w:sz w:val="24"/>
          <w:szCs w:val="24"/>
        </w:rPr>
        <w:lastRenderedPageBreak/>
        <w:t>Scenario Simulations</w:t>
      </w:r>
      <w:r w:rsidRPr="00575617">
        <w:rPr>
          <w:rFonts w:ascii="Times New Roman" w:eastAsia="Times New Roman" w:hAnsi="Times New Roman" w:cs="Times New Roman"/>
          <w:sz w:val="24"/>
          <w:szCs w:val="24"/>
        </w:rPr>
        <w:t>: The system will simulate different intervention strategies (e.g., improved storage, consumer education) and evaluate their effectiveness in reducing food waste.</w:t>
      </w:r>
    </w:p>
    <w:p w14:paraId="2E8352A7" w14:textId="77777777" w:rsidR="00575617" w:rsidRPr="00575617" w:rsidRDefault="008B0F96" w:rsidP="00575617">
      <w:pPr>
        <w:spacing w:before="100" w:beforeAutospacing="1" w:after="100" w:afterAutospacing="1"/>
        <w:rPr>
          <w:rFonts w:ascii="Times New Roman" w:eastAsia="Times New Roman" w:hAnsi="Times New Roman" w:cs="Times New Roman"/>
          <w:sz w:val="24"/>
          <w:szCs w:val="24"/>
        </w:rPr>
      </w:pPr>
      <w:r w:rsidRPr="008B0F96">
        <w:rPr>
          <w:rStyle w:val="Heading2Char"/>
        </w:rPr>
        <w:t xml:space="preserve">5.4 Ethical Considerations </w:t>
      </w:r>
      <w:r>
        <w:rPr>
          <w:rFonts w:ascii="Times New Roman" w:eastAsia="Times New Roman" w:hAnsi="Times New Roman" w:cs="Times New Roman"/>
          <w:sz w:val="24"/>
          <w:szCs w:val="24"/>
        </w:rPr>
        <w:br/>
      </w:r>
      <w:r w:rsidR="00575617" w:rsidRPr="00575617">
        <w:rPr>
          <w:rFonts w:ascii="Times New Roman" w:eastAsia="Times New Roman" w:hAnsi="Times New Roman" w:cs="Times New Roman"/>
          <w:sz w:val="24"/>
          <w:szCs w:val="24"/>
        </w:rPr>
        <w:t>Since the study uses secondary data, all data sources are publicly available or simulated, ensuring that no private or sensitive data is involved. Ethical considerations include:</w:t>
      </w:r>
    </w:p>
    <w:p w14:paraId="7F069EE4" w14:textId="77777777" w:rsidR="00575617" w:rsidRPr="00575617" w:rsidRDefault="00575617" w:rsidP="0057561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75617">
        <w:rPr>
          <w:rFonts w:ascii="Times New Roman" w:eastAsia="Times New Roman" w:hAnsi="Times New Roman" w:cs="Times New Roman"/>
          <w:b/>
          <w:bCs/>
          <w:sz w:val="24"/>
          <w:szCs w:val="24"/>
        </w:rPr>
        <w:t>Data Privacy</w:t>
      </w:r>
      <w:r w:rsidRPr="00575617">
        <w:rPr>
          <w:rFonts w:ascii="Times New Roman" w:eastAsia="Times New Roman" w:hAnsi="Times New Roman" w:cs="Times New Roman"/>
          <w:sz w:val="24"/>
          <w:szCs w:val="24"/>
        </w:rPr>
        <w:t>: Any data that might involve personal information will be anonymized. As the study is based on secondary data, this issue will be minimal.</w:t>
      </w:r>
    </w:p>
    <w:p w14:paraId="3C0A82F2" w14:textId="77777777" w:rsidR="00575617" w:rsidRPr="00575617" w:rsidRDefault="00575617" w:rsidP="0057561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75617">
        <w:rPr>
          <w:rFonts w:ascii="Times New Roman" w:eastAsia="Times New Roman" w:hAnsi="Times New Roman" w:cs="Times New Roman"/>
          <w:b/>
          <w:bCs/>
          <w:sz w:val="24"/>
          <w:szCs w:val="24"/>
        </w:rPr>
        <w:t>Informed Consent</w:t>
      </w:r>
      <w:r w:rsidRPr="00575617">
        <w:rPr>
          <w:rFonts w:ascii="Times New Roman" w:eastAsia="Times New Roman" w:hAnsi="Times New Roman" w:cs="Times New Roman"/>
          <w:sz w:val="24"/>
          <w:szCs w:val="24"/>
        </w:rPr>
        <w:t>: If any primary data collection is involved in future research, informed consent protocols will be followed, ensuring that participants are aware of the study's objectives and how their data will be used.</w:t>
      </w:r>
    </w:p>
    <w:p w14:paraId="7A4E49F7" w14:textId="77777777" w:rsidR="00575617" w:rsidRPr="00575617" w:rsidRDefault="00575617" w:rsidP="0057561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75617">
        <w:rPr>
          <w:rFonts w:ascii="Times New Roman" w:eastAsia="Times New Roman" w:hAnsi="Times New Roman" w:cs="Times New Roman"/>
          <w:b/>
          <w:bCs/>
          <w:sz w:val="24"/>
          <w:szCs w:val="24"/>
        </w:rPr>
        <w:t>Transparency</w:t>
      </w:r>
      <w:r w:rsidRPr="00575617">
        <w:rPr>
          <w:rFonts w:ascii="Times New Roman" w:eastAsia="Times New Roman" w:hAnsi="Times New Roman" w:cs="Times New Roman"/>
          <w:sz w:val="24"/>
          <w:szCs w:val="24"/>
        </w:rPr>
        <w:t>: The methodologies, data sources, and algorithms used will be documented and made publicly available to ensure transparency and replicability of the study.</w:t>
      </w:r>
    </w:p>
    <w:p w14:paraId="772EE06D" w14:textId="00AA2D8D" w:rsidR="008B0F96" w:rsidRDefault="00575617" w:rsidP="00575617">
      <w:pPr>
        <w:pStyle w:val="Heading2"/>
        <w:rPr>
          <w:rFonts w:eastAsia="Times New Roman"/>
        </w:rPr>
      </w:pPr>
      <w:r>
        <w:rPr>
          <w:rFonts w:eastAsia="Times New Roman"/>
        </w:rPr>
        <w:t>5.5 Data Analysis Process</w:t>
      </w:r>
    </w:p>
    <w:p w14:paraId="0B0F073B" w14:textId="77777777" w:rsidR="00575617" w:rsidRPr="00575617" w:rsidRDefault="00575617" w:rsidP="00575617">
      <w:pPr>
        <w:spacing w:before="100" w:beforeAutospacing="1" w:after="100" w:afterAutospacing="1" w:line="240" w:lineRule="auto"/>
        <w:rPr>
          <w:rFonts w:ascii="Times New Roman" w:eastAsia="Times New Roman" w:hAnsi="Times New Roman" w:cs="Times New Roman"/>
          <w:sz w:val="24"/>
          <w:szCs w:val="24"/>
        </w:rPr>
      </w:pPr>
      <w:r w:rsidRPr="00575617">
        <w:rPr>
          <w:rFonts w:ascii="Times New Roman" w:eastAsia="Times New Roman" w:hAnsi="Times New Roman" w:cs="Times New Roman"/>
          <w:sz w:val="24"/>
          <w:szCs w:val="24"/>
        </w:rPr>
        <w:t>The research will proceed through the following key analysis steps:</w:t>
      </w:r>
    </w:p>
    <w:p w14:paraId="5A951349" w14:textId="77777777" w:rsidR="00575617" w:rsidRPr="00575617" w:rsidRDefault="00575617" w:rsidP="0057561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75617">
        <w:rPr>
          <w:rFonts w:ascii="Times New Roman" w:eastAsia="Times New Roman" w:hAnsi="Times New Roman" w:cs="Times New Roman"/>
          <w:b/>
          <w:bCs/>
          <w:sz w:val="24"/>
          <w:szCs w:val="24"/>
        </w:rPr>
        <w:t>Data Cleaning and Preprocessing</w:t>
      </w:r>
      <w:r w:rsidRPr="00575617">
        <w:rPr>
          <w:rFonts w:ascii="Times New Roman" w:eastAsia="Times New Roman" w:hAnsi="Times New Roman" w:cs="Times New Roman"/>
          <w:sz w:val="24"/>
          <w:szCs w:val="24"/>
        </w:rPr>
        <w:t>:</w:t>
      </w:r>
    </w:p>
    <w:p w14:paraId="2411C1D8" w14:textId="77777777" w:rsidR="00575617" w:rsidRPr="00575617" w:rsidRDefault="00575617" w:rsidP="00575617">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575617">
        <w:rPr>
          <w:rFonts w:ascii="Times New Roman" w:eastAsia="Times New Roman" w:hAnsi="Times New Roman" w:cs="Times New Roman"/>
          <w:sz w:val="24"/>
          <w:szCs w:val="24"/>
        </w:rPr>
        <w:t>Cleaning of missing or inconsistent data will be performed using Python. This includes handling missing values, removing outliers, and converting data into usable formats.</w:t>
      </w:r>
    </w:p>
    <w:p w14:paraId="58464BA4" w14:textId="77777777" w:rsidR="00575617" w:rsidRPr="00575617" w:rsidRDefault="00575617" w:rsidP="00575617">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575617">
        <w:rPr>
          <w:rFonts w:ascii="Times New Roman" w:eastAsia="Times New Roman" w:hAnsi="Times New Roman" w:cs="Times New Roman"/>
          <w:sz w:val="24"/>
          <w:szCs w:val="24"/>
        </w:rPr>
        <w:t>Feature engineering will be used to create meaningful variables for analysis, such as calculating food waste per capita or categorizing waste by food type.</w:t>
      </w:r>
    </w:p>
    <w:p w14:paraId="1BD0BA0E" w14:textId="77777777" w:rsidR="00575617" w:rsidRPr="00575617" w:rsidRDefault="00575617" w:rsidP="0057561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75617">
        <w:rPr>
          <w:rFonts w:ascii="Times New Roman" w:eastAsia="Times New Roman" w:hAnsi="Times New Roman" w:cs="Times New Roman"/>
          <w:b/>
          <w:bCs/>
          <w:sz w:val="24"/>
          <w:szCs w:val="24"/>
        </w:rPr>
        <w:t>Descriptive Analysis</w:t>
      </w:r>
      <w:r w:rsidRPr="00575617">
        <w:rPr>
          <w:rFonts w:ascii="Times New Roman" w:eastAsia="Times New Roman" w:hAnsi="Times New Roman" w:cs="Times New Roman"/>
          <w:sz w:val="24"/>
          <w:szCs w:val="24"/>
        </w:rPr>
        <w:t>:</w:t>
      </w:r>
    </w:p>
    <w:p w14:paraId="317E7F02" w14:textId="77777777" w:rsidR="00575617" w:rsidRPr="00575617" w:rsidRDefault="00575617" w:rsidP="00575617">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575617">
        <w:rPr>
          <w:rFonts w:ascii="Times New Roman" w:eastAsia="Times New Roman" w:hAnsi="Times New Roman" w:cs="Times New Roman"/>
          <w:sz w:val="24"/>
          <w:szCs w:val="24"/>
        </w:rPr>
        <w:t>Descriptive statistics will be used to summarize the food waste data, such as average waste levels, regional differences, and the impact of socio-economic factors on waste patterns.</w:t>
      </w:r>
    </w:p>
    <w:p w14:paraId="5CDB33FC" w14:textId="77777777" w:rsidR="00575617" w:rsidRPr="00575617" w:rsidRDefault="00575617" w:rsidP="0057561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75617">
        <w:rPr>
          <w:rFonts w:ascii="Times New Roman" w:eastAsia="Times New Roman" w:hAnsi="Times New Roman" w:cs="Times New Roman"/>
          <w:b/>
          <w:bCs/>
          <w:sz w:val="24"/>
          <w:szCs w:val="24"/>
        </w:rPr>
        <w:t>Predictive Modeling</w:t>
      </w:r>
      <w:r w:rsidRPr="00575617">
        <w:rPr>
          <w:rFonts w:ascii="Times New Roman" w:eastAsia="Times New Roman" w:hAnsi="Times New Roman" w:cs="Times New Roman"/>
          <w:sz w:val="24"/>
          <w:szCs w:val="24"/>
        </w:rPr>
        <w:t>:</w:t>
      </w:r>
    </w:p>
    <w:p w14:paraId="60663698" w14:textId="77777777" w:rsidR="00575617" w:rsidRPr="00575617" w:rsidRDefault="00575617" w:rsidP="00575617">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575617">
        <w:rPr>
          <w:rFonts w:ascii="Times New Roman" w:eastAsia="Times New Roman" w:hAnsi="Times New Roman" w:cs="Times New Roman"/>
          <w:sz w:val="24"/>
          <w:szCs w:val="24"/>
        </w:rPr>
        <w:t>Machine learning models, such as decision trees, random forests, or gradient boosting, will be trained using supply chain and consumer behavior data. These models will predict food waste based on historical data and trends.</w:t>
      </w:r>
    </w:p>
    <w:p w14:paraId="4C493C36" w14:textId="77777777" w:rsidR="00575617" w:rsidRPr="00575617" w:rsidRDefault="00575617" w:rsidP="0057561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75617">
        <w:rPr>
          <w:rFonts w:ascii="Times New Roman" w:eastAsia="Times New Roman" w:hAnsi="Times New Roman" w:cs="Times New Roman"/>
          <w:b/>
          <w:bCs/>
          <w:sz w:val="24"/>
          <w:szCs w:val="24"/>
        </w:rPr>
        <w:t>Data Visualization</w:t>
      </w:r>
      <w:r w:rsidRPr="00575617">
        <w:rPr>
          <w:rFonts w:ascii="Times New Roman" w:eastAsia="Times New Roman" w:hAnsi="Times New Roman" w:cs="Times New Roman"/>
          <w:sz w:val="24"/>
          <w:szCs w:val="24"/>
        </w:rPr>
        <w:t>:</w:t>
      </w:r>
    </w:p>
    <w:p w14:paraId="1BA2369E" w14:textId="6D1057AC" w:rsidR="00575617" w:rsidRPr="00575617" w:rsidRDefault="00575617" w:rsidP="00575617">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575617">
        <w:rPr>
          <w:rFonts w:ascii="Times New Roman" w:eastAsia="Times New Roman" w:hAnsi="Times New Roman" w:cs="Times New Roman"/>
          <w:sz w:val="24"/>
          <w:szCs w:val="24"/>
        </w:rPr>
        <w:t>The final step involves visualizing the results through dashboards and charts, providing stakeholders with actionable insights on food waste at various stages of the supply chain and in urban households.</w:t>
      </w:r>
    </w:p>
    <w:p w14:paraId="5C64A218" w14:textId="77777777" w:rsidR="008B0F96" w:rsidRPr="008B0F96" w:rsidRDefault="00575617" w:rsidP="008B0F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42E53B2">
          <v:rect id="_x0000_i1030" style="width:0;height:1.5pt" o:hralign="center" o:hrstd="t" o:hr="t" fillcolor="#a0a0a0" stroked="f"/>
        </w:pict>
      </w:r>
    </w:p>
    <w:p w14:paraId="1BAB4D29" w14:textId="77777777" w:rsidR="008B0F96" w:rsidRPr="008B0F96" w:rsidRDefault="008B0F96" w:rsidP="008B0F96">
      <w:pPr>
        <w:pStyle w:val="Heading1"/>
        <w:rPr>
          <w:rFonts w:eastAsia="Times New Roman"/>
        </w:rPr>
      </w:pPr>
      <w:r w:rsidRPr="008B0F96">
        <w:rPr>
          <w:rFonts w:eastAsia="Times New Roman"/>
        </w:rPr>
        <w:lastRenderedPageBreak/>
        <w:t>6. Proposed Framework and System</w:t>
      </w:r>
    </w:p>
    <w:p w14:paraId="15BBDA97" w14:textId="3EF5F77B" w:rsidR="008B0F96" w:rsidRPr="008B0F96" w:rsidRDefault="008B0F96" w:rsidP="008B0F96">
      <w:pPr>
        <w:spacing w:before="100" w:beforeAutospacing="1" w:after="100" w:afterAutospacing="1" w:line="240" w:lineRule="auto"/>
        <w:rPr>
          <w:rFonts w:ascii="Times New Roman" w:eastAsia="Times New Roman" w:hAnsi="Times New Roman" w:cs="Times New Roman"/>
          <w:sz w:val="24"/>
          <w:szCs w:val="24"/>
        </w:rPr>
      </w:pPr>
      <w:r w:rsidRPr="008B0F96">
        <w:rPr>
          <w:rStyle w:val="Heading2Char"/>
        </w:rPr>
        <w:t xml:space="preserve">6.1 Conceptual Framework </w:t>
      </w:r>
      <w:r>
        <w:rPr>
          <w:rFonts w:ascii="Times New Roman" w:eastAsia="Times New Roman" w:hAnsi="Times New Roman" w:cs="Times New Roman"/>
          <w:sz w:val="24"/>
          <w:szCs w:val="24"/>
        </w:rPr>
        <w:br/>
      </w:r>
      <w:r w:rsidRPr="008B0F96">
        <w:rPr>
          <w:rFonts w:ascii="Times New Roman" w:eastAsia="Times New Roman" w:hAnsi="Times New Roman" w:cs="Times New Roman"/>
          <w:sz w:val="24"/>
          <w:szCs w:val="24"/>
        </w:rPr>
        <w:t>The proposed system integrates:</w:t>
      </w:r>
    </w:p>
    <w:p w14:paraId="62BD8B46" w14:textId="77777777" w:rsidR="008B0F96" w:rsidRPr="008B0F96" w:rsidRDefault="008B0F96" w:rsidP="008B0F9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B0F96">
        <w:rPr>
          <w:rFonts w:ascii="Times New Roman" w:eastAsia="Times New Roman" w:hAnsi="Times New Roman" w:cs="Times New Roman"/>
          <w:sz w:val="24"/>
          <w:szCs w:val="24"/>
        </w:rPr>
        <w:t>AI forecasting model for retail demand</w:t>
      </w:r>
    </w:p>
    <w:p w14:paraId="1C94F405" w14:textId="77777777" w:rsidR="008B0F96" w:rsidRPr="008B0F96" w:rsidRDefault="008B0F96" w:rsidP="008B0F9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B0F96">
        <w:rPr>
          <w:rFonts w:ascii="Times New Roman" w:eastAsia="Times New Roman" w:hAnsi="Times New Roman" w:cs="Times New Roman"/>
          <w:sz w:val="24"/>
          <w:szCs w:val="24"/>
        </w:rPr>
        <w:t>IoT-inspired waste tracking inputs</w:t>
      </w:r>
    </w:p>
    <w:p w14:paraId="19621366" w14:textId="77777777" w:rsidR="008B0F96" w:rsidRPr="008B0F96" w:rsidRDefault="008B0F96" w:rsidP="008B0F9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B0F96">
        <w:rPr>
          <w:rFonts w:ascii="Times New Roman" w:eastAsia="Times New Roman" w:hAnsi="Times New Roman" w:cs="Times New Roman"/>
          <w:sz w:val="24"/>
          <w:szCs w:val="24"/>
        </w:rPr>
        <w:t>Consumer dashboard showing usage trends and tips</w:t>
      </w:r>
    </w:p>
    <w:p w14:paraId="628EF0A4" w14:textId="77777777" w:rsidR="008B0F96" w:rsidRPr="008B0F96" w:rsidRDefault="008B0F96" w:rsidP="008B0F9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B0F96">
        <w:rPr>
          <w:rFonts w:ascii="Times New Roman" w:eastAsia="Times New Roman" w:hAnsi="Times New Roman" w:cs="Times New Roman"/>
          <w:sz w:val="24"/>
          <w:szCs w:val="24"/>
        </w:rPr>
        <w:t>Supply chain analytics module (cold chain, logistics)</w:t>
      </w:r>
    </w:p>
    <w:p w14:paraId="20B2B373" w14:textId="77777777" w:rsidR="008B0F96" w:rsidRPr="008B0F96" w:rsidRDefault="008B0F96" w:rsidP="008B0F96">
      <w:pPr>
        <w:pStyle w:val="Heading2"/>
        <w:rPr>
          <w:rFonts w:eastAsia="Times New Roman"/>
        </w:rPr>
      </w:pPr>
      <w:r w:rsidRPr="008B0F96">
        <w:rPr>
          <w:rFonts w:eastAsia="Times New Roman"/>
        </w:rPr>
        <w:t>6.2 System Modules</w:t>
      </w:r>
    </w:p>
    <w:p w14:paraId="029AFD86" w14:textId="77777777" w:rsidR="008B0F96" w:rsidRPr="008B0F96" w:rsidRDefault="008B0F96" w:rsidP="008B0F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B0F96">
        <w:rPr>
          <w:rFonts w:ascii="Times New Roman" w:eastAsia="Times New Roman" w:hAnsi="Times New Roman" w:cs="Times New Roman"/>
          <w:b/>
          <w:bCs/>
          <w:sz w:val="24"/>
          <w:szCs w:val="24"/>
        </w:rPr>
        <w:t>Data Ingestion:</w:t>
      </w:r>
      <w:r w:rsidRPr="008B0F96">
        <w:rPr>
          <w:rFonts w:ascii="Times New Roman" w:eastAsia="Times New Roman" w:hAnsi="Times New Roman" w:cs="Times New Roman"/>
          <w:sz w:val="24"/>
          <w:szCs w:val="24"/>
        </w:rPr>
        <w:t xml:space="preserve"> from CSV/API/databases</w:t>
      </w:r>
    </w:p>
    <w:p w14:paraId="0EFCC0BE" w14:textId="77777777" w:rsidR="008B0F96" w:rsidRPr="008B0F96" w:rsidRDefault="008B0F96" w:rsidP="008B0F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B0F96">
        <w:rPr>
          <w:rFonts w:ascii="Times New Roman" w:eastAsia="Times New Roman" w:hAnsi="Times New Roman" w:cs="Times New Roman"/>
          <w:b/>
          <w:bCs/>
          <w:sz w:val="24"/>
          <w:szCs w:val="24"/>
        </w:rPr>
        <w:t>Analysis Layer:</w:t>
      </w:r>
      <w:r w:rsidRPr="008B0F96">
        <w:rPr>
          <w:rFonts w:ascii="Times New Roman" w:eastAsia="Times New Roman" w:hAnsi="Times New Roman" w:cs="Times New Roman"/>
          <w:sz w:val="24"/>
          <w:szCs w:val="24"/>
        </w:rPr>
        <w:t xml:space="preserve"> Python for data wrangling and modeling</w:t>
      </w:r>
    </w:p>
    <w:p w14:paraId="117B024F" w14:textId="77777777" w:rsidR="008B0F96" w:rsidRPr="008B0F96" w:rsidRDefault="008B0F96" w:rsidP="008B0F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B0F96">
        <w:rPr>
          <w:rFonts w:ascii="Times New Roman" w:eastAsia="Times New Roman" w:hAnsi="Times New Roman" w:cs="Times New Roman"/>
          <w:b/>
          <w:bCs/>
          <w:sz w:val="24"/>
          <w:szCs w:val="24"/>
        </w:rPr>
        <w:t>Visualization Layer:</w:t>
      </w:r>
      <w:r w:rsidRPr="008B0F96">
        <w:rPr>
          <w:rFonts w:ascii="Times New Roman" w:eastAsia="Times New Roman" w:hAnsi="Times New Roman" w:cs="Times New Roman"/>
          <w:sz w:val="24"/>
          <w:szCs w:val="24"/>
        </w:rPr>
        <w:t xml:space="preserve"> Power BI dashboard with key metrics</w:t>
      </w:r>
    </w:p>
    <w:p w14:paraId="37144D8B" w14:textId="77777777" w:rsidR="008B0F96" w:rsidRPr="008B0F96" w:rsidRDefault="008B0F96" w:rsidP="008B0F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B0F96">
        <w:rPr>
          <w:rFonts w:ascii="Times New Roman" w:eastAsia="Times New Roman" w:hAnsi="Times New Roman" w:cs="Times New Roman"/>
          <w:b/>
          <w:bCs/>
          <w:sz w:val="24"/>
          <w:szCs w:val="24"/>
        </w:rPr>
        <w:t>Intervention Layer:</w:t>
      </w:r>
      <w:r w:rsidRPr="008B0F96">
        <w:rPr>
          <w:rFonts w:ascii="Times New Roman" w:eastAsia="Times New Roman" w:hAnsi="Times New Roman" w:cs="Times New Roman"/>
          <w:sz w:val="24"/>
          <w:szCs w:val="24"/>
        </w:rPr>
        <w:t xml:space="preserve"> Scenario simulation (e.g., if leftover reuse is increased by 20%)</w:t>
      </w:r>
    </w:p>
    <w:p w14:paraId="20EF93DB" w14:textId="77777777" w:rsidR="008B0F96" w:rsidRPr="008B0F96" w:rsidRDefault="008B0F96" w:rsidP="008B0F96">
      <w:pPr>
        <w:pStyle w:val="Heading2"/>
        <w:rPr>
          <w:rFonts w:eastAsia="Times New Roman"/>
        </w:rPr>
      </w:pPr>
      <w:r w:rsidRPr="008B0F96">
        <w:rPr>
          <w:rFonts w:eastAsia="Times New Roman"/>
        </w:rPr>
        <w:t>6.3 Expected Outcomes</w:t>
      </w:r>
    </w:p>
    <w:p w14:paraId="2208018A" w14:textId="77777777" w:rsidR="008B0F96" w:rsidRPr="008B0F96" w:rsidRDefault="008B0F96" w:rsidP="008B0F9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B0F96">
        <w:rPr>
          <w:rFonts w:ascii="Times New Roman" w:eastAsia="Times New Roman" w:hAnsi="Times New Roman" w:cs="Times New Roman"/>
          <w:sz w:val="24"/>
          <w:szCs w:val="24"/>
        </w:rPr>
        <w:t>Reduction targets for selected waste hotspots</w:t>
      </w:r>
    </w:p>
    <w:p w14:paraId="282FE1D4" w14:textId="77777777" w:rsidR="008B0F96" w:rsidRPr="008B0F96" w:rsidRDefault="008B0F96" w:rsidP="008B0F9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B0F96">
        <w:rPr>
          <w:rFonts w:ascii="Times New Roman" w:eastAsia="Times New Roman" w:hAnsi="Times New Roman" w:cs="Times New Roman"/>
          <w:sz w:val="24"/>
          <w:szCs w:val="24"/>
        </w:rPr>
        <w:t>Visual representation of waste patterns</w:t>
      </w:r>
    </w:p>
    <w:p w14:paraId="4FF73B8F" w14:textId="77777777" w:rsidR="008B0F96" w:rsidRPr="008B0F96" w:rsidRDefault="008B0F96" w:rsidP="008B0F9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B0F96">
        <w:rPr>
          <w:rFonts w:ascii="Times New Roman" w:eastAsia="Times New Roman" w:hAnsi="Times New Roman" w:cs="Times New Roman"/>
          <w:sz w:val="24"/>
          <w:szCs w:val="24"/>
        </w:rPr>
        <w:t>Actionable insights for consumers and retailers</w:t>
      </w:r>
    </w:p>
    <w:p w14:paraId="5AB4C9F8" w14:textId="77777777" w:rsidR="008B0F96" w:rsidRPr="008B0F96" w:rsidRDefault="00575617" w:rsidP="008B0F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04D7AC8">
          <v:rect id="_x0000_i1031" style="width:0;height:1.5pt" o:hralign="center" o:hrstd="t" o:hr="t" fillcolor="#a0a0a0" stroked="f"/>
        </w:pict>
      </w:r>
    </w:p>
    <w:p w14:paraId="64B513F2" w14:textId="77777777" w:rsidR="008B0F96" w:rsidRPr="008B0F96" w:rsidRDefault="008B0F96" w:rsidP="008B0F96">
      <w:pPr>
        <w:pStyle w:val="Heading1"/>
        <w:rPr>
          <w:rFonts w:eastAsia="Times New Roman"/>
        </w:rPr>
      </w:pPr>
      <w:r w:rsidRPr="008B0F96">
        <w:rPr>
          <w:rFonts w:eastAsia="Times New Roman"/>
        </w:rPr>
        <w:t>7. Discussion</w:t>
      </w:r>
    </w:p>
    <w:p w14:paraId="11CB177D" w14:textId="77777777" w:rsidR="008B0F96" w:rsidRPr="008B0F96" w:rsidRDefault="008B0F96" w:rsidP="008B0F96">
      <w:pPr>
        <w:spacing w:before="100" w:beforeAutospacing="1" w:after="100" w:afterAutospacing="1" w:line="240" w:lineRule="auto"/>
        <w:rPr>
          <w:rFonts w:ascii="Times New Roman" w:eastAsia="Times New Roman" w:hAnsi="Times New Roman" w:cs="Times New Roman"/>
          <w:sz w:val="24"/>
          <w:szCs w:val="24"/>
        </w:rPr>
      </w:pPr>
      <w:r w:rsidRPr="008B0F96">
        <w:rPr>
          <w:rFonts w:ascii="Times New Roman" w:eastAsia="Times New Roman" w:hAnsi="Times New Roman" w:cs="Times New Roman"/>
          <w:sz w:val="24"/>
          <w:szCs w:val="24"/>
        </w:rPr>
        <w:t>The integration of AI and behavior insights into food systems has shown promise globally. In Nigeria, contextual challenges include infrastructure gaps, digital illiteracy, and weak logistics. Nonetheless, a localized, data-driven system with proper stakeholder engagement can overcome these challenges.</w:t>
      </w:r>
    </w:p>
    <w:p w14:paraId="3750D174" w14:textId="77777777" w:rsidR="008B0F96" w:rsidRPr="008B0F96" w:rsidRDefault="008B0F96" w:rsidP="008B0F96">
      <w:pPr>
        <w:spacing w:before="100" w:beforeAutospacing="1" w:after="100" w:afterAutospacing="1" w:line="240" w:lineRule="auto"/>
        <w:rPr>
          <w:rFonts w:ascii="Times New Roman" w:eastAsia="Times New Roman" w:hAnsi="Times New Roman" w:cs="Times New Roman"/>
          <w:sz w:val="24"/>
          <w:szCs w:val="24"/>
        </w:rPr>
      </w:pPr>
      <w:r w:rsidRPr="008B0F96">
        <w:rPr>
          <w:rFonts w:ascii="Times New Roman" w:eastAsia="Times New Roman" w:hAnsi="Times New Roman" w:cs="Times New Roman"/>
          <w:sz w:val="24"/>
          <w:szCs w:val="24"/>
        </w:rPr>
        <w:t>The practical project will serve as a pilot tool to demonstrate feasibility and spark interest among policymakers, developers, and retailers.</w:t>
      </w:r>
    </w:p>
    <w:p w14:paraId="32802E13" w14:textId="77777777" w:rsidR="008B0F96" w:rsidRPr="008B0F96" w:rsidRDefault="00575617" w:rsidP="008B0F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76BF717">
          <v:rect id="_x0000_i1032" style="width:0;height:1.5pt" o:hralign="center" o:hrstd="t" o:hr="t" fillcolor="#a0a0a0" stroked="f"/>
        </w:pict>
      </w:r>
    </w:p>
    <w:p w14:paraId="7A746E0F" w14:textId="77777777" w:rsidR="008B0F96" w:rsidRPr="008B0F96" w:rsidRDefault="008B0F96" w:rsidP="008B0F96">
      <w:pPr>
        <w:pStyle w:val="Heading1"/>
        <w:rPr>
          <w:rFonts w:eastAsia="Times New Roman"/>
        </w:rPr>
      </w:pPr>
      <w:r w:rsidRPr="008B0F96">
        <w:rPr>
          <w:rFonts w:eastAsia="Times New Roman"/>
        </w:rPr>
        <w:t>8. Conclusion</w:t>
      </w:r>
    </w:p>
    <w:p w14:paraId="5FAF2983" w14:textId="77777777" w:rsidR="008B0F96" w:rsidRPr="008B0F96" w:rsidRDefault="008B0F96" w:rsidP="008B0F96">
      <w:pPr>
        <w:spacing w:before="100" w:beforeAutospacing="1" w:after="100" w:afterAutospacing="1" w:line="240" w:lineRule="auto"/>
        <w:rPr>
          <w:rFonts w:ascii="Times New Roman" w:eastAsia="Times New Roman" w:hAnsi="Times New Roman" w:cs="Times New Roman"/>
          <w:sz w:val="24"/>
          <w:szCs w:val="24"/>
        </w:rPr>
      </w:pPr>
      <w:r w:rsidRPr="008B0F96">
        <w:rPr>
          <w:rFonts w:ascii="Times New Roman" w:eastAsia="Times New Roman" w:hAnsi="Times New Roman" w:cs="Times New Roman"/>
          <w:sz w:val="24"/>
          <w:szCs w:val="24"/>
        </w:rPr>
        <w:t>This research bridges the academic-practical divide by proposing both a theoretical model and a technical prototype for food waste optimization in Nigeria. By aligning data science with supply chain realities and consumer education, the project hopes to influence national food sustainability goals.</w:t>
      </w:r>
    </w:p>
    <w:p w14:paraId="5DD86E5D" w14:textId="77777777" w:rsidR="008B0F96" w:rsidRPr="008B0F96" w:rsidRDefault="00575617" w:rsidP="008B0F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43F2FC2E">
          <v:rect id="_x0000_i1033" style="width:0;height:1.5pt" o:hralign="center" o:hrstd="t" o:hr="t" fillcolor="#a0a0a0" stroked="f"/>
        </w:pict>
      </w:r>
    </w:p>
    <w:p w14:paraId="530ED594" w14:textId="12DFD19E" w:rsidR="008B0F96" w:rsidRPr="008B0F96" w:rsidRDefault="008B0F96" w:rsidP="008B0F96">
      <w:pPr>
        <w:spacing w:before="100" w:beforeAutospacing="1" w:after="100" w:afterAutospacing="1" w:line="240" w:lineRule="auto"/>
        <w:rPr>
          <w:rFonts w:ascii="Times New Roman" w:eastAsia="Times New Roman" w:hAnsi="Times New Roman" w:cs="Times New Roman"/>
          <w:sz w:val="24"/>
          <w:szCs w:val="24"/>
        </w:rPr>
      </w:pPr>
      <w:r w:rsidRPr="008B0F96">
        <w:rPr>
          <w:rStyle w:val="Heading1Char"/>
        </w:rPr>
        <w:t xml:space="preserve">9. References </w:t>
      </w:r>
      <w:r>
        <w:rPr>
          <w:rFonts w:ascii="Times New Roman" w:eastAsia="Times New Roman" w:hAnsi="Times New Roman" w:cs="Times New Roman"/>
          <w:sz w:val="24"/>
          <w:szCs w:val="24"/>
        </w:rPr>
        <w:br/>
      </w:r>
      <w:r w:rsidRPr="008B0F96">
        <w:rPr>
          <w:rFonts w:ascii="Times New Roman" w:eastAsia="Times New Roman" w:hAnsi="Times New Roman" w:cs="Times New Roman"/>
          <w:sz w:val="24"/>
          <w:szCs w:val="24"/>
        </w:rPr>
        <w:t>(To be populated from the 37 journal entries, FAO reports, government documents, and academic sources used in the compilation.)</w:t>
      </w:r>
    </w:p>
    <w:p w14:paraId="589D91E8" w14:textId="7B2468E7" w:rsidR="008B0F96" w:rsidRPr="008B0F96" w:rsidRDefault="008B0F96" w:rsidP="008B0F96">
      <w:pPr>
        <w:tabs>
          <w:tab w:val="left" w:pos="1815"/>
        </w:tabs>
      </w:pPr>
    </w:p>
    <w:sectPr w:rsidR="008B0F96" w:rsidRPr="008B0F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43B16"/>
    <w:multiLevelType w:val="multilevel"/>
    <w:tmpl w:val="EAB0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F219C"/>
    <w:multiLevelType w:val="multilevel"/>
    <w:tmpl w:val="13782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255E63"/>
    <w:multiLevelType w:val="multilevel"/>
    <w:tmpl w:val="9F840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4500B8"/>
    <w:multiLevelType w:val="multilevel"/>
    <w:tmpl w:val="5CDCDC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7F0153"/>
    <w:multiLevelType w:val="multilevel"/>
    <w:tmpl w:val="EBCCB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AC0274"/>
    <w:multiLevelType w:val="multilevel"/>
    <w:tmpl w:val="8E142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A57DF2"/>
    <w:multiLevelType w:val="multilevel"/>
    <w:tmpl w:val="E3C4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1F6603"/>
    <w:multiLevelType w:val="multilevel"/>
    <w:tmpl w:val="A5C4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4E71D7"/>
    <w:multiLevelType w:val="multilevel"/>
    <w:tmpl w:val="40FA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656423"/>
    <w:multiLevelType w:val="multilevel"/>
    <w:tmpl w:val="CE64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6908BC"/>
    <w:multiLevelType w:val="multilevel"/>
    <w:tmpl w:val="9AC644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9E1993"/>
    <w:multiLevelType w:val="multilevel"/>
    <w:tmpl w:val="9DE6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F44B4C"/>
    <w:multiLevelType w:val="multilevel"/>
    <w:tmpl w:val="D3AAC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BA6CE5"/>
    <w:multiLevelType w:val="multilevel"/>
    <w:tmpl w:val="C34A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1B7453"/>
    <w:multiLevelType w:val="multilevel"/>
    <w:tmpl w:val="B420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BB245F"/>
    <w:multiLevelType w:val="multilevel"/>
    <w:tmpl w:val="25FC7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2131C0"/>
    <w:multiLevelType w:val="multilevel"/>
    <w:tmpl w:val="7DDE0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5D791F"/>
    <w:multiLevelType w:val="multilevel"/>
    <w:tmpl w:val="F8E4D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330407"/>
    <w:multiLevelType w:val="multilevel"/>
    <w:tmpl w:val="5C1AC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4"/>
  </w:num>
  <w:num w:numId="4">
    <w:abstractNumId w:val="6"/>
  </w:num>
  <w:num w:numId="5">
    <w:abstractNumId w:val="0"/>
  </w:num>
  <w:num w:numId="6">
    <w:abstractNumId w:val="11"/>
  </w:num>
  <w:num w:numId="7">
    <w:abstractNumId w:val="1"/>
  </w:num>
  <w:num w:numId="8">
    <w:abstractNumId w:val="2"/>
  </w:num>
  <w:num w:numId="9">
    <w:abstractNumId w:val="18"/>
  </w:num>
  <w:num w:numId="10">
    <w:abstractNumId w:val="15"/>
  </w:num>
  <w:num w:numId="11">
    <w:abstractNumId w:val="10"/>
  </w:num>
  <w:num w:numId="12">
    <w:abstractNumId w:val="17"/>
  </w:num>
  <w:num w:numId="13">
    <w:abstractNumId w:val="12"/>
  </w:num>
  <w:num w:numId="14">
    <w:abstractNumId w:val="3"/>
  </w:num>
  <w:num w:numId="15">
    <w:abstractNumId w:val="14"/>
  </w:num>
  <w:num w:numId="16">
    <w:abstractNumId w:val="8"/>
  </w:num>
  <w:num w:numId="17">
    <w:abstractNumId w:val="9"/>
  </w:num>
  <w:num w:numId="18">
    <w:abstractNumId w:val="13"/>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F96"/>
    <w:rsid w:val="00575617"/>
    <w:rsid w:val="006F3DD3"/>
    <w:rsid w:val="008B0F96"/>
    <w:rsid w:val="00B033D4"/>
    <w:rsid w:val="00F60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3AF482"/>
  <w15:chartTrackingRefBased/>
  <w15:docId w15:val="{B81DB984-4719-4CD5-8721-0EFAC7FBA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F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0F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0F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0F96"/>
    <w:rPr>
      <w:b/>
      <w:bCs/>
    </w:rPr>
  </w:style>
  <w:style w:type="paragraph" w:styleId="Title">
    <w:name w:val="Title"/>
    <w:basedOn w:val="Normal"/>
    <w:next w:val="Normal"/>
    <w:link w:val="TitleChar"/>
    <w:uiPriority w:val="10"/>
    <w:qFormat/>
    <w:rsid w:val="008B0F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F9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B0F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0F9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03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773">
      <w:bodyDiv w:val="1"/>
      <w:marLeft w:val="0"/>
      <w:marRight w:val="0"/>
      <w:marTop w:val="0"/>
      <w:marBottom w:val="0"/>
      <w:divBdr>
        <w:top w:val="none" w:sz="0" w:space="0" w:color="auto"/>
        <w:left w:val="none" w:sz="0" w:space="0" w:color="auto"/>
        <w:bottom w:val="none" w:sz="0" w:space="0" w:color="auto"/>
        <w:right w:val="none" w:sz="0" w:space="0" w:color="auto"/>
      </w:divBdr>
    </w:div>
    <w:div w:id="160397059">
      <w:bodyDiv w:val="1"/>
      <w:marLeft w:val="0"/>
      <w:marRight w:val="0"/>
      <w:marTop w:val="0"/>
      <w:marBottom w:val="0"/>
      <w:divBdr>
        <w:top w:val="none" w:sz="0" w:space="0" w:color="auto"/>
        <w:left w:val="none" w:sz="0" w:space="0" w:color="auto"/>
        <w:bottom w:val="none" w:sz="0" w:space="0" w:color="auto"/>
        <w:right w:val="none" w:sz="0" w:space="0" w:color="auto"/>
      </w:divBdr>
    </w:div>
    <w:div w:id="162160967">
      <w:bodyDiv w:val="1"/>
      <w:marLeft w:val="0"/>
      <w:marRight w:val="0"/>
      <w:marTop w:val="0"/>
      <w:marBottom w:val="0"/>
      <w:divBdr>
        <w:top w:val="none" w:sz="0" w:space="0" w:color="auto"/>
        <w:left w:val="none" w:sz="0" w:space="0" w:color="auto"/>
        <w:bottom w:val="none" w:sz="0" w:space="0" w:color="auto"/>
        <w:right w:val="none" w:sz="0" w:space="0" w:color="auto"/>
      </w:divBdr>
    </w:div>
    <w:div w:id="439842618">
      <w:bodyDiv w:val="1"/>
      <w:marLeft w:val="0"/>
      <w:marRight w:val="0"/>
      <w:marTop w:val="0"/>
      <w:marBottom w:val="0"/>
      <w:divBdr>
        <w:top w:val="none" w:sz="0" w:space="0" w:color="auto"/>
        <w:left w:val="none" w:sz="0" w:space="0" w:color="auto"/>
        <w:bottom w:val="none" w:sz="0" w:space="0" w:color="auto"/>
        <w:right w:val="none" w:sz="0" w:space="0" w:color="auto"/>
      </w:divBdr>
    </w:div>
    <w:div w:id="476805696">
      <w:bodyDiv w:val="1"/>
      <w:marLeft w:val="0"/>
      <w:marRight w:val="0"/>
      <w:marTop w:val="0"/>
      <w:marBottom w:val="0"/>
      <w:divBdr>
        <w:top w:val="none" w:sz="0" w:space="0" w:color="auto"/>
        <w:left w:val="none" w:sz="0" w:space="0" w:color="auto"/>
        <w:bottom w:val="none" w:sz="0" w:space="0" w:color="auto"/>
        <w:right w:val="none" w:sz="0" w:space="0" w:color="auto"/>
      </w:divBdr>
    </w:div>
    <w:div w:id="479421286">
      <w:bodyDiv w:val="1"/>
      <w:marLeft w:val="0"/>
      <w:marRight w:val="0"/>
      <w:marTop w:val="0"/>
      <w:marBottom w:val="0"/>
      <w:divBdr>
        <w:top w:val="none" w:sz="0" w:space="0" w:color="auto"/>
        <w:left w:val="none" w:sz="0" w:space="0" w:color="auto"/>
        <w:bottom w:val="none" w:sz="0" w:space="0" w:color="auto"/>
        <w:right w:val="none" w:sz="0" w:space="0" w:color="auto"/>
      </w:divBdr>
    </w:div>
    <w:div w:id="537739609">
      <w:bodyDiv w:val="1"/>
      <w:marLeft w:val="0"/>
      <w:marRight w:val="0"/>
      <w:marTop w:val="0"/>
      <w:marBottom w:val="0"/>
      <w:divBdr>
        <w:top w:val="none" w:sz="0" w:space="0" w:color="auto"/>
        <w:left w:val="none" w:sz="0" w:space="0" w:color="auto"/>
        <w:bottom w:val="none" w:sz="0" w:space="0" w:color="auto"/>
        <w:right w:val="none" w:sz="0" w:space="0" w:color="auto"/>
      </w:divBdr>
    </w:div>
    <w:div w:id="610631205">
      <w:bodyDiv w:val="1"/>
      <w:marLeft w:val="0"/>
      <w:marRight w:val="0"/>
      <w:marTop w:val="0"/>
      <w:marBottom w:val="0"/>
      <w:divBdr>
        <w:top w:val="none" w:sz="0" w:space="0" w:color="auto"/>
        <w:left w:val="none" w:sz="0" w:space="0" w:color="auto"/>
        <w:bottom w:val="none" w:sz="0" w:space="0" w:color="auto"/>
        <w:right w:val="none" w:sz="0" w:space="0" w:color="auto"/>
      </w:divBdr>
    </w:div>
    <w:div w:id="671179700">
      <w:bodyDiv w:val="1"/>
      <w:marLeft w:val="0"/>
      <w:marRight w:val="0"/>
      <w:marTop w:val="0"/>
      <w:marBottom w:val="0"/>
      <w:divBdr>
        <w:top w:val="none" w:sz="0" w:space="0" w:color="auto"/>
        <w:left w:val="none" w:sz="0" w:space="0" w:color="auto"/>
        <w:bottom w:val="none" w:sz="0" w:space="0" w:color="auto"/>
        <w:right w:val="none" w:sz="0" w:space="0" w:color="auto"/>
      </w:divBdr>
    </w:div>
    <w:div w:id="877283820">
      <w:bodyDiv w:val="1"/>
      <w:marLeft w:val="0"/>
      <w:marRight w:val="0"/>
      <w:marTop w:val="0"/>
      <w:marBottom w:val="0"/>
      <w:divBdr>
        <w:top w:val="none" w:sz="0" w:space="0" w:color="auto"/>
        <w:left w:val="none" w:sz="0" w:space="0" w:color="auto"/>
        <w:bottom w:val="none" w:sz="0" w:space="0" w:color="auto"/>
        <w:right w:val="none" w:sz="0" w:space="0" w:color="auto"/>
      </w:divBdr>
    </w:div>
    <w:div w:id="899251353">
      <w:bodyDiv w:val="1"/>
      <w:marLeft w:val="0"/>
      <w:marRight w:val="0"/>
      <w:marTop w:val="0"/>
      <w:marBottom w:val="0"/>
      <w:divBdr>
        <w:top w:val="none" w:sz="0" w:space="0" w:color="auto"/>
        <w:left w:val="none" w:sz="0" w:space="0" w:color="auto"/>
        <w:bottom w:val="none" w:sz="0" w:space="0" w:color="auto"/>
        <w:right w:val="none" w:sz="0" w:space="0" w:color="auto"/>
      </w:divBdr>
    </w:div>
    <w:div w:id="1057046047">
      <w:bodyDiv w:val="1"/>
      <w:marLeft w:val="0"/>
      <w:marRight w:val="0"/>
      <w:marTop w:val="0"/>
      <w:marBottom w:val="0"/>
      <w:divBdr>
        <w:top w:val="none" w:sz="0" w:space="0" w:color="auto"/>
        <w:left w:val="none" w:sz="0" w:space="0" w:color="auto"/>
        <w:bottom w:val="none" w:sz="0" w:space="0" w:color="auto"/>
        <w:right w:val="none" w:sz="0" w:space="0" w:color="auto"/>
      </w:divBdr>
    </w:div>
    <w:div w:id="1182433158">
      <w:bodyDiv w:val="1"/>
      <w:marLeft w:val="0"/>
      <w:marRight w:val="0"/>
      <w:marTop w:val="0"/>
      <w:marBottom w:val="0"/>
      <w:divBdr>
        <w:top w:val="none" w:sz="0" w:space="0" w:color="auto"/>
        <w:left w:val="none" w:sz="0" w:space="0" w:color="auto"/>
        <w:bottom w:val="none" w:sz="0" w:space="0" w:color="auto"/>
        <w:right w:val="none" w:sz="0" w:space="0" w:color="auto"/>
      </w:divBdr>
    </w:div>
    <w:div w:id="1225410918">
      <w:bodyDiv w:val="1"/>
      <w:marLeft w:val="0"/>
      <w:marRight w:val="0"/>
      <w:marTop w:val="0"/>
      <w:marBottom w:val="0"/>
      <w:divBdr>
        <w:top w:val="none" w:sz="0" w:space="0" w:color="auto"/>
        <w:left w:val="none" w:sz="0" w:space="0" w:color="auto"/>
        <w:bottom w:val="none" w:sz="0" w:space="0" w:color="auto"/>
        <w:right w:val="none" w:sz="0" w:space="0" w:color="auto"/>
      </w:divBdr>
    </w:div>
    <w:div w:id="1357149082">
      <w:bodyDiv w:val="1"/>
      <w:marLeft w:val="0"/>
      <w:marRight w:val="0"/>
      <w:marTop w:val="0"/>
      <w:marBottom w:val="0"/>
      <w:divBdr>
        <w:top w:val="none" w:sz="0" w:space="0" w:color="auto"/>
        <w:left w:val="none" w:sz="0" w:space="0" w:color="auto"/>
        <w:bottom w:val="none" w:sz="0" w:space="0" w:color="auto"/>
        <w:right w:val="none" w:sz="0" w:space="0" w:color="auto"/>
      </w:divBdr>
    </w:div>
    <w:div w:id="1412462018">
      <w:bodyDiv w:val="1"/>
      <w:marLeft w:val="0"/>
      <w:marRight w:val="0"/>
      <w:marTop w:val="0"/>
      <w:marBottom w:val="0"/>
      <w:divBdr>
        <w:top w:val="none" w:sz="0" w:space="0" w:color="auto"/>
        <w:left w:val="none" w:sz="0" w:space="0" w:color="auto"/>
        <w:bottom w:val="none" w:sz="0" w:space="0" w:color="auto"/>
        <w:right w:val="none" w:sz="0" w:space="0" w:color="auto"/>
      </w:divBdr>
    </w:div>
    <w:div w:id="1618294291">
      <w:bodyDiv w:val="1"/>
      <w:marLeft w:val="0"/>
      <w:marRight w:val="0"/>
      <w:marTop w:val="0"/>
      <w:marBottom w:val="0"/>
      <w:divBdr>
        <w:top w:val="none" w:sz="0" w:space="0" w:color="auto"/>
        <w:left w:val="none" w:sz="0" w:space="0" w:color="auto"/>
        <w:bottom w:val="none" w:sz="0" w:space="0" w:color="auto"/>
        <w:right w:val="none" w:sz="0" w:space="0" w:color="auto"/>
      </w:divBdr>
    </w:div>
    <w:div w:id="1664818901">
      <w:bodyDiv w:val="1"/>
      <w:marLeft w:val="0"/>
      <w:marRight w:val="0"/>
      <w:marTop w:val="0"/>
      <w:marBottom w:val="0"/>
      <w:divBdr>
        <w:top w:val="none" w:sz="0" w:space="0" w:color="auto"/>
        <w:left w:val="none" w:sz="0" w:space="0" w:color="auto"/>
        <w:bottom w:val="none" w:sz="0" w:space="0" w:color="auto"/>
        <w:right w:val="none" w:sz="0" w:space="0" w:color="auto"/>
      </w:divBdr>
    </w:div>
    <w:div w:id="1710111217">
      <w:bodyDiv w:val="1"/>
      <w:marLeft w:val="0"/>
      <w:marRight w:val="0"/>
      <w:marTop w:val="0"/>
      <w:marBottom w:val="0"/>
      <w:divBdr>
        <w:top w:val="none" w:sz="0" w:space="0" w:color="auto"/>
        <w:left w:val="none" w:sz="0" w:space="0" w:color="auto"/>
        <w:bottom w:val="none" w:sz="0" w:space="0" w:color="auto"/>
        <w:right w:val="none" w:sz="0" w:space="0" w:color="auto"/>
      </w:divBdr>
    </w:div>
    <w:div w:id="1732777040">
      <w:bodyDiv w:val="1"/>
      <w:marLeft w:val="0"/>
      <w:marRight w:val="0"/>
      <w:marTop w:val="0"/>
      <w:marBottom w:val="0"/>
      <w:divBdr>
        <w:top w:val="none" w:sz="0" w:space="0" w:color="auto"/>
        <w:left w:val="none" w:sz="0" w:space="0" w:color="auto"/>
        <w:bottom w:val="none" w:sz="0" w:space="0" w:color="auto"/>
        <w:right w:val="none" w:sz="0" w:space="0" w:color="auto"/>
      </w:divBdr>
    </w:div>
    <w:div w:id="1784348912">
      <w:bodyDiv w:val="1"/>
      <w:marLeft w:val="0"/>
      <w:marRight w:val="0"/>
      <w:marTop w:val="0"/>
      <w:marBottom w:val="0"/>
      <w:divBdr>
        <w:top w:val="none" w:sz="0" w:space="0" w:color="auto"/>
        <w:left w:val="none" w:sz="0" w:space="0" w:color="auto"/>
        <w:bottom w:val="none" w:sz="0" w:space="0" w:color="auto"/>
        <w:right w:val="none" w:sz="0" w:space="0" w:color="auto"/>
      </w:divBdr>
    </w:div>
    <w:div w:id="1820610287">
      <w:bodyDiv w:val="1"/>
      <w:marLeft w:val="0"/>
      <w:marRight w:val="0"/>
      <w:marTop w:val="0"/>
      <w:marBottom w:val="0"/>
      <w:divBdr>
        <w:top w:val="none" w:sz="0" w:space="0" w:color="auto"/>
        <w:left w:val="none" w:sz="0" w:space="0" w:color="auto"/>
        <w:bottom w:val="none" w:sz="0" w:space="0" w:color="auto"/>
        <w:right w:val="none" w:sz="0" w:space="0" w:color="auto"/>
      </w:divBdr>
    </w:div>
    <w:div w:id="1924531580">
      <w:bodyDiv w:val="1"/>
      <w:marLeft w:val="0"/>
      <w:marRight w:val="0"/>
      <w:marTop w:val="0"/>
      <w:marBottom w:val="0"/>
      <w:divBdr>
        <w:top w:val="none" w:sz="0" w:space="0" w:color="auto"/>
        <w:left w:val="none" w:sz="0" w:space="0" w:color="auto"/>
        <w:bottom w:val="none" w:sz="0" w:space="0" w:color="auto"/>
        <w:right w:val="none" w:sz="0" w:space="0" w:color="auto"/>
      </w:divBdr>
    </w:div>
    <w:div w:id="1969624868">
      <w:bodyDiv w:val="1"/>
      <w:marLeft w:val="0"/>
      <w:marRight w:val="0"/>
      <w:marTop w:val="0"/>
      <w:marBottom w:val="0"/>
      <w:divBdr>
        <w:top w:val="none" w:sz="0" w:space="0" w:color="auto"/>
        <w:left w:val="none" w:sz="0" w:space="0" w:color="auto"/>
        <w:bottom w:val="none" w:sz="0" w:space="0" w:color="auto"/>
        <w:right w:val="none" w:sz="0" w:space="0" w:color="auto"/>
      </w:divBdr>
    </w:div>
    <w:div w:id="1993439081">
      <w:bodyDiv w:val="1"/>
      <w:marLeft w:val="0"/>
      <w:marRight w:val="0"/>
      <w:marTop w:val="0"/>
      <w:marBottom w:val="0"/>
      <w:divBdr>
        <w:top w:val="none" w:sz="0" w:space="0" w:color="auto"/>
        <w:left w:val="none" w:sz="0" w:space="0" w:color="auto"/>
        <w:bottom w:val="none" w:sz="0" w:space="0" w:color="auto"/>
        <w:right w:val="none" w:sz="0" w:space="0" w:color="auto"/>
      </w:divBdr>
    </w:div>
    <w:div w:id="2016107335">
      <w:bodyDiv w:val="1"/>
      <w:marLeft w:val="0"/>
      <w:marRight w:val="0"/>
      <w:marTop w:val="0"/>
      <w:marBottom w:val="0"/>
      <w:divBdr>
        <w:top w:val="none" w:sz="0" w:space="0" w:color="auto"/>
        <w:left w:val="none" w:sz="0" w:space="0" w:color="auto"/>
        <w:bottom w:val="none" w:sz="0" w:space="0" w:color="auto"/>
        <w:right w:val="none" w:sz="0" w:space="0" w:color="auto"/>
      </w:divBdr>
    </w:div>
    <w:div w:id="2020694996">
      <w:bodyDiv w:val="1"/>
      <w:marLeft w:val="0"/>
      <w:marRight w:val="0"/>
      <w:marTop w:val="0"/>
      <w:marBottom w:val="0"/>
      <w:divBdr>
        <w:top w:val="none" w:sz="0" w:space="0" w:color="auto"/>
        <w:left w:val="none" w:sz="0" w:space="0" w:color="auto"/>
        <w:bottom w:val="none" w:sz="0" w:space="0" w:color="auto"/>
        <w:right w:val="none" w:sz="0" w:space="0" w:color="auto"/>
      </w:divBdr>
    </w:div>
    <w:div w:id="2070617167">
      <w:bodyDiv w:val="1"/>
      <w:marLeft w:val="0"/>
      <w:marRight w:val="0"/>
      <w:marTop w:val="0"/>
      <w:marBottom w:val="0"/>
      <w:divBdr>
        <w:top w:val="none" w:sz="0" w:space="0" w:color="auto"/>
        <w:left w:val="none" w:sz="0" w:space="0" w:color="auto"/>
        <w:bottom w:val="none" w:sz="0" w:space="0" w:color="auto"/>
        <w:right w:val="none" w:sz="0" w:space="0" w:color="auto"/>
      </w:divBdr>
    </w:div>
    <w:div w:id="210949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2838E54-4934-4E66-A147-D876A8D047E9}">
  <we:reference id="wa104382081" version="1.55.1.0" store="en-GB"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0DD6D-D77E-4A2B-BB96-520A155C8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9</Pages>
  <Words>2836</Words>
  <Characters>17045</Characters>
  <Application>Microsoft Office Word</Application>
  <DocSecurity>0</DocSecurity>
  <Lines>293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paul-lasisi</dc:creator>
  <cp:keywords/>
  <dc:description/>
  <cp:lastModifiedBy>joshua paul-lasisi</cp:lastModifiedBy>
  <cp:revision>3</cp:revision>
  <dcterms:created xsi:type="dcterms:W3CDTF">2025-04-12T17:40:00Z</dcterms:created>
  <dcterms:modified xsi:type="dcterms:W3CDTF">2025-04-12T19:19:00Z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4c51559c-307b-45e0-95e0-e19e94c7f626</vt:lpwstr>
  </property>
</Properties>
</file>