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79DB" w14:textId="032B62D1" w:rsidR="00BE746C" w:rsidRDefault="005C339F" w:rsidP="005C339F">
      <w:pPr>
        <w:pStyle w:val="Ttulo"/>
        <w:jc w:val="center"/>
      </w:pPr>
      <w:r>
        <w:t>Sistema meso escalar</w:t>
      </w:r>
    </w:p>
    <w:p w14:paraId="4A8302FB" w14:textId="77777777" w:rsidR="005C339F" w:rsidRPr="005C339F" w:rsidRDefault="005C339F" w:rsidP="005C339F"/>
    <w:p w14:paraId="0AB980D9" w14:textId="327A9E81" w:rsidR="005C339F" w:rsidRDefault="005C339F" w:rsidP="005C339F">
      <w:pPr>
        <w:jc w:val="right"/>
      </w:pPr>
      <w:r>
        <w:t>11 de junio de 2025</w:t>
      </w:r>
    </w:p>
    <w:p w14:paraId="2D0E3B2D" w14:textId="1539B040" w:rsidR="00B03DD1" w:rsidRDefault="00B03DD1" w:rsidP="00B03DD1">
      <w:pPr>
        <w:jc w:val="right"/>
      </w:pPr>
      <w:r>
        <w:t>De:</w:t>
      </w:r>
    </w:p>
    <w:p w14:paraId="1600FAC0" w14:textId="7B2AC05F" w:rsidR="00B03DD1" w:rsidRDefault="00B03DD1" w:rsidP="00B03DD1">
      <w:pPr>
        <w:jc w:val="right"/>
      </w:pPr>
      <w:r>
        <w:t xml:space="preserve">Para: </w:t>
      </w:r>
    </w:p>
    <w:p w14:paraId="251F85A5" w14:textId="3EA06394" w:rsidR="00B03DD1" w:rsidRPr="005C339F" w:rsidRDefault="00B03DD1" w:rsidP="00B03DD1">
      <w:pPr>
        <w:jc w:val="right"/>
      </w:pPr>
      <w:r>
        <w:t>Referencia: Evaluación de Almacenamiento para el Modelo WRF</w:t>
      </w:r>
    </w:p>
    <w:p w14:paraId="04AFF9F0" w14:textId="77777777" w:rsidR="00B03DD1" w:rsidRDefault="00B03DD1" w:rsidP="00764F70">
      <w:pPr>
        <w:rPr>
          <w:i/>
          <w:iCs/>
        </w:rPr>
      </w:pPr>
    </w:p>
    <w:p w14:paraId="71F83040" w14:textId="0F43C55C" w:rsidR="00764F70" w:rsidRDefault="00B03DD1" w:rsidP="009C21F5">
      <w:pPr>
        <w:jc w:val="both"/>
        <w:rPr>
          <w:i/>
          <w:iCs/>
        </w:rPr>
      </w:pPr>
      <w:r w:rsidRPr="00B03DD1">
        <w:rPr>
          <w:i/>
          <w:iCs/>
        </w:rPr>
        <w:t>Asunto: Evaluación de Capacidad de Almacenamiento y Respaldo del Sistema Meso Escalar</w:t>
      </w:r>
    </w:p>
    <w:p w14:paraId="1127857D" w14:textId="5DC3F157" w:rsidR="00B03DD1" w:rsidRPr="00B03DD1" w:rsidRDefault="00B03DD1" w:rsidP="009C21F5">
      <w:pPr>
        <w:jc w:val="both"/>
      </w:pPr>
      <w:r w:rsidRPr="00B03DD1">
        <w:t>La partición /</w:t>
      </w:r>
      <w:proofErr w:type="spellStart"/>
      <w:r w:rsidRPr="00B03DD1">
        <w:t>dev</w:t>
      </w:r>
      <w:proofErr w:type="spellEnd"/>
      <w:r w:rsidRPr="00B03DD1">
        <w:t xml:space="preserve">/sdb2, donde se encuentra montado el modelo WRF, ha alcanzado el 99% de su capacidad. La carpeta que alberga todo el sistema, con un peso aproximado de 1.6 TB, hace </w:t>
      </w:r>
      <w:r w:rsidR="00057052" w:rsidRPr="00B03DD1">
        <w:t xml:space="preserve">inviable </w:t>
      </w:r>
      <w:r w:rsidR="00057052">
        <w:t xml:space="preserve">su funcionamiento, así como </w:t>
      </w:r>
      <w:r w:rsidRPr="00B03DD1">
        <w:t xml:space="preserve">realizar una copia de seguridad </w:t>
      </w:r>
      <w:r w:rsidR="00057052">
        <w:t>de los datos del sistema</w:t>
      </w:r>
      <w:r w:rsidRPr="00B03DD1">
        <w:t>.</w:t>
      </w:r>
    </w:p>
    <w:p w14:paraId="3438BFBD" w14:textId="6D7D4827" w:rsidR="00B03DD1" w:rsidRPr="00B03DD1" w:rsidRDefault="009C21F5" w:rsidP="009C21F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ED0D47" wp14:editId="09A66D59">
                <wp:simplePos x="0" y="0"/>
                <wp:positionH relativeFrom="column">
                  <wp:posOffset>680426</wp:posOffset>
                </wp:positionH>
                <wp:positionV relativeFrom="paragraph">
                  <wp:posOffset>741784</wp:posOffset>
                </wp:positionV>
                <wp:extent cx="4238625" cy="1470755"/>
                <wp:effectExtent l="0" t="0" r="9525" b="0"/>
                <wp:wrapTopAndBottom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1470755"/>
                          <a:chOff x="0" y="0"/>
                          <a:chExt cx="4238625" cy="1470755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8" y="0"/>
                            <a:ext cx="4203065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8" y="655093"/>
                            <a:ext cx="422465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98645"/>
                            <a:ext cx="4238625" cy="372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EB9AFB" id="Grupo 2" o:spid="_x0000_s1026" style="position:absolute;margin-left:53.6pt;margin-top:58.4pt;width:333.75pt;height:115.8pt;z-index:251667456" coordsize="42386,14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left:136;width:42031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">
                  <v:imagedata r:id="rId10" o:title=""/>
                </v:shape>
                <v:shape id="Imagen 1" o:spid="_x0000_s1028" type="#_x0000_t75" style="position:absolute;left:136;top:6550;width:42247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">
                  <v:imagedata r:id="rId11" o:title=""/>
                </v:shape>
                <v:shape id="Imagen 8" o:spid="_x0000_s1029" type="#_x0000_t75" style="position:absolute;top:10986;width:42386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">
                  <v:imagedata r:id="rId12" o:title=""/>
                </v:shape>
                <w10:wrap type="topAndBottom"/>
              </v:group>
            </w:pict>
          </mc:Fallback>
        </mc:AlternateContent>
      </w:r>
      <w:r w:rsidR="000570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D9CEF" wp14:editId="4B65266B">
                <wp:simplePos x="0" y="0"/>
                <wp:positionH relativeFrom="column">
                  <wp:posOffset>681990</wp:posOffset>
                </wp:positionH>
                <wp:positionV relativeFrom="paragraph">
                  <wp:posOffset>2268855</wp:posOffset>
                </wp:positionV>
                <wp:extent cx="423862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DC0E9" w14:textId="1EF15B10" w:rsidR="00057052" w:rsidRPr="00F269A2" w:rsidRDefault="00057052" w:rsidP="00057052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Evidencia almacenamiento actual del sistema WRF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D9CE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3.7pt;margin-top:178.65pt;width:333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" stroked="f">
                <v:textbox style="mso-fit-shape-to-text:t" inset="0,0,0,0">
                  <w:txbxContent>
                    <w:p w14:paraId="00FDC0E9" w14:textId="1EF15B10" w:rsidR="00057052" w:rsidRPr="00F269A2" w:rsidRDefault="00057052" w:rsidP="00057052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Evidencia almacenamiento actual del sistema WRF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3DD1" w:rsidRPr="00B03DD1">
        <w:t xml:space="preserve">Los datos de salida del modelo, generados de manera diaria en formato </w:t>
      </w:r>
      <w:proofErr w:type="spellStart"/>
      <w:r w:rsidR="00B03DD1" w:rsidRPr="00B03DD1">
        <w:t>netCDF</w:t>
      </w:r>
      <w:proofErr w:type="spellEnd"/>
      <w:r w:rsidR="00B03DD1" w:rsidRPr="00B03DD1">
        <w:t>, tienen un tamaño promedio de 6.47 GB, lo que indica una inconsistencia en la generación de datos desde febrero de 2025 debido al agotamiento de la memoria del servidor.</w:t>
      </w:r>
      <w:r w:rsidR="0079567D">
        <w:t xml:space="preserve">cd </w:t>
      </w:r>
    </w:p>
    <w:p w14:paraId="00207966" w14:textId="404BF7AD" w:rsidR="00B03DD1" w:rsidRPr="00B03DD1" w:rsidRDefault="00B03DD1" w:rsidP="009C21F5">
      <w:pPr>
        <w:jc w:val="both"/>
      </w:pPr>
    </w:p>
    <w:p w14:paraId="78DDF952" w14:textId="505179FB" w:rsidR="00B03DD1" w:rsidRPr="00057052" w:rsidRDefault="00B03DD1" w:rsidP="009C21F5">
      <w:pPr>
        <w:jc w:val="both"/>
        <w:rPr>
          <w:b/>
          <w:bCs/>
        </w:rPr>
      </w:pPr>
      <w:r w:rsidRPr="00057052">
        <w:rPr>
          <w:b/>
          <w:bCs/>
        </w:rPr>
        <w:t>Cálculos de almacenamiento futuro:</w:t>
      </w:r>
    </w:p>
    <w:p w14:paraId="344A37B6" w14:textId="77777777" w:rsidR="00B41C29" w:rsidRDefault="00B03DD1" w:rsidP="009C21F5">
      <w:pPr>
        <w:jc w:val="both"/>
      </w:pPr>
      <w:r w:rsidRPr="00B03DD1">
        <w:t>Con una holgura del 20%, se estima que el almacenamiento necesario para los datos de salida</w:t>
      </w:r>
      <w:r w:rsidR="00B41C29">
        <w:t xml:space="preserve"> únicamente </w:t>
      </w:r>
      <w:r w:rsidRPr="00B03DD1">
        <w:t>del modelo WRF sería de 2.7 TB</w:t>
      </w:r>
      <w:r w:rsidR="00B41C29">
        <w:t xml:space="preserve"> anualmente.</w:t>
      </w:r>
      <w:r w:rsidRPr="00B03DD1">
        <w:t xml:space="preserve"> </w:t>
      </w:r>
    </w:p>
    <w:p w14:paraId="35F7037C" w14:textId="6887941E" w:rsidR="00B03DD1" w:rsidRPr="00B03DD1" w:rsidRDefault="00B03DD1" w:rsidP="009C21F5">
      <w:pPr>
        <w:jc w:val="both"/>
      </w:pPr>
      <w:r w:rsidRPr="00B03DD1">
        <w:t xml:space="preserve">Los datos de descarga diarios obtenidos desde la página web de la NOAA para las condiciones de frontera del modelo ocupan un espacio total de 131 GB hasta </w:t>
      </w:r>
      <w:r w:rsidR="00B41C29">
        <w:t>el 12 de junio de 2025</w:t>
      </w:r>
      <w:r w:rsidRPr="00B03DD1">
        <w:t>.</w:t>
      </w:r>
    </w:p>
    <w:p w14:paraId="5CC6CBFE" w14:textId="08CE139D" w:rsidR="006A09B7" w:rsidRDefault="006A09B7" w:rsidP="009C21F5">
      <w:pPr>
        <w:jc w:val="both"/>
      </w:pPr>
      <w:r>
        <w:t xml:space="preserve">EL almacenamiento a largo termino no es crucial para el funcionamiento del modelo WRF por lo que podrían ser eliminados después de un mes. </w:t>
      </w:r>
    </w:p>
    <w:p w14:paraId="3847D675" w14:textId="712B3C49" w:rsidR="00B03DD1" w:rsidRDefault="00D04D22" w:rsidP="009C21F5">
      <w:pPr>
        <w:jc w:val="both"/>
      </w:pPr>
      <w:r>
        <w:t xml:space="preserve">Cada día </w:t>
      </w:r>
      <w:r w:rsidR="00B41C29">
        <w:t>descarga un</w:t>
      </w:r>
      <w:r w:rsidR="001531C5">
        <w:t xml:space="preserve"> promedio de 600</w:t>
      </w:r>
      <w:r>
        <w:t xml:space="preserve"> Mb</w:t>
      </w:r>
      <w:r w:rsidR="00B41C29">
        <w:t xml:space="preserve"> de condiciones de frontera de la página web de la NOAA,</w:t>
      </w:r>
      <w:r w:rsidR="006A09B7">
        <w:t xml:space="preserve"> por lo que podría ahorrarse 18 Gb de almacenamiento en promedio al mes</w:t>
      </w:r>
      <w:r>
        <w:t>.</w:t>
      </w:r>
    </w:p>
    <w:p w14:paraId="378BF5ED" w14:textId="0F666263" w:rsidR="00B03DD1" w:rsidRPr="009C21F5" w:rsidRDefault="00B03DD1" w:rsidP="009C21F5">
      <w:pPr>
        <w:jc w:val="both"/>
        <w:rPr>
          <w:b/>
          <w:bCs/>
        </w:rPr>
      </w:pPr>
      <w:r w:rsidRPr="009C21F5">
        <w:rPr>
          <w:b/>
          <w:bCs/>
        </w:rPr>
        <w:t>Estrategia de Almacenamiento a Largo Plazo:</w:t>
      </w:r>
    </w:p>
    <w:p w14:paraId="3CF09FE3" w14:textId="77777777" w:rsidR="00B03DD1" w:rsidRPr="009C21F5" w:rsidRDefault="00B03DD1" w:rsidP="009C21F5">
      <w:pPr>
        <w:ind w:left="708"/>
        <w:jc w:val="both"/>
        <w:rPr>
          <w:b/>
          <w:bCs/>
        </w:rPr>
      </w:pPr>
      <w:r w:rsidRPr="009C21F5">
        <w:rPr>
          <w:b/>
          <w:bCs/>
        </w:rPr>
        <w:lastRenderedPageBreak/>
        <w:t>Datos de salida del modelo:</w:t>
      </w:r>
    </w:p>
    <w:p w14:paraId="25B7E551" w14:textId="77777777" w:rsidR="00057052" w:rsidRDefault="00B03DD1" w:rsidP="009C21F5">
      <w:pPr>
        <w:ind w:left="708"/>
        <w:jc w:val="both"/>
      </w:pPr>
      <w:r>
        <w:t xml:space="preserve">El almacenamiento a largo </w:t>
      </w:r>
      <w:r w:rsidR="00057052">
        <w:t>plazo es</w:t>
      </w:r>
      <w:r>
        <w:t xml:space="preserve"> crucial para</w:t>
      </w:r>
      <w:r w:rsidR="00057052">
        <w:t xml:space="preserve"> realizar un análisis histórico de los mismos</w:t>
      </w:r>
      <w:r>
        <w:t>.</w:t>
      </w:r>
    </w:p>
    <w:p w14:paraId="0E072EA9" w14:textId="47899501" w:rsidR="00B03DD1" w:rsidRDefault="00057052" w:rsidP="009C21F5">
      <w:pPr>
        <w:ind w:left="708"/>
        <w:jc w:val="both"/>
      </w:pPr>
      <w:r>
        <w:t>L</w:t>
      </w:r>
      <w:r w:rsidR="00B03DD1">
        <w:t xml:space="preserve">os datos generados cada </w:t>
      </w:r>
      <w:r w:rsidR="00B41C29">
        <w:t>día en conjunto con los datos descargados</w:t>
      </w:r>
      <w:r w:rsidR="00B03DD1">
        <w:t xml:space="preserve"> en promedio ocupan 6.48 GB, y se estima que 2.8 TB serán necesarios anualmente para almacenar estos datos. El cálculo se ha realizado considerando una holgura del 20%.</w:t>
      </w:r>
    </w:p>
    <w:p w14:paraId="34AB42BD" w14:textId="43C76C41" w:rsidR="00B03DD1" w:rsidRPr="009C21F5" w:rsidRDefault="00B03DD1" w:rsidP="009C21F5">
      <w:pPr>
        <w:ind w:left="708"/>
        <w:jc w:val="both"/>
        <w:rPr>
          <w:b/>
          <w:bCs/>
        </w:rPr>
      </w:pPr>
      <w:r w:rsidRPr="009C21F5">
        <w:rPr>
          <w:b/>
          <w:bCs/>
        </w:rPr>
        <w:t>Mapas generados por el modelo (</w:t>
      </w:r>
      <w:r w:rsidR="00B41C29" w:rsidRPr="009C21F5">
        <w:rPr>
          <w:b/>
          <w:bCs/>
        </w:rPr>
        <w:t xml:space="preserve">01 </w:t>
      </w:r>
      <w:r w:rsidRPr="009C21F5">
        <w:rPr>
          <w:b/>
          <w:bCs/>
        </w:rPr>
        <w:t>julio</w:t>
      </w:r>
      <w:r w:rsidR="00B41C29" w:rsidRPr="009C21F5">
        <w:rPr>
          <w:b/>
          <w:bCs/>
        </w:rPr>
        <w:t xml:space="preserve"> 2024</w:t>
      </w:r>
      <w:r w:rsidRPr="009C21F5">
        <w:rPr>
          <w:b/>
          <w:bCs/>
        </w:rPr>
        <w:t xml:space="preserve"> </w:t>
      </w:r>
      <w:r w:rsidR="00B41C29" w:rsidRPr="009C21F5">
        <w:rPr>
          <w:b/>
          <w:bCs/>
        </w:rPr>
        <w:t>–</w:t>
      </w:r>
      <w:r w:rsidRPr="009C21F5">
        <w:rPr>
          <w:b/>
          <w:bCs/>
        </w:rPr>
        <w:t xml:space="preserve"> </w:t>
      </w:r>
      <w:r w:rsidR="00B41C29" w:rsidRPr="009C21F5">
        <w:rPr>
          <w:b/>
          <w:bCs/>
        </w:rPr>
        <w:t xml:space="preserve">22 </w:t>
      </w:r>
      <w:r w:rsidRPr="009C21F5">
        <w:rPr>
          <w:b/>
          <w:bCs/>
        </w:rPr>
        <w:t>octubre 2024):</w:t>
      </w:r>
    </w:p>
    <w:p w14:paraId="359B4524" w14:textId="5A2DE52D" w:rsidR="00057052" w:rsidRDefault="00B03DD1" w:rsidP="009C21F5">
      <w:pPr>
        <w:ind w:left="708"/>
        <w:jc w:val="both"/>
      </w:pPr>
      <w:r>
        <w:t>Los mapas generados durante este período ocupan un espacio de 9.9 GB.</w:t>
      </w:r>
    </w:p>
    <w:p w14:paraId="2E579A47" w14:textId="65CE5285" w:rsidR="006A5D13" w:rsidRDefault="00B03DD1" w:rsidP="009C21F5">
      <w:pPr>
        <w:ind w:left="708"/>
        <w:jc w:val="both"/>
      </w:pPr>
      <w:r>
        <w:t>Los archivos diarios generados en formato PNG</w:t>
      </w:r>
      <w:r w:rsidR="00057052">
        <w:t xml:space="preserve"> cruciales para la visualización de los datos</w:t>
      </w:r>
      <w:r>
        <w:t xml:space="preserve"> tienen un tamaño promedio de </w:t>
      </w:r>
      <w:r w:rsidR="0079567D">
        <w:t>9</w:t>
      </w:r>
      <w:r>
        <w:t xml:space="preserve">6 MB, lo que resulta en un total mensual de </w:t>
      </w:r>
      <w:r w:rsidR="0079567D">
        <w:t>2.88</w:t>
      </w:r>
      <w:r>
        <w:t xml:space="preserve"> </w:t>
      </w:r>
      <w:r w:rsidR="0079567D">
        <w:t>G</w:t>
      </w:r>
      <w:r>
        <w:t>B.</w:t>
      </w:r>
    </w:p>
    <w:p w14:paraId="220D5001" w14:textId="0CA3CBDC" w:rsidR="00B03DD1" w:rsidRPr="009C21F5" w:rsidRDefault="00B03DD1" w:rsidP="009C21F5">
      <w:pPr>
        <w:jc w:val="both"/>
        <w:rPr>
          <w:b/>
          <w:bCs/>
        </w:rPr>
      </w:pPr>
      <w:r w:rsidRPr="009C21F5">
        <w:rPr>
          <w:b/>
          <w:bCs/>
        </w:rPr>
        <w:t>Respaldo de Archivos Necesarios para Recuperación:</w:t>
      </w:r>
    </w:p>
    <w:p w14:paraId="062E9C6C" w14:textId="757EDDB8" w:rsidR="00B03DD1" w:rsidRDefault="00B03DD1" w:rsidP="009C21F5">
      <w:pPr>
        <w:jc w:val="both"/>
      </w:pPr>
      <w:r>
        <w:t>Se realizará un respaldo de los archivos necesarios para garantizar la recuperación del funcionamiento original del sistema meso escalado, con un peso de aproximadamente 6 GB.</w:t>
      </w:r>
      <w:r>
        <w:br/>
      </w:r>
      <w:r>
        <w:br/>
      </w:r>
      <w:r w:rsidRPr="00057052">
        <w:rPr>
          <w:b/>
          <w:bCs/>
        </w:rPr>
        <w:t>Conclusiones:</w:t>
      </w:r>
    </w:p>
    <w:p w14:paraId="65F3E4E9" w14:textId="115CEC41" w:rsidR="00B03DD1" w:rsidRDefault="00B03DD1" w:rsidP="009C21F5">
      <w:pPr>
        <w:jc w:val="both"/>
      </w:pPr>
      <w:r>
        <w:t>Se estima que el sistema necesitará 2.8 TB de almacenamiento anualmente, considerando los archivos generados por el modelo y los mapas generados por el sistema.</w:t>
      </w:r>
    </w:p>
    <w:p w14:paraId="4158A6A2" w14:textId="6B8A1FC1" w:rsidR="00057052" w:rsidRPr="00057052" w:rsidRDefault="00057052" w:rsidP="009C21F5">
      <w:pPr>
        <w:jc w:val="both"/>
        <w:rPr>
          <w:b/>
          <w:bCs/>
        </w:rPr>
      </w:pPr>
      <w:r w:rsidRPr="00057052">
        <w:rPr>
          <w:b/>
          <w:bCs/>
        </w:rPr>
        <w:t>Solicitud:</w:t>
      </w:r>
    </w:p>
    <w:p w14:paraId="6EB6735C" w14:textId="59AC2C39" w:rsidR="00057052" w:rsidRDefault="00057052" w:rsidP="009C21F5">
      <w:pPr>
        <w:jc w:val="both"/>
      </w:pPr>
      <w:r>
        <w:t xml:space="preserve">Se solicitan dispositivos de almacenamiento para los datos de salida del modelo WRF para conservar un histórico de los mismos y su posible utilización futura en otros sistemas de información geográfica y </w:t>
      </w:r>
      <w:r w:rsidR="005978CD">
        <w:t>otro</w:t>
      </w:r>
      <w:r>
        <w:t xml:space="preserve"> dispositivo de almacenamiento </w:t>
      </w:r>
      <w:r w:rsidR="005978CD">
        <w:t>de 8 GB</w:t>
      </w:r>
      <w:r>
        <w:t xml:space="preserve"> para el respaldo del sistema.</w:t>
      </w:r>
    </w:p>
    <w:p w14:paraId="4E92E41B" w14:textId="72AAC2C4" w:rsidR="005830DB" w:rsidRDefault="005830DB" w:rsidP="009C21F5">
      <w:pPr>
        <w:jc w:val="both"/>
      </w:pPr>
      <w:r w:rsidRPr="005830DB">
        <w:t>Es recomendable utilizar un dispositivo de almacenamiento externo basado en unidad de estado sólido (SSD) para tareas de respaldo, dado que estos dispositivos ofrecen una alta velocidad de escritura y lectura, lo que permite una transferencia de datos mucho más rápida en comparación con otras opciones como los discos duros mecánicos (HDD). Además, los SSD son más confiables debido a su ausencia de partes móviles, lo que reduce el riesgo de fallos mecánicos y los hace más resistentes a golpes o caídas. Esta fiabilidad es crucial para garantizar la integridad de los datos almacenados, especialmente en entornos donde se manejan grandes volúmenes de información de manera continua.</w:t>
      </w:r>
    </w:p>
    <w:p w14:paraId="7987AA73" w14:textId="06E9B35E" w:rsidR="005978CD" w:rsidRDefault="005978CD" w:rsidP="009C21F5">
      <w:pPr>
        <w:jc w:val="both"/>
        <w:rPr>
          <w:b/>
          <w:bCs/>
        </w:rPr>
      </w:pPr>
      <w:r w:rsidRPr="005978CD">
        <w:rPr>
          <w:b/>
          <w:bCs/>
        </w:rPr>
        <w:t>Opciones posibles en el mercado</w:t>
      </w:r>
      <w:r>
        <w:rPr>
          <w:b/>
          <w:bCs/>
        </w:rPr>
        <w:t>:</w:t>
      </w:r>
      <w:r w:rsidR="00A2410A">
        <w:rPr>
          <w:b/>
          <w:bCs/>
        </w:rPr>
        <w:br/>
      </w:r>
    </w:p>
    <w:p w14:paraId="5F54A686" w14:textId="6C95CDBE" w:rsidR="005978CD" w:rsidRPr="009C21F5" w:rsidRDefault="005978CD" w:rsidP="009C21F5">
      <w:pPr>
        <w:ind w:left="360"/>
        <w:jc w:val="both"/>
        <w:rPr>
          <w:b/>
          <w:bCs/>
        </w:rPr>
      </w:pPr>
      <w:r w:rsidRPr="009C21F5">
        <w:rPr>
          <w:b/>
          <w:bCs/>
        </w:rPr>
        <w:t>SSD Externo Kingston XS2000 de 4TB</w:t>
      </w:r>
    </w:p>
    <w:p w14:paraId="4A02E184" w14:textId="4F8EBFC1" w:rsidR="005830DB" w:rsidRPr="005830DB" w:rsidRDefault="005830DB" w:rsidP="009C21F5">
      <w:pPr>
        <w:ind w:firstLine="708"/>
        <w:jc w:val="both"/>
      </w:pPr>
      <w:r w:rsidRPr="005830DB">
        <w:t>Precio:</w:t>
      </w:r>
      <w:r>
        <w:t xml:space="preserve"> $5500 - $6500</w:t>
      </w:r>
    </w:p>
    <w:p w14:paraId="4E95CA5E" w14:textId="4D6D24F5" w:rsidR="005978CD" w:rsidRPr="005978CD" w:rsidRDefault="005978CD" w:rsidP="009C21F5">
      <w:pPr>
        <w:ind w:firstLine="708"/>
        <w:jc w:val="both"/>
      </w:pPr>
      <w:r w:rsidRPr="005978CD">
        <w:t xml:space="preserve">Características: </w:t>
      </w:r>
    </w:p>
    <w:p w14:paraId="54E558C2" w14:textId="77777777" w:rsidR="005978CD" w:rsidRPr="005978CD" w:rsidRDefault="005978CD" w:rsidP="009C21F5">
      <w:pPr>
        <w:ind w:firstLine="708"/>
        <w:jc w:val="both"/>
      </w:pPr>
      <w:r w:rsidRPr="005978CD">
        <w:t>Puertos e Interfaces</w:t>
      </w:r>
    </w:p>
    <w:p w14:paraId="223E7F24" w14:textId="07A042E1" w:rsidR="005978CD" w:rsidRPr="005978CD" w:rsidRDefault="005978CD" w:rsidP="009C21F5">
      <w:pPr>
        <w:ind w:left="708" w:firstLine="708"/>
        <w:jc w:val="both"/>
      </w:pPr>
      <w:r w:rsidRPr="005978CD">
        <w:t>Versión USB</w:t>
      </w:r>
      <w:r w:rsidRPr="005978CD">
        <w:tab/>
        <w:t>3.1</w:t>
      </w:r>
    </w:p>
    <w:p w14:paraId="52A058DA" w14:textId="1939F75B" w:rsidR="005978CD" w:rsidRPr="005978CD" w:rsidRDefault="005978CD" w:rsidP="009C21F5">
      <w:pPr>
        <w:ind w:left="708" w:firstLine="708"/>
        <w:jc w:val="both"/>
      </w:pPr>
      <w:r w:rsidRPr="005978CD">
        <w:lastRenderedPageBreak/>
        <w:t>Conector USB-C</w:t>
      </w:r>
    </w:p>
    <w:p w14:paraId="3D66FEFD" w14:textId="77777777" w:rsidR="005978CD" w:rsidRPr="005978CD" w:rsidRDefault="005978CD" w:rsidP="009C21F5">
      <w:pPr>
        <w:ind w:firstLine="708"/>
        <w:jc w:val="both"/>
      </w:pPr>
      <w:r w:rsidRPr="005978CD">
        <w:t>Velocidad de escritura</w:t>
      </w:r>
      <w:r w:rsidRPr="005978CD">
        <w:tab/>
        <w:t>2000 MB/s</w:t>
      </w:r>
    </w:p>
    <w:p w14:paraId="335103AF" w14:textId="7EAB6130" w:rsidR="005978CD" w:rsidRDefault="005978CD" w:rsidP="009C21F5">
      <w:pPr>
        <w:ind w:firstLine="708"/>
        <w:jc w:val="both"/>
      </w:pPr>
      <w:r w:rsidRPr="005978CD">
        <w:t>Velocidad de lectura</w:t>
      </w:r>
      <w:r w:rsidRPr="005978CD">
        <w:tab/>
        <w:t>2000 MB/s</w:t>
      </w:r>
    </w:p>
    <w:p w14:paraId="0FBC61FB" w14:textId="0C16D01C" w:rsidR="009C21F5" w:rsidRPr="005978CD" w:rsidRDefault="009C21F5" w:rsidP="009C21F5">
      <w:pPr>
        <w:ind w:firstLine="708"/>
        <w:jc w:val="both"/>
      </w:pPr>
      <w:r>
        <w:t>Compatibilidad con Linux, Windows y Mac</w:t>
      </w:r>
    </w:p>
    <w:p w14:paraId="4C21473F" w14:textId="77777777" w:rsidR="009C21F5" w:rsidRDefault="00132ED6" w:rsidP="009C21F5">
      <w:pPr>
        <w:ind w:left="360"/>
        <w:jc w:val="both"/>
        <w:rPr>
          <w:b/>
          <w:bCs/>
        </w:rPr>
      </w:pPr>
      <w:r w:rsidRPr="009C21F5">
        <w:rPr>
          <w:b/>
          <w:bCs/>
        </w:rPr>
        <w:t>Samsung T5 EVO SSD portátil de 8TB</w:t>
      </w:r>
    </w:p>
    <w:p w14:paraId="07AE73AF" w14:textId="77777777" w:rsidR="009C21F5" w:rsidRDefault="00132ED6" w:rsidP="009C21F5">
      <w:pPr>
        <w:ind w:left="360" w:firstLine="348"/>
        <w:jc w:val="both"/>
      </w:pPr>
      <w:r w:rsidRPr="00132ED6">
        <w:t>Precio:</w:t>
      </w:r>
      <w:r>
        <w:t xml:space="preserve"> $ 13000 - $ 1500</w:t>
      </w:r>
      <w:r w:rsidR="009C21F5">
        <w:t>0</w:t>
      </w:r>
    </w:p>
    <w:p w14:paraId="196E676A" w14:textId="360C0F29" w:rsidR="009C21F5" w:rsidRPr="009C21F5" w:rsidRDefault="009C21F5" w:rsidP="009C21F5">
      <w:pPr>
        <w:ind w:left="360" w:firstLine="348"/>
        <w:jc w:val="both"/>
      </w:pPr>
      <w:r>
        <w:t>Puertos e interfaces:</w:t>
      </w:r>
    </w:p>
    <w:p w14:paraId="16ED135B" w14:textId="4A98C79B" w:rsidR="009C21F5" w:rsidRDefault="009C21F5" w:rsidP="009C21F5">
      <w:pPr>
        <w:ind w:left="1068" w:firstLine="348"/>
        <w:jc w:val="both"/>
      </w:pPr>
      <w:r w:rsidRPr="00132ED6">
        <w:t>USB 3.2</w:t>
      </w:r>
    </w:p>
    <w:p w14:paraId="622E66A4" w14:textId="681C9F8B" w:rsidR="009C21F5" w:rsidRDefault="009C21F5" w:rsidP="009C21F5">
      <w:pPr>
        <w:ind w:left="1068" w:firstLine="348"/>
        <w:jc w:val="both"/>
      </w:pPr>
      <w:r>
        <w:t>Conector USB-C</w:t>
      </w:r>
    </w:p>
    <w:p w14:paraId="5E8EA446" w14:textId="59B8C7F0" w:rsidR="009C21F5" w:rsidRPr="005978CD" w:rsidRDefault="009C21F5" w:rsidP="009C21F5">
      <w:pPr>
        <w:ind w:firstLine="708"/>
        <w:jc w:val="both"/>
      </w:pPr>
      <w:r w:rsidRPr="005978CD">
        <w:t>Velocidad de escritura</w:t>
      </w:r>
      <w:r w:rsidRPr="005978CD">
        <w:tab/>
      </w:r>
      <w:r>
        <w:t>45</w:t>
      </w:r>
      <w:r w:rsidRPr="005978CD">
        <w:t>0 MB/s</w:t>
      </w:r>
    </w:p>
    <w:p w14:paraId="214107F8" w14:textId="623A8994" w:rsidR="009C21F5" w:rsidRDefault="009C21F5" w:rsidP="009C21F5">
      <w:pPr>
        <w:ind w:firstLine="708"/>
        <w:jc w:val="both"/>
      </w:pPr>
      <w:r w:rsidRPr="005978CD">
        <w:t>Velocidad de lectura</w:t>
      </w:r>
      <w:r w:rsidRPr="005978CD">
        <w:tab/>
      </w:r>
      <w:r>
        <w:t>450</w:t>
      </w:r>
      <w:r w:rsidRPr="005978CD">
        <w:t xml:space="preserve"> MB/s</w:t>
      </w:r>
    </w:p>
    <w:p w14:paraId="7ABCD093" w14:textId="75318531" w:rsidR="009C21F5" w:rsidRPr="005978CD" w:rsidRDefault="009C21F5" w:rsidP="009C21F5">
      <w:pPr>
        <w:ind w:firstLine="708"/>
        <w:jc w:val="both"/>
      </w:pPr>
      <w:r>
        <w:t>Compatibilidad con Windows y Mac</w:t>
      </w:r>
    </w:p>
    <w:p w14:paraId="2D219467" w14:textId="56DB7635" w:rsidR="009C21F5" w:rsidRPr="00132ED6" w:rsidRDefault="009C21F5" w:rsidP="009C21F5"/>
    <w:p w14:paraId="6B648287" w14:textId="5ED1829B" w:rsidR="009C21F5" w:rsidRPr="009C21F5" w:rsidRDefault="009C21F5" w:rsidP="009C21F5">
      <w:pPr>
        <w:ind w:left="360"/>
        <w:rPr>
          <w:b/>
          <w:bCs/>
        </w:rPr>
      </w:pPr>
    </w:p>
    <w:p w14:paraId="14B657F9" w14:textId="466CBA6C" w:rsidR="00D56E91" w:rsidRDefault="00D56E91" w:rsidP="009C21F5">
      <w:pPr>
        <w:ind w:left="360" w:firstLine="348"/>
      </w:pPr>
    </w:p>
    <w:sectPr w:rsidR="00D56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8322" w14:textId="77777777" w:rsidR="00E35CB3" w:rsidRDefault="00E35CB3" w:rsidP="006A5D13">
      <w:pPr>
        <w:spacing w:after="0" w:line="240" w:lineRule="auto"/>
      </w:pPr>
      <w:r>
        <w:separator/>
      </w:r>
    </w:p>
  </w:endnote>
  <w:endnote w:type="continuationSeparator" w:id="0">
    <w:p w14:paraId="7C807A6C" w14:textId="77777777" w:rsidR="00E35CB3" w:rsidRDefault="00E35CB3" w:rsidP="006A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5C2A" w14:textId="77777777" w:rsidR="00E35CB3" w:rsidRDefault="00E35CB3" w:rsidP="006A5D13">
      <w:pPr>
        <w:spacing w:after="0" w:line="240" w:lineRule="auto"/>
      </w:pPr>
      <w:r>
        <w:separator/>
      </w:r>
    </w:p>
  </w:footnote>
  <w:footnote w:type="continuationSeparator" w:id="0">
    <w:p w14:paraId="172D8A60" w14:textId="77777777" w:rsidR="00E35CB3" w:rsidRDefault="00E35CB3" w:rsidP="006A5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F51"/>
    <w:multiLevelType w:val="hybridMultilevel"/>
    <w:tmpl w:val="ABBCDB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24717"/>
    <w:multiLevelType w:val="hybridMultilevel"/>
    <w:tmpl w:val="EB246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B2"/>
    <w:rsid w:val="00057052"/>
    <w:rsid w:val="00130AB5"/>
    <w:rsid w:val="00132ED6"/>
    <w:rsid w:val="001531C5"/>
    <w:rsid w:val="00171529"/>
    <w:rsid w:val="001E7366"/>
    <w:rsid w:val="00314136"/>
    <w:rsid w:val="00482091"/>
    <w:rsid w:val="004B3555"/>
    <w:rsid w:val="005830DB"/>
    <w:rsid w:val="005978CD"/>
    <w:rsid w:val="005C339F"/>
    <w:rsid w:val="006A09B7"/>
    <w:rsid w:val="006A5D13"/>
    <w:rsid w:val="00764F70"/>
    <w:rsid w:val="0079567D"/>
    <w:rsid w:val="007F75B2"/>
    <w:rsid w:val="008C55AE"/>
    <w:rsid w:val="00955022"/>
    <w:rsid w:val="009B6980"/>
    <w:rsid w:val="009C21F5"/>
    <w:rsid w:val="00A2410A"/>
    <w:rsid w:val="00B03DD1"/>
    <w:rsid w:val="00B3182D"/>
    <w:rsid w:val="00B41C29"/>
    <w:rsid w:val="00BE746C"/>
    <w:rsid w:val="00C82055"/>
    <w:rsid w:val="00D04D22"/>
    <w:rsid w:val="00D56E91"/>
    <w:rsid w:val="00E3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FC7C"/>
  <w15:chartTrackingRefBased/>
  <w15:docId w15:val="{778FF095-1693-477A-AB1C-6DB33864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1F5"/>
  </w:style>
  <w:style w:type="paragraph" w:styleId="Ttulo1">
    <w:name w:val="heading 1"/>
    <w:basedOn w:val="Normal"/>
    <w:next w:val="Normal"/>
    <w:link w:val="Ttulo1Car"/>
    <w:uiPriority w:val="9"/>
    <w:qFormat/>
    <w:rsid w:val="007F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F7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A5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D13"/>
  </w:style>
  <w:style w:type="paragraph" w:styleId="Piedepgina">
    <w:name w:val="footer"/>
    <w:basedOn w:val="Normal"/>
    <w:link w:val="PiedepginaCar"/>
    <w:uiPriority w:val="99"/>
    <w:unhideWhenUsed/>
    <w:rsid w:val="006A5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D13"/>
  </w:style>
  <w:style w:type="paragraph" w:styleId="Descripcin">
    <w:name w:val="caption"/>
    <w:basedOn w:val="Normal"/>
    <w:next w:val="Normal"/>
    <w:uiPriority w:val="35"/>
    <w:unhideWhenUsed/>
    <w:qFormat/>
    <w:rsid w:val="000570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9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DGCA-USER</dc:creator>
  <cp:keywords/>
  <dc:description/>
  <cp:lastModifiedBy>DGCA-USER</cp:lastModifiedBy>
  <cp:revision>4</cp:revision>
  <dcterms:created xsi:type="dcterms:W3CDTF">2025-06-11T18:30:00Z</dcterms:created>
  <dcterms:modified xsi:type="dcterms:W3CDTF">2025-06-13T00:04:00Z</dcterms:modified>
</cp:coreProperties>
</file>