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1AD" w:rsidRDefault="000501AD" w:rsidP="000501AD">
      <w:pPr>
        <w:spacing w:after="0" w:line="360" w:lineRule="auto"/>
        <w:jc w:val="center"/>
        <w:rPr>
          <w:rFonts w:ascii="Times New Roman" w:hAnsi="Times New Roman" w:cs="Times New Roman"/>
          <w:sz w:val="24"/>
          <w:szCs w:val="24"/>
        </w:rPr>
      </w:pPr>
    </w:p>
    <w:p w:rsidR="000501AD" w:rsidRDefault="000501AD" w:rsidP="000501AD">
      <w:pPr>
        <w:spacing w:after="0" w:line="360" w:lineRule="auto"/>
        <w:jc w:val="center"/>
        <w:rPr>
          <w:rFonts w:ascii="Times New Roman" w:hAnsi="Times New Roman" w:cs="Times New Roman"/>
          <w:sz w:val="24"/>
          <w:szCs w:val="24"/>
        </w:rPr>
      </w:pPr>
    </w:p>
    <w:p w:rsidR="000501AD" w:rsidRDefault="000501AD" w:rsidP="000501AD">
      <w:pPr>
        <w:spacing w:after="0" w:line="360" w:lineRule="auto"/>
        <w:jc w:val="center"/>
        <w:rPr>
          <w:rFonts w:ascii="Times New Roman" w:hAnsi="Times New Roman" w:cs="Times New Roman"/>
          <w:sz w:val="24"/>
          <w:szCs w:val="24"/>
        </w:rPr>
      </w:pPr>
    </w:p>
    <w:p w:rsidR="000501AD" w:rsidRDefault="000501AD" w:rsidP="000501AD">
      <w:pPr>
        <w:spacing w:after="0" w:line="360" w:lineRule="auto"/>
        <w:jc w:val="center"/>
        <w:rPr>
          <w:rFonts w:ascii="Times New Roman" w:hAnsi="Times New Roman" w:cs="Times New Roman"/>
          <w:sz w:val="24"/>
          <w:szCs w:val="24"/>
        </w:rPr>
      </w:pPr>
    </w:p>
    <w:p w:rsidR="000501AD" w:rsidRDefault="000501AD" w:rsidP="000501AD">
      <w:pPr>
        <w:spacing w:after="0" w:line="360" w:lineRule="auto"/>
        <w:jc w:val="center"/>
        <w:rPr>
          <w:rFonts w:ascii="Times New Roman" w:hAnsi="Times New Roman" w:cs="Times New Roman"/>
          <w:sz w:val="24"/>
          <w:szCs w:val="24"/>
        </w:rPr>
      </w:pPr>
    </w:p>
    <w:p w:rsidR="000501AD" w:rsidRDefault="00436542" w:rsidP="0005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Applications of Decision Tree Learning</w:t>
      </w:r>
    </w:p>
    <w:p w:rsidR="000501AD" w:rsidRDefault="000501AD" w:rsidP="000501AD">
      <w:pPr>
        <w:spacing w:after="0" w:line="360" w:lineRule="auto"/>
        <w:jc w:val="center"/>
        <w:rPr>
          <w:rFonts w:ascii="Times New Roman" w:hAnsi="Times New Roman" w:cs="Times New Roman"/>
          <w:sz w:val="24"/>
          <w:szCs w:val="24"/>
        </w:rPr>
      </w:pPr>
    </w:p>
    <w:p w:rsidR="000501AD" w:rsidRDefault="000501AD" w:rsidP="000501AD">
      <w:pPr>
        <w:spacing w:after="0" w:line="360" w:lineRule="auto"/>
        <w:jc w:val="center"/>
        <w:rPr>
          <w:rFonts w:ascii="Times New Roman" w:hAnsi="Times New Roman" w:cs="Times New Roman"/>
          <w:sz w:val="24"/>
          <w:szCs w:val="24"/>
        </w:rPr>
      </w:pPr>
    </w:p>
    <w:p w:rsidR="000501AD" w:rsidRDefault="000501AD" w:rsidP="0005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Nick Biddle – </w:t>
      </w:r>
      <w:r w:rsidRPr="000501AD">
        <w:rPr>
          <w:rFonts w:ascii="Times New Roman" w:hAnsi="Times New Roman" w:cs="Times New Roman"/>
          <w:sz w:val="24"/>
          <w:szCs w:val="24"/>
        </w:rPr>
        <w:t xml:space="preserve">0185799 </w:t>
      </w:r>
    </w:p>
    <w:p w:rsidR="000501AD" w:rsidRDefault="000501AD" w:rsidP="0005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Mike Schulenberg – 1409566</w:t>
      </w:r>
    </w:p>
    <w:p w:rsidR="000501AD" w:rsidRDefault="000501AD" w:rsidP="0005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Joshua Strain – </w:t>
      </w:r>
      <w:r w:rsidRPr="000501AD">
        <w:rPr>
          <w:rFonts w:ascii="Times New Roman" w:hAnsi="Times New Roman" w:cs="Times New Roman"/>
          <w:sz w:val="24"/>
          <w:szCs w:val="24"/>
        </w:rPr>
        <w:t>1332695</w:t>
      </w:r>
    </w:p>
    <w:p w:rsidR="00C00D3C" w:rsidRPr="000501AD" w:rsidRDefault="00C00D3C" w:rsidP="000501AD">
      <w:pPr>
        <w:spacing w:after="0" w:line="360" w:lineRule="auto"/>
        <w:jc w:val="center"/>
        <w:rPr>
          <w:rFonts w:ascii="Times New Roman" w:hAnsi="Times New Roman" w:cs="Times New Roman"/>
          <w:sz w:val="24"/>
          <w:szCs w:val="24"/>
        </w:rPr>
      </w:pPr>
      <w:r>
        <w:br w:type="page"/>
      </w:r>
    </w:p>
    <w:p w:rsidR="00DE6A3F" w:rsidRDefault="00C00D3C" w:rsidP="00C00D3C">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Part I. Survey</w:t>
      </w:r>
    </w:p>
    <w:p w:rsidR="00626242" w:rsidRDefault="00C00D3C" w:rsidP="00E01AA8">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35033E">
        <w:rPr>
          <w:rFonts w:ascii="Times New Roman" w:hAnsi="Times New Roman" w:cs="Times New Roman"/>
          <w:sz w:val="24"/>
          <w:szCs w:val="24"/>
        </w:rPr>
        <w:t>In his book</w:t>
      </w:r>
      <w:r w:rsidR="0019484F">
        <w:rPr>
          <w:rFonts w:ascii="Times New Roman" w:hAnsi="Times New Roman" w:cs="Times New Roman"/>
          <w:sz w:val="24"/>
          <w:szCs w:val="24"/>
        </w:rPr>
        <w:t xml:space="preserve"> </w:t>
      </w:r>
      <w:r w:rsidR="0019484F">
        <w:rPr>
          <w:rFonts w:ascii="Times New Roman" w:hAnsi="Times New Roman" w:cs="Times New Roman"/>
          <w:i/>
          <w:sz w:val="24"/>
          <w:szCs w:val="24"/>
        </w:rPr>
        <w:t>Machine Learning</w:t>
      </w:r>
      <w:r w:rsidR="0019484F">
        <w:rPr>
          <w:rFonts w:ascii="Times New Roman" w:hAnsi="Times New Roman" w:cs="Times New Roman"/>
          <w:sz w:val="24"/>
          <w:szCs w:val="24"/>
        </w:rPr>
        <w:t>, Tom Mitchell states that decision tree learning methods “are among the most popular of inductive inference algorithms and have been successfully applied to a broad range of tasks</w:t>
      </w:r>
      <w:r w:rsidR="006F15A6">
        <w:rPr>
          <w:rFonts w:ascii="Times New Roman" w:hAnsi="Times New Roman" w:cs="Times New Roman"/>
          <w:sz w:val="24"/>
          <w:szCs w:val="24"/>
        </w:rPr>
        <w:t xml:space="preserve">” </w:t>
      </w:r>
      <w:sdt>
        <w:sdtPr>
          <w:rPr>
            <w:rFonts w:ascii="Times New Roman" w:hAnsi="Times New Roman" w:cs="Times New Roman"/>
            <w:sz w:val="24"/>
            <w:szCs w:val="24"/>
          </w:rPr>
          <w:id w:val="964614411"/>
          <w:citation/>
        </w:sdtPr>
        <w:sdtEndPr/>
        <w:sdtContent>
          <w:r w:rsidR="006F15A6">
            <w:rPr>
              <w:rFonts w:ascii="Times New Roman" w:hAnsi="Times New Roman" w:cs="Times New Roman"/>
              <w:sz w:val="24"/>
              <w:szCs w:val="24"/>
            </w:rPr>
            <w:fldChar w:fldCharType="begin"/>
          </w:r>
          <w:r w:rsidR="006F15A6">
            <w:rPr>
              <w:rFonts w:ascii="Times New Roman" w:hAnsi="Times New Roman" w:cs="Times New Roman"/>
              <w:sz w:val="24"/>
              <w:szCs w:val="24"/>
            </w:rPr>
            <w:instrText xml:space="preserve">CITATION Tom97 \p 52 \l 1033 </w:instrText>
          </w:r>
          <w:r w:rsidR="006F15A6">
            <w:rPr>
              <w:rFonts w:ascii="Times New Roman" w:hAnsi="Times New Roman" w:cs="Times New Roman"/>
              <w:sz w:val="24"/>
              <w:szCs w:val="24"/>
            </w:rPr>
            <w:fldChar w:fldCharType="separate"/>
          </w:r>
          <w:r w:rsidR="006F15A6" w:rsidRPr="006F15A6">
            <w:rPr>
              <w:rFonts w:ascii="Times New Roman" w:hAnsi="Times New Roman" w:cs="Times New Roman"/>
              <w:noProof/>
              <w:sz w:val="24"/>
              <w:szCs w:val="24"/>
            </w:rPr>
            <w:t>(Mitchell 52)</w:t>
          </w:r>
          <w:r w:rsidR="006F15A6">
            <w:rPr>
              <w:rFonts w:ascii="Times New Roman" w:hAnsi="Times New Roman" w:cs="Times New Roman"/>
              <w:sz w:val="24"/>
              <w:szCs w:val="24"/>
            </w:rPr>
            <w:fldChar w:fldCharType="end"/>
          </w:r>
        </w:sdtContent>
      </w:sdt>
      <w:r w:rsidR="006F15A6">
        <w:rPr>
          <w:rFonts w:ascii="Times New Roman" w:hAnsi="Times New Roman" w:cs="Times New Roman"/>
          <w:sz w:val="24"/>
          <w:szCs w:val="24"/>
        </w:rPr>
        <w:t>.</w:t>
      </w:r>
      <w:r w:rsidR="00A14A46">
        <w:rPr>
          <w:rFonts w:ascii="Times New Roman" w:hAnsi="Times New Roman" w:cs="Times New Roman"/>
          <w:sz w:val="24"/>
          <w:szCs w:val="24"/>
        </w:rPr>
        <w:t xml:space="preserve"> What might explain their popularity</w:t>
      </w:r>
      <w:r w:rsidR="00832AF0">
        <w:rPr>
          <w:rFonts w:ascii="Times New Roman" w:hAnsi="Times New Roman" w:cs="Times New Roman"/>
          <w:sz w:val="24"/>
          <w:szCs w:val="24"/>
        </w:rPr>
        <w:t>, and</w:t>
      </w:r>
      <w:r w:rsidR="006E6B48">
        <w:rPr>
          <w:rFonts w:ascii="Times New Roman" w:hAnsi="Times New Roman" w:cs="Times New Roman"/>
          <w:sz w:val="24"/>
          <w:szCs w:val="24"/>
        </w:rPr>
        <w:t xml:space="preserve"> what</w:t>
      </w:r>
      <w:r w:rsidR="00832AF0">
        <w:rPr>
          <w:rFonts w:ascii="Times New Roman" w:hAnsi="Times New Roman" w:cs="Times New Roman"/>
          <w:sz w:val="24"/>
          <w:szCs w:val="24"/>
        </w:rPr>
        <w:t xml:space="preserve"> sort</w:t>
      </w:r>
      <w:r w:rsidR="0035033E">
        <w:rPr>
          <w:rFonts w:ascii="Times New Roman" w:hAnsi="Times New Roman" w:cs="Times New Roman"/>
          <w:sz w:val="24"/>
          <w:szCs w:val="24"/>
        </w:rPr>
        <w:t>s</w:t>
      </w:r>
      <w:r w:rsidR="00832AF0">
        <w:rPr>
          <w:rFonts w:ascii="Times New Roman" w:hAnsi="Times New Roman" w:cs="Times New Roman"/>
          <w:sz w:val="24"/>
          <w:szCs w:val="24"/>
        </w:rPr>
        <w:t xml:space="preserve"> of tasks </w:t>
      </w:r>
      <w:r w:rsidR="0035033E">
        <w:rPr>
          <w:rFonts w:ascii="Times New Roman" w:hAnsi="Times New Roman" w:cs="Times New Roman"/>
          <w:sz w:val="24"/>
          <w:szCs w:val="24"/>
        </w:rPr>
        <w:t>might benefit</w:t>
      </w:r>
      <w:r w:rsidR="00832AF0">
        <w:rPr>
          <w:rFonts w:ascii="Times New Roman" w:hAnsi="Times New Roman" w:cs="Times New Roman"/>
          <w:sz w:val="24"/>
          <w:szCs w:val="24"/>
        </w:rPr>
        <w:t xml:space="preserve"> from their capabilities</w:t>
      </w:r>
      <w:r w:rsidR="00A14A46">
        <w:rPr>
          <w:rFonts w:ascii="Times New Roman" w:hAnsi="Times New Roman" w:cs="Times New Roman"/>
          <w:sz w:val="24"/>
          <w:szCs w:val="24"/>
        </w:rPr>
        <w:t>?</w:t>
      </w:r>
      <w:r w:rsidR="009D589D">
        <w:rPr>
          <w:rFonts w:ascii="Times New Roman" w:hAnsi="Times New Roman" w:cs="Times New Roman"/>
          <w:sz w:val="24"/>
          <w:szCs w:val="24"/>
        </w:rPr>
        <w:t xml:space="preserve"> </w:t>
      </w:r>
      <w:r w:rsidR="00B94EB8">
        <w:rPr>
          <w:rFonts w:ascii="Times New Roman" w:hAnsi="Times New Roman" w:cs="Times New Roman"/>
          <w:sz w:val="24"/>
          <w:szCs w:val="24"/>
        </w:rPr>
        <w:t>Often</w:t>
      </w:r>
      <w:r w:rsidR="00245BAD">
        <w:rPr>
          <w:rFonts w:ascii="Times New Roman" w:hAnsi="Times New Roman" w:cs="Times New Roman"/>
          <w:sz w:val="24"/>
          <w:szCs w:val="24"/>
        </w:rPr>
        <w:t>, decision trees are desirable because the knowledge they represent conforms to an “if-then” rule structure easily understood by humans</w:t>
      </w:r>
      <w:r w:rsidR="00B94EB8">
        <w:rPr>
          <w:rFonts w:ascii="Times New Roman" w:hAnsi="Times New Roman" w:cs="Times New Roman"/>
          <w:sz w:val="24"/>
          <w:szCs w:val="24"/>
        </w:rPr>
        <w:t xml:space="preserve">, and their ability to handle both text and numerical attributes increases their utility </w:t>
      </w:r>
      <w:sdt>
        <w:sdtPr>
          <w:rPr>
            <w:rFonts w:ascii="Times New Roman" w:hAnsi="Times New Roman" w:cs="Times New Roman"/>
            <w:sz w:val="24"/>
            <w:szCs w:val="24"/>
          </w:rPr>
          <w:id w:val="-1352181063"/>
          <w:citation/>
        </w:sdtPr>
        <w:sdtEndPr/>
        <w:sdtContent>
          <w:r w:rsidR="00B94EB8">
            <w:rPr>
              <w:rFonts w:ascii="Times New Roman" w:hAnsi="Times New Roman" w:cs="Times New Roman"/>
              <w:sz w:val="24"/>
              <w:szCs w:val="24"/>
            </w:rPr>
            <w:fldChar w:fldCharType="begin"/>
          </w:r>
          <w:r w:rsidR="000B35E1">
            <w:rPr>
              <w:rFonts w:ascii="Times New Roman" w:hAnsi="Times New Roman" w:cs="Times New Roman"/>
              <w:sz w:val="24"/>
              <w:szCs w:val="24"/>
            </w:rPr>
            <w:instrText xml:space="preserve">CITATION Rue11 \p 4439 \l 1033 </w:instrText>
          </w:r>
          <w:r w:rsidR="00B94EB8">
            <w:rPr>
              <w:rFonts w:ascii="Times New Roman" w:hAnsi="Times New Roman" w:cs="Times New Roman"/>
              <w:sz w:val="24"/>
              <w:szCs w:val="24"/>
            </w:rPr>
            <w:fldChar w:fldCharType="separate"/>
          </w:r>
          <w:r w:rsidR="000B35E1" w:rsidRPr="000B35E1">
            <w:rPr>
              <w:rFonts w:ascii="Times New Roman" w:hAnsi="Times New Roman" w:cs="Times New Roman"/>
              <w:noProof/>
              <w:sz w:val="24"/>
              <w:szCs w:val="24"/>
            </w:rPr>
            <w:t>(Ruey-Shiang, Tsung-Chieh and Shao-Ping 4439)</w:t>
          </w:r>
          <w:r w:rsidR="00B94EB8">
            <w:rPr>
              <w:rFonts w:ascii="Times New Roman" w:hAnsi="Times New Roman" w:cs="Times New Roman"/>
              <w:sz w:val="24"/>
              <w:szCs w:val="24"/>
            </w:rPr>
            <w:fldChar w:fldCharType="end"/>
          </w:r>
        </w:sdtContent>
      </w:sdt>
      <w:r w:rsidR="00B94EB8">
        <w:rPr>
          <w:rFonts w:ascii="Times New Roman" w:hAnsi="Times New Roman" w:cs="Times New Roman"/>
          <w:sz w:val="24"/>
          <w:szCs w:val="24"/>
        </w:rPr>
        <w:t>.</w:t>
      </w:r>
      <w:r w:rsidR="00757BC7">
        <w:rPr>
          <w:rFonts w:ascii="Times New Roman" w:hAnsi="Times New Roman" w:cs="Times New Roman"/>
          <w:sz w:val="24"/>
          <w:szCs w:val="24"/>
        </w:rPr>
        <w:t xml:space="preserve"> </w:t>
      </w:r>
      <w:r w:rsidR="00626242">
        <w:rPr>
          <w:rFonts w:ascii="Times New Roman" w:hAnsi="Times New Roman" w:cs="Times New Roman"/>
          <w:sz w:val="24"/>
          <w:szCs w:val="24"/>
        </w:rPr>
        <w:t xml:space="preserve">Because of their flexibility, these algorithms have been successfully employed in a variety of tasks </w:t>
      </w:r>
      <w:r w:rsidR="00A32B6E">
        <w:rPr>
          <w:rFonts w:ascii="Times New Roman" w:hAnsi="Times New Roman" w:cs="Times New Roman"/>
          <w:sz w:val="24"/>
          <w:szCs w:val="24"/>
        </w:rPr>
        <w:t>such as</w:t>
      </w:r>
      <w:r w:rsidR="00626242">
        <w:rPr>
          <w:rFonts w:ascii="Times New Roman" w:hAnsi="Times New Roman" w:cs="Times New Roman"/>
          <w:sz w:val="24"/>
          <w:szCs w:val="24"/>
        </w:rPr>
        <w:t xml:space="preserve"> </w:t>
      </w:r>
      <w:r w:rsidR="00A32B6E">
        <w:rPr>
          <w:rFonts w:ascii="Times New Roman" w:hAnsi="Times New Roman" w:cs="Times New Roman"/>
          <w:sz w:val="24"/>
          <w:szCs w:val="24"/>
        </w:rPr>
        <w:t xml:space="preserve">freeway incident detection, </w:t>
      </w:r>
      <w:r w:rsidR="00626242">
        <w:rPr>
          <w:rFonts w:ascii="Times New Roman" w:hAnsi="Times New Roman" w:cs="Times New Roman"/>
          <w:sz w:val="24"/>
          <w:szCs w:val="24"/>
        </w:rPr>
        <w:t>medical diagnostics</w:t>
      </w:r>
      <w:r w:rsidR="00A32B6E">
        <w:rPr>
          <w:rFonts w:ascii="Times New Roman" w:hAnsi="Times New Roman" w:cs="Times New Roman"/>
          <w:sz w:val="24"/>
          <w:szCs w:val="24"/>
        </w:rPr>
        <w:t xml:space="preserve">, and </w:t>
      </w:r>
      <w:r w:rsidR="00626242">
        <w:rPr>
          <w:rFonts w:ascii="Times New Roman" w:hAnsi="Times New Roman" w:cs="Times New Roman"/>
          <w:sz w:val="24"/>
          <w:szCs w:val="24"/>
        </w:rPr>
        <w:t>image recognition.</w:t>
      </w:r>
    </w:p>
    <w:p w:rsidR="00C00D3C" w:rsidRDefault="00626242" w:rsidP="00E01AA8">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93211D">
        <w:rPr>
          <w:rFonts w:ascii="Times New Roman" w:hAnsi="Times New Roman" w:cs="Times New Roman"/>
          <w:sz w:val="24"/>
          <w:szCs w:val="24"/>
        </w:rPr>
        <w:t xml:space="preserve">Although </w:t>
      </w:r>
      <w:r w:rsidR="006D0C0F">
        <w:rPr>
          <w:rFonts w:ascii="Times New Roman" w:hAnsi="Times New Roman" w:cs="Times New Roman"/>
          <w:sz w:val="24"/>
          <w:szCs w:val="24"/>
        </w:rPr>
        <w:t>many</w:t>
      </w:r>
      <w:r w:rsidR="00596CB8">
        <w:rPr>
          <w:rFonts w:ascii="Times New Roman" w:hAnsi="Times New Roman" w:cs="Times New Roman"/>
          <w:sz w:val="24"/>
          <w:szCs w:val="24"/>
        </w:rPr>
        <w:t xml:space="preserve"> neural network algorithms have been developed to detect incidents on freeways, the nature of their connection weight-based rules result in knowledge</w:t>
      </w:r>
      <w:r>
        <w:rPr>
          <w:rFonts w:ascii="Times New Roman" w:hAnsi="Times New Roman" w:cs="Times New Roman"/>
          <w:sz w:val="24"/>
          <w:szCs w:val="24"/>
        </w:rPr>
        <w:t xml:space="preserve"> </w:t>
      </w:r>
      <w:r w:rsidR="00596CB8">
        <w:rPr>
          <w:rFonts w:ascii="Times New Roman" w:hAnsi="Times New Roman" w:cs="Times New Roman"/>
          <w:sz w:val="24"/>
          <w:szCs w:val="24"/>
        </w:rPr>
        <w:t xml:space="preserve">that is hard to understand. </w:t>
      </w:r>
      <w:r w:rsidR="006D0C0F">
        <w:rPr>
          <w:rFonts w:ascii="Times New Roman" w:hAnsi="Times New Roman" w:cs="Times New Roman"/>
          <w:sz w:val="24"/>
          <w:szCs w:val="24"/>
        </w:rPr>
        <w:t>Additionally</w:t>
      </w:r>
      <w:r w:rsidR="00596CB8">
        <w:rPr>
          <w:rFonts w:ascii="Times New Roman" w:hAnsi="Times New Roman" w:cs="Times New Roman"/>
          <w:sz w:val="24"/>
          <w:szCs w:val="24"/>
        </w:rPr>
        <w:t xml:space="preserve">, </w:t>
      </w:r>
      <w:r w:rsidR="00EE0293">
        <w:rPr>
          <w:rFonts w:ascii="Times New Roman" w:hAnsi="Times New Roman" w:cs="Times New Roman"/>
          <w:sz w:val="24"/>
          <w:szCs w:val="24"/>
        </w:rPr>
        <w:t xml:space="preserve">neural networks </w:t>
      </w:r>
      <w:r w:rsidR="007D5240">
        <w:rPr>
          <w:rFonts w:ascii="Times New Roman" w:hAnsi="Times New Roman" w:cs="Times New Roman"/>
          <w:sz w:val="24"/>
          <w:szCs w:val="24"/>
        </w:rPr>
        <w:t>maintain a complex structure with many connections, as opposed to the simpler, branching structures demonstrated by decision trees.</w:t>
      </w:r>
      <w:r w:rsidR="001F6E4C">
        <w:rPr>
          <w:rFonts w:ascii="Times New Roman" w:hAnsi="Times New Roman" w:cs="Times New Roman"/>
          <w:sz w:val="24"/>
          <w:szCs w:val="24"/>
        </w:rPr>
        <w:t xml:space="preserve"> To address these shortcomings, one study examines the application </w:t>
      </w:r>
      <w:r w:rsidR="008173CF">
        <w:rPr>
          <w:rFonts w:ascii="Times New Roman" w:hAnsi="Times New Roman" w:cs="Times New Roman"/>
          <w:sz w:val="24"/>
          <w:szCs w:val="24"/>
        </w:rPr>
        <w:t xml:space="preserve">of </w:t>
      </w:r>
      <w:r w:rsidR="001F6E4C">
        <w:rPr>
          <w:rFonts w:ascii="Times New Roman" w:hAnsi="Times New Roman" w:cs="Times New Roman"/>
          <w:sz w:val="24"/>
          <w:szCs w:val="24"/>
        </w:rPr>
        <w:t>decision tree learning to the problem of</w:t>
      </w:r>
      <w:r w:rsidR="00DE7F1F">
        <w:rPr>
          <w:rFonts w:ascii="Times New Roman" w:hAnsi="Times New Roman" w:cs="Times New Roman"/>
          <w:sz w:val="24"/>
          <w:szCs w:val="24"/>
        </w:rPr>
        <w:t xml:space="preserve"> incident detection. </w:t>
      </w:r>
      <w:sdt>
        <w:sdtPr>
          <w:rPr>
            <w:rFonts w:ascii="Times New Roman" w:hAnsi="Times New Roman" w:cs="Times New Roman"/>
            <w:sz w:val="24"/>
            <w:szCs w:val="24"/>
          </w:rPr>
          <w:id w:val="1571002741"/>
          <w:citation/>
        </w:sdtPr>
        <w:sdtEndPr/>
        <w:sdtContent>
          <w:r w:rsidR="00DE7F1F">
            <w:rPr>
              <w:rFonts w:ascii="Times New Roman" w:hAnsi="Times New Roman" w:cs="Times New Roman"/>
              <w:sz w:val="24"/>
              <w:szCs w:val="24"/>
            </w:rPr>
            <w:fldChar w:fldCharType="begin"/>
          </w:r>
          <w:r w:rsidR="000B35E1">
            <w:rPr>
              <w:rFonts w:ascii="Times New Roman" w:hAnsi="Times New Roman" w:cs="Times New Roman"/>
              <w:sz w:val="24"/>
              <w:szCs w:val="24"/>
            </w:rPr>
            <w:instrText xml:space="preserve">CITATION Shu09 \p 4101-4102 \l 1033 </w:instrText>
          </w:r>
          <w:r w:rsidR="00DE7F1F">
            <w:rPr>
              <w:rFonts w:ascii="Times New Roman" w:hAnsi="Times New Roman" w:cs="Times New Roman"/>
              <w:sz w:val="24"/>
              <w:szCs w:val="24"/>
            </w:rPr>
            <w:fldChar w:fldCharType="separate"/>
          </w:r>
          <w:r w:rsidR="000B35E1" w:rsidRPr="000B35E1">
            <w:rPr>
              <w:rFonts w:ascii="Times New Roman" w:hAnsi="Times New Roman" w:cs="Times New Roman"/>
              <w:noProof/>
              <w:sz w:val="24"/>
              <w:szCs w:val="24"/>
            </w:rPr>
            <w:t>(Shuyen and Wei 4101-4102)</w:t>
          </w:r>
          <w:r w:rsidR="00DE7F1F">
            <w:rPr>
              <w:rFonts w:ascii="Times New Roman" w:hAnsi="Times New Roman" w:cs="Times New Roman"/>
              <w:sz w:val="24"/>
              <w:szCs w:val="24"/>
            </w:rPr>
            <w:fldChar w:fldCharType="end"/>
          </w:r>
        </w:sdtContent>
      </w:sdt>
    </w:p>
    <w:p w:rsidR="008173CF" w:rsidRDefault="008173CF" w:rsidP="00E01AA8">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2653D1">
        <w:rPr>
          <w:rFonts w:ascii="Times New Roman" w:hAnsi="Times New Roman" w:cs="Times New Roman"/>
          <w:sz w:val="24"/>
          <w:szCs w:val="24"/>
        </w:rPr>
        <w:t xml:space="preserve">The study </w:t>
      </w:r>
      <w:r w:rsidR="0035795C">
        <w:rPr>
          <w:rFonts w:ascii="Times New Roman" w:hAnsi="Times New Roman" w:cs="Times New Roman"/>
          <w:sz w:val="24"/>
          <w:szCs w:val="24"/>
        </w:rPr>
        <w:t xml:space="preserve">essentially </w:t>
      </w:r>
      <w:r w:rsidR="002653D1">
        <w:rPr>
          <w:rFonts w:ascii="Times New Roman" w:hAnsi="Times New Roman" w:cs="Times New Roman"/>
          <w:sz w:val="24"/>
          <w:szCs w:val="24"/>
        </w:rPr>
        <w:t>views incident detection as a classification task with “incident” and “non-incident” classes as the possible output.</w:t>
      </w:r>
      <w:r w:rsidR="00802B56">
        <w:rPr>
          <w:rFonts w:ascii="Times New Roman" w:hAnsi="Times New Roman" w:cs="Times New Roman"/>
          <w:sz w:val="24"/>
          <w:szCs w:val="24"/>
        </w:rPr>
        <w:t xml:space="preserve"> Using Ross Quinlan’s C4.5 algorithm, the study </w:t>
      </w:r>
      <w:r w:rsidR="002F5B4A">
        <w:rPr>
          <w:rFonts w:ascii="Times New Roman" w:hAnsi="Times New Roman" w:cs="Times New Roman"/>
          <w:sz w:val="24"/>
          <w:szCs w:val="24"/>
        </w:rPr>
        <w:t>constructs a decision tree</w:t>
      </w:r>
      <w:r w:rsidR="00802B56">
        <w:rPr>
          <w:rFonts w:ascii="Times New Roman" w:hAnsi="Times New Roman" w:cs="Times New Roman"/>
          <w:sz w:val="24"/>
          <w:szCs w:val="24"/>
        </w:rPr>
        <w:t xml:space="preserve"> </w:t>
      </w:r>
      <w:r w:rsidR="002F5B4A">
        <w:rPr>
          <w:rFonts w:ascii="Times New Roman" w:hAnsi="Times New Roman" w:cs="Times New Roman"/>
          <w:sz w:val="24"/>
          <w:szCs w:val="24"/>
        </w:rPr>
        <w:t>that learns from data</w:t>
      </w:r>
      <w:r w:rsidR="00347C25">
        <w:rPr>
          <w:rFonts w:ascii="Times New Roman" w:hAnsi="Times New Roman" w:cs="Times New Roman"/>
          <w:sz w:val="24"/>
          <w:szCs w:val="24"/>
        </w:rPr>
        <w:t xml:space="preserve"> collected </w:t>
      </w:r>
      <w:r w:rsidR="00521938">
        <w:rPr>
          <w:rFonts w:ascii="Times New Roman" w:hAnsi="Times New Roman" w:cs="Times New Roman"/>
          <w:sz w:val="24"/>
          <w:szCs w:val="24"/>
        </w:rPr>
        <w:t>from a total of 70 simulation runs</w:t>
      </w:r>
      <w:r w:rsidR="007A3524">
        <w:rPr>
          <w:rFonts w:ascii="Times New Roman" w:hAnsi="Times New Roman" w:cs="Times New Roman"/>
          <w:sz w:val="24"/>
          <w:szCs w:val="24"/>
        </w:rPr>
        <w:t>, with 40 acting as training runs</w:t>
      </w:r>
      <w:r w:rsidR="00FF6903">
        <w:rPr>
          <w:rFonts w:ascii="Times New Roman" w:hAnsi="Times New Roman" w:cs="Times New Roman"/>
          <w:sz w:val="24"/>
          <w:szCs w:val="24"/>
        </w:rPr>
        <w:t>,</w:t>
      </w:r>
      <w:r w:rsidR="007A3524">
        <w:rPr>
          <w:rFonts w:ascii="Times New Roman" w:hAnsi="Times New Roman" w:cs="Times New Roman"/>
          <w:sz w:val="24"/>
          <w:szCs w:val="24"/>
        </w:rPr>
        <w:t xml:space="preserve"> and the remaining 30</w:t>
      </w:r>
      <w:r w:rsidR="00FF6903">
        <w:rPr>
          <w:rFonts w:ascii="Times New Roman" w:hAnsi="Times New Roman" w:cs="Times New Roman"/>
          <w:sz w:val="24"/>
          <w:szCs w:val="24"/>
        </w:rPr>
        <w:t xml:space="preserve"> reserved for the testing phase</w:t>
      </w:r>
      <w:r w:rsidR="00347C25">
        <w:rPr>
          <w:rFonts w:ascii="Times New Roman" w:hAnsi="Times New Roman" w:cs="Times New Roman"/>
          <w:sz w:val="24"/>
          <w:szCs w:val="24"/>
        </w:rPr>
        <w:t>.</w:t>
      </w:r>
      <w:r w:rsidR="0035795C">
        <w:rPr>
          <w:rFonts w:ascii="Times New Roman" w:hAnsi="Times New Roman" w:cs="Times New Roman"/>
          <w:sz w:val="24"/>
          <w:szCs w:val="24"/>
        </w:rPr>
        <w:t xml:space="preserve"> Nodes </w:t>
      </w:r>
      <w:r w:rsidR="00FF6903">
        <w:rPr>
          <w:rFonts w:ascii="Times New Roman" w:hAnsi="Times New Roman" w:cs="Times New Roman"/>
          <w:sz w:val="24"/>
          <w:szCs w:val="24"/>
        </w:rPr>
        <w:t xml:space="preserve">in the resulting decision tree </w:t>
      </w:r>
      <w:r w:rsidR="0035795C">
        <w:rPr>
          <w:rFonts w:ascii="Times New Roman" w:hAnsi="Times New Roman" w:cs="Times New Roman"/>
          <w:sz w:val="24"/>
          <w:szCs w:val="24"/>
        </w:rPr>
        <w:t>represent threshold values, and when these values are exceeded, the tree outputs an incident.</w:t>
      </w:r>
      <w:r w:rsidR="00987D4A">
        <w:rPr>
          <w:rFonts w:ascii="Times New Roman" w:hAnsi="Times New Roman" w:cs="Times New Roman"/>
          <w:sz w:val="24"/>
          <w:szCs w:val="24"/>
        </w:rPr>
        <w:t xml:space="preserve"> </w:t>
      </w:r>
      <w:sdt>
        <w:sdtPr>
          <w:rPr>
            <w:rFonts w:ascii="Times New Roman" w:hAnsi="Times New Roman" w:cs="Times New Roman"/>
            <w:sz w:val="24"/>
            <w:szCs w:val="24"/>
          </w:rPr>
          <w:id w:val="-1831673576"/>
          <w:citation/>
        </w:sdtPr>
        <w:sdtEndPr/>
        <w:sdtContent>
          <w:r w:rsidR="00987D4A">
            <w:rPr>
              <w:rFonts w:ascii="Times New Roman" w:hAnsi="Times New Roman" w:cs="Times New Roman"/>
              <w:sz w:val="24"/>
              <w:szCs w:val="24"/>
            </w:rPr>
            <w:fldChar w:fldCharType="begin"/>
          </w:r>
          <w:r w:rsidR="000B35E1">
            <w:rPr>
              <w:rFonts w:ascii="Times New Roman" w:hAnsi="Times New Roman" w:cs="Times New Roman"/>
              <w:sz w:val="24"/>
              <w:szCs w:val="24"/>
            </w:rPr>
            <w:instrText xml:space="preserve">CITATION Shu09 \p 4102-4103 \l 1033 </w:instrText>
          </w:r>
          <w:r w:rsidR="00987D4A">
            <w:rPr>
              <w:rFonts w:ascii="Times New Roman" w:hAnsi="Times New Roman" w:cs="Times New Roman"/>
              <w:sz w:val="24"/>
              <w:szCs w:val="24"/>
            </w:rPr>
            <w:fldChar w:fldCharType="separate"/>
          </w:r>
          <w:r w:rsidR="000B35E1" w:rsidRPr="000B35E1">
            <w:rPr>
              <w:rFonts w:ascii="Times New Roman" w:hAnsi="Times New Roman" w:cs="Times New Roman"/>
              <w:noProof/>
              <w:sz w:val="24"/>
              <w:szCs w:val="24"/>
            </w:rPr>
            <w:t>(Shuyen and Wei 4102-4103)</w:t>
          </w:r>
          <w:r w:rsidR="00987D4A">
            <w:rPr>
              <w:rFonts w:ascii="Times New Roman" w:hAnsi="Times New Roman" w:cs="Times New Roman"/>
              <w:sz w:val="24"/>
              <w:szCs w:val="24"/>
            </w:rPr>
            <w:fldChar w:fldCharType="end"/>
          </w:r>
        </w:sdtContent>
      </w:sdt>
    </w:p>
    <w:p w:rsidR="00987D4A" w:rsidRDefault="00987D4A" w:rsidP="009E4270">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223023">
        <w:rPr>
          <w:rFonts w:ascii="Times New Roman" w:hAnsi="Times New Roman" w:cs="Times New Roman"/>
          <w:sz w:val="24"/>
          <w:szCs w:val="24"/>
        </w:rPr>
        <w:t xml:space="preserve">To evaluate performance, the study </w:t>
      </w:r>
      <w:r w:rsidR="009E4270">
        <w:rPr>
          <w:rFonts w:ascii="Times New Roman" w:hAnsi="Times New Roman" w:cs="Times New Roman"/>
          <w:sz w:val="24"/>
          <w:szCs w:val="24"/>
        </w:rPr>
        <w:t>relies on three measures commonly used to evaluate incident detection algorithms: detection rate, false alarm rate, and mean time to detect.</w:t>
      </w:r>
      <w:r w:rsidR="005C1A86">
        <w:rPr>
          <w:rFonts w:ascii="Times New Roman" w:hAnsi="Times New Roman" w:cs="Times New Roman"/>
          <w:sz w:val="24"/>
          <w:szCs w:val="24"/>
        </w:rPr>
        <w:t xml:space="preserve"> It also examines classification rate, a measure of</w:t>
      </w:r>
      <w:r w:rsidR="00CB1C86">
        <w:rPr>
          <w:rFonts w:ascii="Times New Roman" w:hAnsi="Times New Roman" w:cs="Times New Roman"/>
          <w:sz w:val="24"/>
          <w:szCs w:val="24"/>
        </w:rPr>
        <w:t xml:space="preserve"> the</w:t>
      </w:r>
      <w:r w:rsidR="005C1A86">
        <w:rPr>
          <w:rFonts w:ascii="Times New Roman" w:hAnsi="Times New Roman" w:cs="Times New Roman"/>
          <w:sz w:val="24"/>
          <w:szCs w:val="24"/>
        </w:rPr>
        <w:t xml:space="preserve"> percentage of correct classifications, regard</w:t>
      </w:r>
      <w:r w:rsidR="002807F1">
        <w:rPr>
          <w:rFonts w:ascii="Times New Roman" w:hAnsi="Times New Roman" w:cs="Times New Roman"/>
          <w:sz w:val="24"/>
          <w:szCs w:val="24"/>
        </w:rPr>
        <w:t>less of whether they belong to the i</w:t>
      </w:r>
      <w:r w:rsidR="005C1A86">
        <w:rPr>
          <w:rFonts w:ascii="Times New Roman" w:hAnsi="Times New Roman" w:cs="Times New Roman"/>
          <w:sz w:val="24"/>
          <w:szCs w:val="24"/>
        </w:rPr>
        <w:t>ncident or non-incident</w:t>
      </w:r>
      <w:r w:rsidR="002807F1">
        <w:rPr>
          <w:rFonts w:ascii="Times New Roman" w:hAnsi="Times New Roman" w:cs="Times New Roman"/>
          <w:sz w:val="24"/>
          <w:szCs w:val="24"/>
        </w:rPr>
        <w:t xml:space="preserve"> class</w:t>
      </w:r>
      <w:r w:rsidR="005C1A86">
        <w:rPr>
          <w:rFonts w:ascii="Times New Roman" w:hAnsi="Times New Roman" w:cs="Times New Roman"/>
          <w:sz w:val="24"/>
          <w:szCs w:val="24"/>
        </w:rPr>
        <w:t xml:space="preserve">. </w:t>
      </w:r>
      <w:r w:rsidR="00A90D0A">
        <w:rPr>
          <w:rFonts w:ascii="Times New Roman" w:hAnsi="Times New Roman" w:cs="Times New Roman"/>
          <w:sz w:val="24"/>
          <w:szCs w:val="24"/>
        </w:rPr>
        <w:t xml:space="preserve">The results are then compared to both back-propagation </w:t>
      </w:r>
      <w:r w:rsidR="00CD7443">
        <w:rPr>
          <w:rFonts w:ascii="Times New Roman" w:hAnsi="Times New Roman" w:cs="Times New Roman"/>
          <w:sz w:val="24"/>
          <w:szCs w:val="24"/>
        </w:rPr>
        <w:t xml:space="preserve">neural network (BPNN) </w:t>
      </w:r>
      <w:r w:rsidR="00A90D0A">
        <w:rPr>
          <w:rFonts w:ascii="Times New Roman" w:hAnsi="Times New Roman" w:cs="Times New Roman"/>
          <w:sz w:val="24"/>
          <w:szCs w:val="24"/>
        </w:rPr>
        <w:t>and radial basic function neural network</w:t>
      </w:r>
      <w:r w:rsidR="00CD7443">
        <w:rPr>
          <w:rFonts w:ascii="Times New Roman" w:hAnsi="Times New Roman" w:cs="Times New Roman"/>
          <w:sz w:val="24"/>
          <w:szCs w:val="24"/>
        </w:rPr>
        <w:t xml:space="preserve"> (RBFNN)</w:t>
      </w:r>
      <w:r w:rsidR="00A90D0A">
        <w:rPr>
          <w:rFonts w:ascii="Times New Roman" w:hAnsi="Times New Roman" w:cs="Times New Roman"/>
          <w:sz w:val="24"/>
          <w:szCs w:val="24"/>
        </w:rPr>
        <w:t xml:space="preserve"> architectures for a final evaluation </w:t>
      </w:r>
      <w:sdt>
        <w:sdtPr>
          <w:rPr>
            <w:rFonts w:ascii="Times New Roman" w:hAnsi="Times New Roman" w:cs="Times New Roman"/>
            <w:sz w:val="24"/>
            <w:szCs w:val="24"/>
          </w:rPr>
          <w:id w:val="-1786343834"/>
          <w:citation/>
        </w:sdtPr>
        <w:sdtEndPr/>
        <w:sdtContent>
          <w:r w:rsidR="005C1A86">
            <w:rPr>
              <w:rFonts w:ascii="Times New Roman" w:hAnsi="Times New Roman" w:cs="Times New Roman"/>
              <w:sz w:val="24"/>
              <w:szCs w:val="24"/>
            </w:rPr>
            <w:fldChar w:fldCharType="begin"/>
          </w:r>
          <w:r w:rsidR="000B35E1">
            <w:rPr>
              <w:rFonts w:ascii="Times New Roman" w:hAnsi="Times New Roman" w:cs="Times New Roman"/>
              <w:sz w:val="24"/>
              <w:szCs w:val="24"/>
            </w:rPr>
            <w:instrText xml:space="preserve">CITATION Shu09 \p 4102-4013 \l 1033 </w:instrText>
          </w:r>
          <w:r w:rsidR="005C1A86">
            <w:rPr>
              <w:rFonts w:ascii="Times New Roman" w:hAnsi="Times New Roman" w:cs="Times New Roman"/>
              <w:sz w:val="24"/>
              <w:szCs w:val="24"/>
            </w:rPr>
            <w:fldChar w:fldCharType="separate"/>
          </w:r>
          <w:r w:rsidR="000B35E1" w:rsidRPr="000B35E1">
            <w:rPr>
              <w:rFonts w:ascii="Times New Roman" w:hAnsi="Times New Roman" w:cs="Times New Roman"/>
              <w:noProof/>
              <w:sz w:val="24"/>
              <w:szCs w:val="24"/>
            </w:rPr>
            <w:t>(Shuyen and Wei 4102-4013)</w:t>
          </w:r>
          <w:r w:rsidR="005C1A86">
            <w:rPr>
              <w:rFonts w:ascii="Times New Roman" w:hAnsi="Times New Roman" w:cs="Times New Roman"/>
              <w:sz w:val="24"/>
              <w:szCs w:val="24"/>
            </w:rPr>
            <w:fldChar w:fldCharType="end"/>
          </w:r>
        </w:sdtContent>
      </w:sdt>
      <w:r w:rsidR="00CB1C86">
        <w:rPr>
          <w:rFonts w:ascii="Times New Roman" w:hAnsi="Times New Roman" w:cs="Times New Roman"/>
          <w:sz w:val="24"/>
          <w:szCs w:val="24"/>
        </w:rPr>
        <w:t>.</w:t>
      </w:r>
    </w:p>
    <w:p w:rsidR="008B24D4" w:rsidRDefault="008B24D4" w:rsidP="009E4270">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CD7443">
        <w:rPr>
          <w:rFonts w:ascii="Times New Roman" w:hAnsi="Times New Roman" w:cs="Times New Roman"/>
          <w:sz w:val="24"/>
          <w:szCs w:val="24"/>
        </w:rPr>
        <w:t xml:space="preserve">Ultimately, the study finds that the decision tree algorithm offers similar performance to the BPNN and RBFNN algorithms, while producing acceptable results in detection rate, false alarm rate, and mean time to detect. However, </w:t>
      </w:r>
      <w:r w:rsidR="00802CEC">
        <w:rPr>
          <w:rFonts w:ascii="Times New Roman" w:hAnsi="Times New Roman" w:cs="Times New Roman"/>
          <w:sz w:val="24"/>
          <w:szCs w:val="24"/>
        </w:rPr>
        <w:t xml:space="preserve">because the decision tree model is easier to </w:t>
      </w:r>
      <w:r w:rsidR="00802CEC">
        <w:rPr>
          <w:rFonts w:ascii="Times New Roman" w:hAnsi="Times New Roman" w:cs="Times New Roman"/>
          <w:sz w:val="24"/>
          <w:szCs w:val="24"/>
        </w:rPr>
        <w:lastRenderedPageBreak/>
        <w:t xml:space="preserve">understand, its shows promise when applied to automatic incident detection. </w:t>
      </w:r>
      <w:sdt>
        <w:sdtPr>
          <w:rPr>
            <w:rFonts w:ascii="Times New Roman" w:hAnsi="Times New Roman" w:cs="Times New Roman"/>
            <w:sz w:val="24"/>
            <w:szCs w:val="24"/>
          </w:rPr>
          <w:id w:val="501475482"/>
          <w:citation/>
        </w:sdtPr>
        <w:sdtEndPr/>
        <w:sdtContent>
          <w:r w:rsidR="00802CEC">
            <w:rPr>
              <w:rFonts w:ascii="Times New Roman" w:hAnsi="Times New Roman" w:cs="Times New Roman"/>
              <w:sz w:val="24"/>
              <w:szCs w:val="24"/>
            </w:rPr>
            <w:fldChar w:fldCharType="begin"/>
          </w:r>
          <w:r w:rsidR="000B35E1">
            <w:rPr>
              <w:rFonts w:ascii="Times New Roman" w:hAnsi="Times New Roman" w:cs="Times New Roman"/>
              <w:sz w:val="24"/>
              <w:szCs w:val="24"/>
            </w:rPr>
            <w:instrText xml:space="preserve">CITATION Shu09 \p 4105 \l 1033 </w:instrText>
          </w:r>
          <w:r w:rsidR="00802CEC">
            <w:rPr>
              <w:rFonts w:ascii="Times New Roman" w:hAnsi="Times New Roman" w:cs="Times New Roman"/>
              <w:sz w:val="24"/>
              <w:szCs w:val="24"/>
            </w:rPr>
            <w:fldChar w:fldCharType="separate"/>
          </w:r>
          <w:r w:rsidR="000B35E1" w:rsidRPr="000B35E1">
            <w:rPr>
              <w:rFonts w:ascii="Times New Roman" w:hAnsi="Times New Roman" w:cs="Times New Roman"/>
              <w:noProof/>
              <w:sz w:val="24"/>
              <w:szCs w:val="24"/>
            </w:rPr>
            <w:t>(Shuyen and Wei 4105)</w:t>
          </w:r>
          <w:r w:rsidR="00802CEC">
            <w:rPr>
              <w:rFonts w:ascii="Times New Roman" w:hAnsi="Times New Roman" w:cs="Times New Roman"/>
              <w:sz w:val="24"/>
              <w:szCs w:val="24"/>
            </w:rPr>
            <w:fldChar w:fldCharType="end"/>
          </w:r>
        </w:sdtContent>
      </w:sdt>
    </w:p>
    <w:p w:rsidR="00802CEC" w:rsidRDefault="00802CEC" w:rsidP="009E4270">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8E4478">
        <w:rPr>
          <w:rFonts w:ascii="Times New Roman" w:hAnsi="Times New Roman" w:cs="Times New Roman"/>
          <w:sz w:val="24"/>
          <w:szCs w:val="24"/>
        </w:rPr>
        <w:t xml:space="preserve">In the sphere of medical diagnostics, </w:t>
      </w:r>
      <w:r w:rsidR="000B4323">
        <w:rPr>
          <w:rFonts w:ascii="Times New Roman" w:hAnsi="Times New Roman" w:cs="Times New Roman"/>
          <w:sz w:val="24"/>
          <w:szCs w:val="24"/>
        </w:rPr>
        <w:t>a different</w:t>
      </w:r>
      <w:r w:rsidR="008E4478">
        <w:rPr>
          <w:rFonts w:ascii="Times New Roman" w:hAnsi="Times New Roman" w:cs="Times New Roman"/>
          <w:sz w:val="24"/>
          <w:szCs w:val="24"/>
        </w:rPr>
        <w:t xml:space="preserve"> study</w:t>
      </w:r>
      <w:r w:rsidR="00CA007B">
        <w:rPr>
          <w:rFonts w:ascii="Times New Roman" w:hAnsi="Times New Roman" w:cs="Times New Roman"/>
          <w:sz w:val="24"/>
          <w:szCs w:val="24"/>
        </w:rPr>
        <w:t xml:space="preserve"> examines the use of decision tree learning</w:t>
      </w:r>
      <w:r w:rsidR="0000097D">
        <w:rPr>
          <w:rFonts w:ascii="Times New Roman" w:hAnsi="Times New Roman" w:cs="Times New Roman"/>
          <w:sz w:val="24"/>
          <w:szCs w:val="24"/>
        </w:rPr>
        <w:t xml:space="preserve"> to help physicians predict the outcome of in vitro fertilization (IVF), as well as determine how best to tailor the IVF treatment to a patient’s individual ne</w:t>
      </w:r>
      <w:r w:rsidR="00E80BCB">
        <w:rPr>
          <w:rFonts w:ascii="Times New Roman" w:hAnsi="Times New Roman" w:cs="Times New Roman"/>
          <w:sz w:val="24"/>
          <w:szCs w:val="24"/>
        </w:rPr>
        <w:t>eds and</w:t>
      </w:r>
      <w:r w:rsidR="0000097D">
        <w:rPr>
          <w:rFonts w:ascii="Times New Roman" w:hAnsi="Times New Roman" w:cs="Times New Roman"/>
          <w:sz w:val="24"/>
          <w:szCs w:val="24"/>
        </w:rPr>
        <w:t xml:space="preserve"> improve the pregnancy success rate.</w:t>
      </w:r>
      <w:r w:rsidR="00E80BCB">
        <w:rPr>
          <w:rFonts w:ascii="Times New Roman" w:hAnsi="Times New Roman" w:cs="Times New Roman"/>
          <w:sz w:val="24"/>
          <w:szCs w:val="24"/>
        </w:rPr>
        <w:t xml:space="preserve"> Because the physician must normally consider a huge number of variables, the decision-making</w:t>
      </w:r>
      <w:r w:rsidR="00E06A4F">
        <w:rPr>
          <w:rFonts w:ascii="Times New Roman" w:hAnsi="Times New Roman" w:cs="Times New Roman"/>
          <w:sz w:val="24"/>
          <w:szCs w:val="24"/>
        </w:rPr>
        <w:t xml:space="preserve"> process develops an </w:t>
      </w:r>
      <w:r w:rsidR="00E80BCB">
        <w:rPr>
          <w:rFonts w:ascii="Times New Roman" w:hAnsi="Times New Roman" w:cs="Times New Roman"/>
          <w:sz w:val="24"/>
          <w:szCs w:val="24"/>
        </w:rPr>
        <w:t>intuitive component</w:t>
      </w:r>
      <w:r w:rsidR="000B4323">
        <w:rPr>
          <w:rFonts w:ascii="Times New Roman" w:hAnsi="Times New Roman" w:cs="Times New Roman"/>
          <w:sz w:val="24"/>
          <w:szCs w:val="24"/>
        </w:rPr>
        <w:t>,</w:t>
      </w:r>
      <w:r w:rsidR="00E80BCB">
        <w:rPr>
          <w:rFonts w:ascii="Times New Roman" w:hAnsi="Times New Roman" w:cs="Times New Roman"/>
          <w:sz w:val="24"/>
          <w:szCs w:val="24"/>
        </w:rPr>
        <w:t xml:space="preserve"> where accuracy</w:t>
      </w:r>
      <w:r w:rsidR="00E06A4F">
        <w:rPr>
          <w:rFonts w:ascii="Times New Roman" w:hAnsi="Times New Roman" w:cs="Times New Roman"/>
          <w:sz w:val="24"/>
          <w:szCs w:val="24"/>
        </w:rPr>
        <w:t xml:space="preserve"> might provide a better outcome.</w:t>
      </w:r>
      <w:r w:rsidR="00661C3A">
        <w:rPr>
          <w:rFonts w:ascii="Times New Roman" w:hAnsi="Times New Roman" w:cs="Times New Roman"/>
          <w:sz w:val="24"/>
          <w:szCs w:val="24"/>
        </w:rPr>
        <w:t xml:space="preserve"> </w:t>
      </w:r>
      <w:sdt>
        <w:sdtPr>
          <w:rPr>
            <w:rFonts w:ascii="Times New Roman" w:hAnsi="Times New Roman" w:cs="Times New Roman"/>
            <w:sz w:val="24"/>
            <w:szCs w:val="24"/>
          </w:rPr>
          <w:id w:val="1176225474"/>
          <w:citation/>
        </w:sdtPr>
        <w:sdtEndPr/>
        <w:sdtContent>
          <w:r w:rsidR="00661C3A">
            <w:rPr>
              <w:rFonts w:ascii="Times New Roman" w:hAnsi="Times New Roman" w:cs="Times New Roman"/>
              <w:sz w:val="24"/>
              <w:szCs w:val="24"/>
            </w:rPr>
            <w:fldChar w:fldCharType="begin"/>
          </w:r>
          <w:r w:rsidR="000B35E1">
            <w:rPr>
              <w:rFonts w:ascii="Times New Roman" w:hAnsi="Times New Roman" w:cs="Times New Roman"/>
              <w:sz w:val="24"/>
              <w:szCs w:val="24"/>
            </w:rPr>
            <w:instrText xml:space="preserve">CITATION Rue11 \p 4437 \l 1033 </w:instrText>
          </w:r>
          <w:r w:rsidR="00661C3A">
            <w:rPr>
              <w:rFonts w:ascii="Times New Roman" w:hAnsi="Times New Roman" w:cs="Times New Roman"/>
              <w:sz w:val="24"/>
              <w:szCs w:val="24"/>
            </w:rPr>
            <w:fldChar w:fldCharType="separate"/>
          </w:r>
          <w:r w:rsidR="000B35E1" w:rsidRPr="000B35E1">
            <w:rPr>
              <w:rFonts w:ascii="Times New Roman" w:hAnsi="Times New Roman" w:cs="Times New Roman"/>
              <w:noProof/>
              <w:sz w:val="24"/>
              <w:szCs w:val="24"/>
            </w:rPr>
            <w:t>(Ruey-Shiang, Tsung-Chieh and Shao-Ping 4437)</w:t>
          </w:r>
          <w:r w:rsidR="00661C3A">
            <w:rPr>
              <w:rFonts w:ascii="Times New Roman" w:hAnsi="Times New Roman" w:cs="Times New Roman"/>
              <w:sz w:val="24"/>
              <w:szCs w:val="24"/>
            </w:rPr>
            <w:fldChar w:fldCharType="end"/>
          </w:r>
        </w:sdtContent>
      </w:sdt>
    </w:p>
    <w:p w:rsidR="00661C3A" w:rsidRDefault="00661C3A" w:rsidP="009E4270">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263844">
        <w:rPr>
          <w:rFonts w:ascii="Times New Roman" w:hAnsi="Times New Roman" w:cs="Times New Roman"/>
          <w:sz w:val="24"/>
          <w:szCs w:val="24"/>
        </w:rPr>
        <w:t xml:space="preserve">As with the study involving automatic incident detection conducted by </w:t>
      </w:r>
      <w:proofErr w:type="spellStart"/>
      <w:r w:rsidR="00263844">
        <w:rPr>
          <w:rFonts w:ascii="Times New Roman" w:hAnsi="Times New Roman" w:cs="Times New Roman"/>
          <w:sz w:val="24"/>
          <w:szCs w:val="24"/>
        </w:rPr>
        <w:t>Shuyan</w:t>
      </w:r>
      <w:proofErr w:type="spellEnd"/>
      <w:r w:rsidR="00263844">
        <w:rPr>
          <w:rFonts w:ascii="Times New Roman" w:hAnsi="Times New Roman" w:cs="Times New Roman"/>
          <w:sz w:val="24"/>
          <w:szCs w:val="24"/>
        </w:rPr>
        <w:t xml:space="preserve"> and Wei, the IVF researchers choose the decision tree model because of the clarity provided by its “if-then” rules structure.</w:t>
      </w:r>
      <w:r w:rsidR="000E1050">
        <w:rPr>
          <w:rFonts w:ascii="Times New Roman" w:hAnsi="Times New Roman" w:cs="Times New Roman"/>
          <w:sz w:val="24"/>
          <w:szCs w:val="24"/>
        </w:rPr>
        <w:t xml:space="preserve"> However, the IVF </w:t>
      </w:r>
      <w:r w:rsidR="000B4323">
        <w:rPr>
          <w:rFonts w:ascii="Times New Roman" w:hAnsi="Times New Roman" w:cs="Times New Roman"/>
          <w:sz w:val="24"/>
          <w:szCs w:val="24"/>
        </w:rPr>
        <w:t>researchers must contend with</w:t>
      </w:r>
      <w:r w:rsidR="000E1050">
        <w:rPr>
          <w:rFonts w:ascii="Times New Roman" w:hAnsi="Times New Roman" w:cs="Times New Roman"/>
          <w:sz w:val="24"/>
          <w:szCs w:val="24"/>
        </w:rPr>
        <w:t xml:space="preserve"> the additional difficulty of selecting the right attributes from a vast array of</w:t>
      </w:r>
      <w:r w:rsidR="00941C3B">
        <w:rPr>
          <w:rFonts w:ascii="Times New Roman" w:hAnsi="Times New Roman" w:cs="Times New Roman"/>
          <w:sz w:val="24"/>
          <w:szCs w:val="24"/>
        </w:rPr>
        <w:t xml:space="preserve"> diverse medical data.</w:t>
      </w:r>
      <w:r w:rsidR="0033245D">
        <w:rPr>
          <w:rFonts w:ascii="Times New Roman" w:hAnsi="Times New Roman" w:cs="Times New Roman"/>
          <w:sz w:val="24"/>
          <w:szCs w:val="24"/>
        </w:rPr>
        <w:t xml:space="preserve"> To extract a near-optimal set of attributes from which to construct a decision tree, the study employs a genetic algorithm search technique, where chromosomes represent attributes taken from IVF data records. </w:t>
      </w:r>
      <w:sdt>
        <w:sdtPr>
          <w:rPr>
            <w:rFonts w:ascii="Times New Roman" w:hAnsi="Times New Roman" w:cs="Times New Roman"/>
            <w:sz w:val="24"/>
            <w:szCs w:val="24"/>
          </w:rPr>
          <w:id w:val="1685939034"/>
          <w:citation/>
        </w:sdtPr>
        <w:sdtEndPr/>
        <w:sdtContent>
          <w:r w:rsidR="0033245D">
            <w:rPr>
              <w:rFonts w:ascii="Times New Roman" w:hAnsi="Times New Roman" w:cs="Times New Roman"/>
              <w:sz w:val="24"/>
              <w:szCs w:val="24"/>
            </w:rPr>
            <w:fldChar w:fldCharType="begin"/>
          </w:r>
          <w:r w:rsidR="000B35E1">
            <w:rPr>
              <w:rFonts w:ascii="Times New Roman" w:hAnsi="Times New Roman" w:cs="Times New Roman"/>
              <w:sz w:val="24"/>
              <w:szCs w:val="24"/>
            </w:rPr>
            <w:instrText xml:space="preserve">CITATION Rue11 \p 4438 \l 1033 </w:instrText>
          </w:r>
          <w:r w:rsidR="0033245D">
            <w:rPr>
              <w:rFonts w:ascii="Times New Roman" w:hAnsi="Times New Roman" w:cs="Times New Roman"/>
              <w:sz w:val="24"/>
              <w:szCs w:val="24"/>
            </w:rPr>
            <w:fldChar w:fldCharType="separate"/>
          </w:r>
          <w:r w:rsidR="000B35E1" w:rsidRPr="000B35E1">
            <w:rPr>
              <w:rFonts w:ascii="Times New Roman" w:hAnsi="Times New Roman" w:cs="Times New Roman"/>
              <w:noProof/>
              <w:sz w:val="24"/>
              <w:szCs w:val="24"/>
            </w:rPr>
            <w:t>(Ruey-Shiang, Tsung-Chieh and Shao-Ping 4438)</w:t>
          </w:r>
          <w:r w:rsidR="0033245D">
            <w:rPr>
              <w:rFonts w:ascii="Times New Roman" w:hAnsi="Times New Roman" w:cs="Times New Roman"/>
              <w:sz w:val="24"/>
              <w:szCs w:val="24"/>
            </w:rPr>
            <w:fldChar w:fldCharType="end"/>
          </w:r>
        </w:sdtContent>
      </w:sdt>
    </w:p>
    <w:p w:rsidR="00254C0C" w:rsidRDefault="00254C0C" w:rsidP="00254C0C">
      <w:pPr>
        <w:keepNext/>
        <w:spacing w:after="0" w:line="360" w:lineRule="auto"/>
      </w:pPr>
      <w:r>
        <w:rPr>
          <w:noProof/>
        </w:rPr>
        <w:drawing>
          <wp:inline distT="0" distB="0" distL="0" distR="0" wp14:anchorId="5E8558D4" wp14:editId="2DF85437">
            <wp:extent cx="5943600" cy="238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7600"/>
                    </a:xfrm>
                    <a:prstGeom prst="rect">
                      <a:avLst/>
                    </a:prstGeom>
                  </pic:spPr>
                </pic:pic>
              </a:graphicData>
            </a:graphic>
          </wp:inline>
        </w:drawing>
      </w:r>
    </w:p>
    <w:p w:rsidR="006E080C" w:rsidRDefault="00254C0C" w:rsidP="006E6B64">
      <w:pPr>
        <w:pStyle w:val="Caption"/>
        <w:rPr>
          <w:rFonts w:cstheme="minorHAnsi"/>
          <w:i w:val="0"/>
        </w:rPr>
      </w:pPr>
      <w:r>
        <w:t xml:space="preserve">Figure </w:t>
      </w:r>
      <w:r w:rsidR="00A70443">
        <w:fldChar w:fldCharType="begin"/>
      </w:r>
      <w:r w:rsidR="00A70443">
        <w:instrText xml:space="preserve"> SEQ Figure \* ARABIC </w:instrText>
      </w:r>
      <w:r w:rsidR="00A70443">
        <w:fldChar w:fldCharType="separate"/>
      </w:r>
      <w:r w:rsidR="00E3794F">
        <w:rPr>
          <w:noProof/>
        </w:rPr>
        <w:t>1</w:t>
      </w:r>
      <w:r w:rsidR="00A70443">
        <w:rPr>
          <w:noProof/>
        </w:rPr>
        <w:fldChar w:fldCharType="end"/>
      </w:r>
      <w:r w:rsidR="006E6B64">
        <w:t>.</w:t>
      </w:r>
      <w:r w:rsidR="006E6B64">
        <w:rPr>
          <w:i w:val="0"/>
        </w:rPr>
        <w:t xml:space="preserve"> </w:t>
      </w:r>
      <w:r w:rsidR="006E6B64" w:rsidRPr="006E6B64">
        <w:rPr>
          <w:rFonts w:cstheme="minorHAnsi"/>
          <w:i w:val="0"/>
        </w:rPr>
        <w:t>A sample DT for predicting the IVF outcome with IVF patient clinical data.</w:t>
      </w:r>
      <w:r w:rsidR="006E6B64">
        <w:rPr>
          <w:rFonts w:cstheme="minorHAnsi"/>
          <w:i w:val="0"/>
        </w:rPr>
        <w:t xml:space="preserve"> </w:t>
      </w:r>
      <w:r w:rsidR="00E15F9E">
        <w:rPr>
          <w:rFonts w:cstheme="minorHAnsi"/>
          <w:i w:val="0"/>
        </w:rPr>
        <w:t>Source:</w:t>
      </w:r>
      <w:r w:rsidR="006E6B64">
        <w:rPr>
          <w:rFonts w:cstheme="minorHAnsi"/>
          <w:i w:val="0"/>
        </w:rPr>
        <w:t xml:space="preserve"> </w:t>
      </w:r>
      <w:r w:rsidR="006E6B64" w:rsidRPr="006E6B64">
        <w:rPr>
          <w:rFonts w:cstheme="minorHAnsi"/>
        </w:rPr>
        <w:t>Integrating genetic algorithm and decision tree learning for assistance in predicting in vitro fertilization outcomes</w:t>
      </w:r>
      <w:r w:rsidR="00E15F9E">
        <w:rPr>
          <w:rFonts w:cstheme="minorHAnsi"/>
        </w:rPr>
        <w:t xml:space="preserve"> </w:t>
      </w:r>
      <w:r w:rsidR="00E15F9E">
        <w:rPr>
          <w:rFonts w:cstheme="minorHAnsi"/>
          <w:i w:val="0"/>
        </w:rPr>
        <w:t>(</w:t>
      </w:r>
      <w:r w:rsidR="00621B8A">
        <w:rPr>
          <w:rFonts w:cstheme="minorHAnsi"/>
          <w:i w:val="0"/>
        </w:rPr>
        <w:t>4438)</w:t>
      </w:r>
    </w:p>
    <w:p w:rsidR="00621B8A" w:rsidRDefault="00914A9A" w:rsidP="00914A9A">
      <w:pPr>
        <w:spacing w:after="0" w:line="360" w:lineRule="auto"/>
        <w:rPr>
          <w:rFonts w:ascii="Times New Roman" w:hAnsi="Times New Roman" w:cs="Times New Roman"/>
          <w:sz w:val="24"/>
          <w:szCs w:val="24"/>
        </w:rPr>
      </w:pPr>
      <w:r>
        <w:rPr>
          <w:rFonts w:ascii="Times New Roman" w:hAnsi="Times New Roman" w:cs="Times New Roman"/>
          <w:sz w:val="24"/>
          <w:szCs w:val="24"/>
        </w:rPr>
        <w:t>This decision tree model allows for two possible results, pregnant and non-pregnant, but also tracks the number of false predictions</w:t>
      </w:r>
      <w:r w:rsidRPr="00914A9A">
        <w:rPr>
          <w:rFonts w:ascii="Times New Roman" w:hAnsi="Times New Roman" w:cs="Times New Roman"/>
          <w:sz w:val="24"/>
          <w:szCs w:val="24"/>
        </w:rPr>
        <w:t xml:space="preserve"> </w:t>
      </w:r>
      <w:sdt>
        <w:sdtPr>
          <w:rPr>
            <w:rFonts w:ascii="Times New Roman" w:hAnsi="Times New Roman" w:cs="Times New Roman"/>
            <w:sz w:val="24"/>
            <w:szCs w:val="24"/>
          </w:rPr>
          <w:id w:val="-1773467028"/>
          <w:citation/>
        </w:sdtPr>
        <w:sdtEndPr/>
        <w:sdtContent>
          <w:r>
            <w:rPr>
              <w:rFonts w:ascii="Times New Roman" w:hAnsi="Times New Roman" w:cs="Times New Roman"/>
              <w:sz w:val="24"/>
              <w:szCs w:val="24"/>
            </w:rPr>
            <w:fldChar w:fldCharType="begin"/>
          </w:r>
          <w:r w:rsidR="000B35E1">
            <w:rPr>
              <w:rFonts w:ascii="Times New Roman" w:hAnsi="Times New Roman" w:cs="Times New Roman"/>
              <w:sz w:val="24"/>
              <w:szCs w:val="24"/>
            </w:rPr>
            <w:instrText xml:space="preserve">CITATION Rue11 \p 4443 \l 1033 </w:instrText>
          </w:r>
          <w:r>
            <w:rPr>
              <w:rFonts w:ascii="Times New Roman" w:hAnsi="Times New Roman" w:cs="Times New Roman"/>
              <w:sz w:val="24"/>
              <w:szCs w:val="24"/>
            </w:rPr>
            <w:fldChar w:fldCharType="separate"/>
          </w:r>
          <w:r w:rsidR="000B35E1" w:rsidRPr="000B35E1">
            <w:rPr>
              <w:rFonts w:ascii="Times New Roman" w:hAnsi="Times New Roman" w:cs="Times New Roman"/>
              <w:noProof/>
              <w:sz w:val="24"/>
              <w:szCs w:val="24"/>
            </w:rPr>
            <w:t>(Ruey-Shiang, Tsung-Chieh and Shao-Ping 4443)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914A9A" w:rsidRDefault="00914A9A" w:rsidP="00914A9A">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C87A9E">
        <w:rPr>
          <w:rFonts w:ascii="Times New Roman" w:hAnsi="Times New Roman" w:cs="Times New Roman"/>
          <w:sz w:val="24"/>
          <w:szCs w:val="24"/>
        </w:rPr>
        <w:t xml:space="preserve">While the study results in a slightly worse predictive accuracy when compared to data mining attempts using other models, this hybrid of genetic and decision tree algorithms </w:t>
      </w:r>
      <w:r w:rsidR="005C6634">
        <w:rPr>
          <w:rFonts w:ascii="Times New Roman" w:hAnsi="Times New Roman" w:cs="Times New Roman"/>
          <w:sz w:val="24"/>
          <w:szCs w:val="24"/>
        </w:rPr>
        <w:t xml:space="preserve">results in </w:t>
      </w:r>
      <w:r w:rsidR="005C6634">
        <w:rPr>
          <w:rFonts w:ascii="Times New Roman" w:hAnsi="Times New Roman" w:cs="Times New Roman"/>
          <w:sz w:val="24"/>
          <w:szCs w:val="24"/>
        </w:rPr>
        <w:lastRenderedPageBreak/>
        <w:t xml:space="preserve">“a set of if-then rules that can lead to more insights into the combinative relationships among the relevant IVF attributes” </w:t>
      </w:r>
      <w:sdt>
        <w:sdtPr>
          <w:rPr>
            <w:rFonts w:ascii="Times New Roman" w:hAnsi="Times New Roman" w:cs="Times New Roman"/>
            <w:sz w:val="24"/>
            <w:szCs w:val="24"/>
          </w:rPr>
          <w:id w:val="1763803462"/>
          <w:citation/>
        </w:sdtPr>
        <w:sdtEndPr/>
        <w:sdtContent>
          <w:r w:rsidR="005C6634">
            <w:rPr>
              <w:rFonts w:ascii="Times New Roman" w:hAnsi="Times New Roman" w:cs="Times New Roman"/>
              <w:sz w:val="24"/>
              <w:szCs w:val="24"/>
            </w:rPr>
            <w:fldChar w:fldCharType="begin"/>
          </w:r>
          <w:r w:rsidR="000B35E1">
            <w:rPr>
              <w:rFonts w:ascii="Times New Roman" w:hAnsi="Times New Roman" w:cs="Times New Roman"/>
              <w:sz w:val="24"/>
              <w:szCs w:val="24"/>
            </w:rPr>
            <w:instrText xml:space="preserve">CITATION Rue11 \p 4448 \l 1033 </w:instrText>
          </w:r>
          <w:r w:rsidR="005C6634">
            <w:rPr>
              <w:rFonts w:ascii="Times New Roman" w:hAnsi="Times New Roman" w:cs="Times New Roman"/>
              <w:sz w:val="24"/>
              <w:szCs w:val="24"/>
            </w:rPr>
            <w:fldChar w:fldCharType="separate"/>
          </w:r>
          <w:r w:rsidR="000B35E1" w:rsidRPr="000B35E1">
            <w:rPr>
              <w:rFonts w:ascii="Times New Roman" w:hAnsi="Times New Roman" w:cs="Times New Roman"/>
              <w:noProof/>
              <w:sz w:val="24"/>
              <w:szCs w:val="24"/>
            </w:rPr>
            <w:t>(Ruey-Shiang, Tsung-Chieh and Shao-Ping 4448)</w:t>
          </w:r>
          <w:r w:rsidR="005C6634">
            <w:rPr>
              <w:rFonts w:ascii="Times New Roman" w:hAnsi="Times New Roman" w:cs="Times New Roman"/>
              <w:sz w:val="24"/>
              <w:szCs w:val="24"/>
            </w:rPr>
            <w:fldChar w:fldCharType="end"/>
          </w:r>
        </w:sdtContent>
      </w:sdt>
      <w:r w:rsidR="005C6634">
        <w:rPr>
          <w:rFonts w:ascii="Times New Roman" w:hAnsi="Times New Roman" w:cs="Times New Roman"/>
          <w:sz w:val="24"/>
          <w:szCs w:val="24"/>
        </w:rPr>
        <w:t xml:space="preserve">. </w:t>
      </w:r>
    </w:p>
    <w:p w:rsidR="005C1A86" w:rsidRDefault="00BA21F2" w:rsidP="00194215">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5C0A81">
        <w:rPr>
          <w:rFonts w:ascii="Times New Roman" w:hAnsi="Times New Roman" w:cs="Times New Roman"/>
          <w:sz w:val="24"/>
          <w:szCs w:val="24"/>
        </w:rPr>
        <w:t>Decision tree learning also shows promise as a component in content-based image retrieval systems.</w:t>
      </w:r>
      <w:r w:rsidR="002F5CF0">
        <w:rPr>
          <w:rFonts w:ascii="Times New Roman" w:hAnsi="Times New Roman" w:cs="Times New Roman"/>
          <w:sz w:val="24"/>
          <w:szCs w:val="24"/>
        </w:rPr>
        <w:t xml:space="preserve"> In conventional systems, </w:t>
      </w:r>
      <w:r w:rsidR="00194215">
        <w:rPr>
          <w:rFonts w:ascii="Times New Roman" w:hAnsi="Times New Roman" w:cs="Times New Roman"/>
          <w:sz w:val="24"/>
          <w:szCs w:val="24"/>
        </w:rPr>
        <w:t xml:space="preserve">performance is negatively impacted by what one study refers to as </w:t>
      </w:r>
      <w:r w:rsidR="002F5CF0">
        <w:rPr>
          <w:rFonts w:ascii="Times New Roman" w:hAnsi="Times New Roman" w:cs="Times New Roman"/>
          <w:sz w:val="24"/>
          <w:szCs w:val="24"/>
        </w:rPr>
        <w:t>a</w:t>
      </w:r>
      <w:r w:rsidR="00194215">
        <w:rPr>
          <w:rFonts w:ascii="Times New Roman" w:hAnsi="Times New Roman" w:cs="Times New Roman"/>
          <w:sz w:val="24"/>
          <w:szCs w:val="24"/>
        </w:rPr>
        <w:t xml:space="preserve"> “[semantic gap] between low-level image </w:t>
      </w:r>
      <w:r w:rsidR="00194215" w:rsidRPr="00194215">
        <w:rPr>
          <w:rFonts w:ascii="Times New Roman" w:hAnsi="Times New Roman" w:cs="Times New Roman"/>
          <w:sz w:val="24"/>
          <w:szCs w:val="24"/>
        </w:rPr>
        <w:t>features and the richness of user semantics</w:t>
      </w:r>
      <w:r w:rsidR="00194215">
        <w:rPr>
          <w:rFonts w:ascii="Times New Roman" w:hAnsi="Times New Roman" w:cs="Times New Roman"/>
          <w:sz w:val="24"/>
          <w:szCs w:val="24"/>
        </w:rPr>
        <w:t xml:space="preserve">” </w:t>
      </w:r>
      <w:sdt>
        <w:sdtPr>
          <w:rPr>
            <w:rFonts w:ascii="Times New Roman" w:hAnsi="Times New Roman" w:cs="Times New Roman"/>
            <w:sz w:val="24"/>
            <w:szCs w:val="24"/>
          </w:rPr>
          <w:id w:val="-1806154318"/>
          <w:citation/>
        </w:sdtPr>
        <w:sdtEndPr/>
        <w:sdtContent>
          <w:r w:rsidR="00194215">
            <w:rPr>
              <w:rFonts w:ascii="Times New Roman" w:hAnsi="Times New Roman" w:cs="Times New Roman"/>
              <w:sz w:val="24"/>
              <w:szCs w:val="24"/>
            </w:rPr>
            <w:fldChar w:fldCharType="begin"/>
          </w:r>
          <w:r w:rsidR="00A6656A">
            <w:rPr>
              <w:rFonts w:ascii="Times New Roman" w:hAnsi="Times New Roman" w:cs="Times New Roman"/>
              <w:sz w:val="24"/>
              <w:szCs w:val="24"/>
            </w:rPr>
            <w:instrText xml:space="preserve">CITATION Yin \p 2554 \l 1033 </w:instrText>
          </w:r>
          <w:r w:rsidR="00194215">
            <w:rPr>
              <w:rFonts w:ascii="Times New Roman" w:hAnsi="Times New Roman" w:cs="Times New Roman"/>
              <w:sz w:val="24"/>
              <w:szCs w:val="24"/>
            </w:rPr>
            <w:fldChar w:fldCharType="separate"/>
          </w:r>
          <w:r w:rsidR="00A6656A" w:rsidRPr="00A6656A">
            <w:rPr>
              <w:rFonts w:ascii="Times New Roman" w:hAnsi="Times New Roman" w:cs="Times New Roman"/>
              <w:noProof/>
              <w:sz w:val="24"/>
              <w:szCs w:val="24"/>
            </w:rPr>
            <w:t>(Ying, Dengsheng and Guojun 2554)</w:t>
          </w:r>
          <w:r w:rsidR="00194215">
            <w:rPr>
              <w:rFonts w:ascii="Times New Roman" w:hAnsi="Times New Roman" w:cs="Times New Roman"/>
              <w:sz w:val="24"/>
              <w:szCs w:val="24"/>
            </w:rPr>
            <w:fldChar w:fldCharType="end"/>
          </w:r>
        </w:sdtContent>
      </w:sdt>
      <w:r w:rsidR="00194215">
        <w:rPr>
          <w:rFonts w:ascii="Times New Roman" w:hAnsi="Times New Roman" w:cs="Times New Roman"/>
          <w:sz w:val="24"/>
          <w:szCs w:val="24"/>
        </w:rPr>
        <w:t>.</w:t>
      </w:r>
      <w:r w:rsidR="005F50A0">
        <w:rPr>
          <w:rFonts w:ascii="Times New Roman" w:hAnsi="Times New Roman" w:cs="Times New Roman"/>
          <w:sz w:val="24"/>
          <w:szCs w:val="24"/>
        </w:rPr>
        <w:t xml:space="preserve"> To increase retrieval accuracy and improve performance, the study examines the use of </w:t>
      </w:r>
      <w:r w:rsidR="006A1EA7">
        <w:rPr>
          <w:rFonts w:ascii="Times New Roman" w:hAnsi="Times New Roman" w:cs="Times New Roman"/>
          <w:sz w:val="24"/>
          <w:szCs w:val="24"/>
        </w:rPr>
        <w:t>decision tree learning to bridge the gap</w:t>
      </w:r>
      <w:r w:rsidR="00BC0E0C">
        <w:rPr>
          <w:rFonts w:ascii="Times New Roman" w:hAnsi="Times New Roman" w:cs="Times New Roman"/>
          <w:sz w:val="24"/>
          <w:szCs w:val="24"/>
        </w:rPr>
        <w:t xml:space="preserve"> between image features and semantics. </w:t>
      </w:r>
      <w:sdt>
        <w:sdtPr>
          <w:rPr>
            <w:rFonts w:ascii="Times New Roman" w:hAnsi="Times New Roman" w:cs="Times New Roman"/>
            <w:sz w:val="24"/>
            <w:szCs w:val="24"/>
          </w:rPr>
          <w:id w:val="-1690988192"/>
          <w:citation/>
        </w:sdtPr>
        <w:sdtEndPr/>
        <w:sdtContent>
          <w:r w:rsidR="005F50A0">
            <w:rPr>
              <w:rFonts w:ascii="Times New Roman" w:hAnsi="Times New Roman" w:cs="Times New Roman"/>
              <w:sz w:val="24"/>
              <w:szCs w:val="24"/>
            </w:rPr>
            <w:fldChar w:fldCharType="begin"/>
          </w:r>
          <w:r w:rsidR="00A6656A">
            <w:rPr>
              <w:rFonts w:ascii="Times New Roman" w:hAnsi="Times New Roman" w:cs="Times New Roman"/>
              <w:sz w:val="24"/>
              <w:szCs w:val="24"/>
            </w:rPr>
            <w:instrText xml:space="preserve">CITATION Yin \p 2554 \l 1033 </w:instrText>
          </w:r>
          <w:r w:rsidR="005F50A0">
            <w:rPr>
              <w:rFonts w:ascii="Times New Roman" w:hAnsi="Times New Roman" w:cs="Times New Roman"/>
              <w:sz w:val="24"/>
              <w:szCs w:val="24"/>
            </w:rPr>
            <w:fldChar w:fldCharType="separate"/>
          </w:r>
          <w:r w:rsidR="00A6656A" w:rsidRPr="00A6656A">
            <w:rPr>
              <w:rFonts w:ascii="Times New Roman" w:hAnsi="Times New Roman" w:cs="Times New Roman"/>
              <w:noProof/>
              <w:sz w:val="24"/>
              <w:szCs w:val="24"/>
            </w:rPr>
            <w:t>(Ying, Dengsheng and Guojun 2554)</w:t>
          </w:r>
          <w:r w:rsidR="005F50A0">
            <w:rPr>
              <w:rFonts w:ascii="Times New Roman" w:hAnsi="Times New Roman" w:cs="Times New Roman"/>
              <w:sz w:val="24"/>
              <w:szCs w:val="24"/>
            </w:rPr>
            <w:fldChar w:fldCharType="end"/>
          </w:r>
        </w:sdtContent>
      </w:sdt>
    </w:p>
    <w:p w:rsidR="00DC7706" w:rsidRDefault="00DC7706" w:rsidP="00194215">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6B6F1B">
        <w:rPr>
          <w:rFonts w:ascii="Times New Roman" w:hAnsi="Times New Roman" w:cs="Times New Roman"/>
          <w:sz w:val="24"/>
          <w:szCs w:val="24"/>
        </w:rPr>
        <w:t>However, standard decision tree algorithms present some issues when applied to an image retrieval syste</w:t>
      </w:r>
      <w:r w:rsidR="002E1C96">
        <w:rPr>
          <w:rFonts w:ascii="Times New Roman" w:hAnsi="Times New Roman" w:cs="Times New Roman"/>
          <w:sz w:val="24"/>
          <w:szCs w:val="24"/>
        </w:rPr>
        <w:t xml:space="preserve">m: (1) they lack </w:t>
      </w:r>
      <w:r w:rsidR="006B6F1B">
        <w:rPr>
          <w:rFonts w:ascii="Times New Roman" w:hAnsi="Times New Roman" w:cs="Times New Roman"/>
          <w:sz w:val="24"/>
          <w:szCs w:val="24"/>
        </w:rPr>
        <w:t xml:space="preserve">a pruning technique </w:t>
      </w:r>
      <w:r w:rsidR="004E2669">
        <w:rPr>
          <w:rFonts w:ascii="Times New Roman" w:hAnsi="Times New Roman" w:cs="Times New Roman"/>
          <w:sz w:val="24"/>
          <w:szCs w:val="24"/>
        </w:rPr>
        <w:t xml:space="preserve">optimized for image semantic learning, and (2) </w:t>
      </w:r>
      <w:r w:rsidR="002E1C96">
        <w:rPr>
          <w:rFonts w:ascii="Times New Roman" w:hAnsi="Times New Roman" w:cs="Times New Roman"/>
          <w:sz w:val="24"/>
          <w:szCs w:val="24"/>
        </w:rPr>
        <w:t>they have</w:t>
      </w:r>
      <w:r w:rsidR="004E2669">
        <w:rPr>
          <w:rFonts w:ascii="Times New Roman" w:hAnsi="Times New Roman" w:cs="Times New Roman"/>
          <w:sz w:val="24"/>
          <w:szCs w:val="24"/>
        </w:rPr>
        <w:t xml:space="preserve"> difficulty</w:t>
      </w:r>
      <w:r w:rsidR="002E1C96">
        <w:rPr>
          <w:rFonts w:ascii="Times New Roman" w:hAnsi="Times New Roman" w:cs="Times New Roman"/>
          <w:sz w:val="24"/>
          <w:szCs w:val="24"/>
        </w:rPr>
        <w:t xml:space="preserve"> in discretizing the features of</w:t>
      </w:r>
      <w:r w:rsidR="004E2669">
        <w:rPr>
          <w:rFonts w:ascii="Times New Roman" w:hAnsi="Times New Roman" w:cs="Times New Roman"/>
          <w:sz w:val="24"/>
          <w:szCs w:val="24"/>
        </w:rPr>
        <w:t xml:space="preserve"> an image.</w:t>
      </w:r>
      <w:r w:rsidR="00924C30">
        <w:rPr>
          <w:rFonts w:ascii="Times New Roman" w:hAnsi="Times New Roman" w:cs="Times New Roman"/>
          <w:sz w:val="24"/>
          <w:szCs w:val="24"/>
        </w:rPr>
        <w:t xml:space="preserve"> While algorithms such as C4.5 can process continuous attributes, they do not perform as well as when handling discrete attributes. </w:t>
      </w:r>
      <w:sdt>
        <w:sdtPr>
          <w:rPr>
            <w:rFonts w:ascii="Times New Roman" w:hAnsi="Times New Roman" w:cs="Times New Roman"/>
            <w:sz w:val="24"/>
            <w:szCs w:val="24"/>
          </w:rPr>
          <w:id w:val="1922752928"/>
          <w:citation/>
        </w:sdtPr>
        <w:sdtEndPr/>
        <w:sdtContent>
          <w:r w:rsidR="00924C30">
            <w:rPr>
              <w:rFonts w:ascii="Times New Roman" w:hAnsi="Times New Roman" w:cs="Times New Roman"/>
              <w:sz w:val="24"/>
              <w:szCs w:val="24"/>
            </w:rPr>
            <w:fldChar w:fldCharType="begin"/>
          </w:r>
          <w:r w:rsidR="00A6656A">
            <w:rPr>
              <w:rFonts w:ascii="Times New Roman" w:hAnsi="Times New Roman" w:cs="Times New Roman"/>
              <w:sz w:val="24"/>
              <w:szCs w:val="24"/>
            </w:rPr>
            <w:instrText xml:space="preserve">CITATION Yin \p 2555 \l 1033 </w:instrText>
          </w:r>
          <w:r w:rsidR="00924C30">
            <w:rPr>
              <w:rFonts w:ascii="Times New Roman" w:hAnsi="Times New Roman" w:cs="Times New Roman"/>
              <w:sz w:val="24"/>
              <w:szCs w:val="24"/>
            </w:rPr>
            <w:fldChar w:fldCharType="separate"/>
          </w:r>
          <w:r w:rsidR="00A6656A" w:rsidRPr="00A6656A">
            <w:rPr>
              <w:rFonts w:ascii="Times New Roman" w:hAnsi="Times New Roman" w:cs="Times New Roman"/>
              <w:noProof/>
              <w:sz w:val="24"/>
              <w:szCs w:val="24"/>
            </w:rPr>
            <w:t>(Ying, Dengsheng and Guojun 2555)</w:t>
          </w:r>
          <w:r w:rsidR="00924C30">
            <w:rPr>
              <w:rFonts w:ascii="Times New Roman" w:hAnsi="Times New Roman" w:cs="Times New Roman"/>
              <w:sz w:val="24"/>
              <w:szCs w:val="24"/>
            </w:rPr>
            <w:fldChar w:fldCharType="end"/>
          </w:r>
        </w:sdtContent>
      </w:sdt>
    </w:p>
    <w:p w:rsidR="00924C30" w:rsidRDefault="00924C30" w:rsidP="00194215">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C503BB">
        <w:rPr>
          <w:rFonts w:ascii="Times New Roman" w:hAnsi="Times New Roman" w:cs="Times New Roman"/>
          <w:sz w:val="24"/>
          <w:szCs w:val="24"/>
        </w:rPr>
        <w:t>To address these issues, the study proposes a new learning algorithm called DT-ST</w:t>
      </w:r>
      <w:r w:rsidR="00087E81">
        <w:rPr>
          <w:rFonts w:ascii="Times New Roman" w:hAnsi="Times New Roman" w:cs="Times New Roman"/>
          <w:sz w:val="24"/>
          <w:szCs w:val="24"/>
        </w:rPr>
        <w:t xml:space="preserve"> that includes methods for </w:t>
      </w:r>
      <w:r w:rsidR="009572BE">
        <w:rPr>
          <w:rFonts w:ascii="Times New Roman" w:hAnsi="Times New Roman" w:cs="Times New Roman"/>
          <w:sz w:val="24"/>
          <w:szCs w:val="24"/>
        </w:rPr>
        <w:t xml:space="preserve">simplifying the decision tree </w:t>
      </w:r>
      <w:r w:rsidR="00087E81">
        <w:rPr>
          <w:rFonts w:ascii="Times New Roman" w:hAnsi="Times New Roman" w:cs="Times New Roman"/>
          <w:sz w:val="24"/>
          <w:szCs w:val="24"/>
        </w:rPr>
        <w:t>and</w:t>
      </w:r>
      <w:r w:rsidR="009572BE">
        <w:rPr>
          <w:rFonts w:ascii="Times New Roman" w:hAnsi="Times New Roman" w:cs="Times New Roman"/>
          <w:sz w:val="24"/>
          <w:szCs w:val="24"/>
        </w:rPr>
        <w:t xml:space="preserve"> discretizing image features</w:t>
      </w:r>
      <w:r w:rsidR="00087E81">
        <w:rPr>
          <w:rFonts w:ascii="Times New Roman" w:hAnsi="Times New Roman" w:cs="Times New Roman"/>
          <w:sz w:val="24"/>
          <w:szCs w:val="24"/>
        </w:rPr>
        <w:t>.</w:t>
      </w:r>
      <w:r w:rsidR="007A304F">
        <w:rPr>
          <w:rFonts w:ascii="Times New Roman" w:hAnsi="Times New Roman" w:cs="Times New Roman"/>
          <w:sz w:val="24"/>
          <w:szCs w:val="24"/>
        </w:rPr>
        <w:t xml:space="preserve"> DT-ST solves the first issue by applying “a hybrid of pre-pruning and post-pruning techniques in order to resolve the noise and tree fragmentation problems. As a result, the tree grows in a [well-controlled] manner and the classification performance is improved” </w:t>
      </w:r>
      <w:sdt>
        <w:sdtPr>
          <w:rPr>
            <w:rFonts w:ascii="Times New Roman" w:hAnsi="Times New Roman" w:cs="Times New Roman"/>
            <w:sz w:val="24"/>
            <w:szCs w:val="24"/>
          </w:rPr>
          <w:id w:val="-350186948"/>
          <w:citation/>
        </w:sdtPr>
        <w:sdtEndPr/>
        <w:sdtContent>
          <w:r w:rsidR="007A304F">
            <w:rPr>
              <w:rFonts w:ascii="Times New Roman" w:hAnsi="Times New Roman" w:cs="Times New Roman"/>
              <w:sz w:val="24"/>
              <w:szCs w:val="24"/>
            </w:rPr>
            <w:fldChar w:fldCharType="begin"/>
          </w:r>
          <w:r w:rsidR="00A6656A">
            <w:rPr>
              <w:rFonts w:ascii="Times New Roman" w:hAnsi="Times New Roman" w:cs="Times New Roman"/>
              <w:sz w:val="24"/>
              <w:szCs w:val="24"/>
            </w:rPr>
            <w:instrText xml:space="preserve">CITATION Yin \p 2555 \l 1033 </w:instrText>
          </w:r>
          <w:r w:rsidR="007A304F">
            <w:rPr>
              <w:rFonts w:ascii="Times New Roman" w:hAnsi="Times New Roman" w:cs="Times New Roman"/>
              <w:sz w:val="24"/>
              <w:szCs w:val="24"/>
            </w:rPr>
            <w:fldChar w:fldCharType="separate"/>
          </w:r>
          <w:r w:rsidR="00A6656A" w:rsidRPr="00A6656A">
            <w:rPr>
              <w:rFonts w:ascii="Times New Roman" w:hAnsi="Times New Roman" w:cs="Times New Roman"/>
              <w:noProof/>
              <w:sz w:val="24"/>
              <w:szCs w:val="24"/>
            </w:rPr>
            <w:t>(Ying, Dengsheng and Guojun 2555)</w:t>
          </w:r>
          <w:r w:rsidR="007A304F">
            <w:rPr>
              <w:rFonts w:ascii="Times New Roman" w:hAnsi="Times New Roman" w:cs="Times New Roman"/>
              <w:sz w:val="24"/>
              <w:szCs w:val="24"/>
            </w:rPr>
            <w:fldChar w:fldCharType="end"/>
          </w:r>
        </w:sdtContent>
      </w:sdt>
      <w:r w:rsidR="007A304F">
        <w:rPr>
          <w:rFonts w:ascii="Times New Roman" w:hAnsi="Times New Roman" w:cs="Times New Roman"/>
          <w:sz w:val="24"/>
          <w:szCs w:val="24"/>
        </w:rPr>
        <w:t>.</w:t>
      </w:r>
      <w:r w:rsidR="00834395">
        <w:rPr>
          <w:rFonts w:ascii="Times New Roman" w:hAnsi="Times New Roman" w:cs="Times New Roman"/>
          <w:sz w:val="24"/>
          <w:szCs w:val="24"/>
        </w:rPr>
        <w:t xml:space="preserve"> </w:t>
      </w:r>
      <w:r w:rsidR="00E172A1">
        <w:rPr>
          <w:rFonts w:ascii="Times New Roman" w:hAnsi="Times New Roman" w:cs="Times New Roman"/>
          <w:sz w:val="24"/>
          <w:szCs w:val="24"/>
        </w:rPr>
        <w:t>For</w:t>
      </w:r>
      <w:r w:rsidR="00353A6F">
        <w:rPr>
          <w:rFonts w:ascii="Times New Roman" w:hAnsi="Times New Roman" w:cs="Times New Roman"/>
          <w:sz w:val="24"/>
          <w:szCs w:val="24"/>
        </w:rPr>
        <w:t xml:space="preserve"> the second issue, </w:t>
      </w:r>
      <w:r w:rsidR="00E172A1">
        <w:rPr>
          <w:rFonts w:ascii="Times New Roman" w:hAnsi="Times New Roman" w:cs="Times New Roman"/>
          <w:sz w:val="24"/>
          <w:szCs w:val="24"/>
        </w:rPr>
        <w:t>“</w:t>
      </w:r>
      <w:r w:rsidR="00353A6F">
        <w:rPr>
          <w:rFonts w:ascii="Times New Roman" w:hAnsi="Times New Roman" w:cs="Times New Roman"/>
          <w:sz w:val="24"/>
          <w:szCs w:val="24"/>
        </w:rPr>
        <w:t>DT-ST</w:t>
      </w:r>
      <w:r w:rsidR="00E172A1">
        <w:rPr>
          <w:rFonts w:ascii="Times New Roman" w:hAnsi="Times New Roman" w:cs="Times New Roman"/>
          <w:sz w:val="24"/>
          <w:szCs w:val="24"/>
        </w:rPr>
        <w:t xml:space="preserve"> converts low-level color/texture features into color/texture labels, thus avoiding the difficult image discretization problem” </w:t>
      </w:r>
      <w:sdt>
        <w:sdtPr>
          <w:rPr>
            <w:rFonts w:ascii="Times New Roman" w:hAnsi="Times New Roman" w:cs="Times New Roman"/>
            <w:sz w:val="24"/>
            <w:szCs w:val="24"/>
          </w:rPr>
          <w:id w:val="-1709097600"/>
          <w:citation/>
        </w:sdtPr>
        <w:sdtEndPr/>
        <w:sdtContent>
          <w:r w:rsidR="00E172A1">
            <w:rPr>
              <w:rFonts w:ascii="Times New Roman" w:hAnsi="Times New Roman" w:cs="Times New Roman"/>
              <w:sz w:val="24"/>
              <w:szCs w:val="24"/>
            </w:rPr>
            <w:fldChar w:fldCharType="begin"/>
          </w:r>
          <w:r w:rsidR="00A6656A">
            <w:rPr>
              <w:rFonts w:ascii="Times New Roman" w:hAnsi="Times New Roman" w:cs="Times New Roman"/>
              <w:sz w:val="24"/>
              <w:szCs w:val="24"/>
            </w:rPr>
            <w:instrText xml:space="preserve">CITATION Yin \p 2555 \l 1033 </w:instrText>
          </w:r>
          <w:r w:rsidR="00E172A1">
            <w:rPr>
              <w:rFonts w:ascii="Times New Roman" w:hAnsi="Times New Roman" w:cs="Times New Roman"/>
              <w:sz w:val="24"/>
              <w:szCs w:val="24"/>
            </w:rPr>
            <w:fldChar w:fldCharType="separate"/>
          </w:r>
          <w:r w:rsidR="00A6656A" w:rsidRPr="00A6656A">
            <w:rPr>
              <w:rFonts w:ascii="Times New Roman" w:hAnsi="Times New Roman" w:cs="Times New Roman"/>
              <w:noProof/>
              <w:sz w:val="24"/>
              <w:szCs w:val="24"/>
            </w:rPr>
            <w:t>(Ying, Dengsheng and Guojun 2555)</w:t>
          </w:r>
          <w:r w:rsidR="00E172A1">
            <w:rPr>
              <w:rFonts w:ascii="Times New Roman" w:hAnsi="Times New Roman" w:cs="Times New Roman"/>
              <w:sz w:val="24"/>
              <w:szCs w:val="24"/>
            </w:rPr>
            <w:fldChar w:fldCharType="end"/>
          </w:r>
        </w:sdtContent>
      </w:sdt>
      <w:r w:rsidR="00E172A1">
        <w:rPr>
          <w:rFonts w:ascii="Times New Roman" w:hAnsi="Times New Roman" w:cs="Times New Roman"/>
          <w:sz w:val="24"/>
          <w:szCs w:val="24"/>
        </w:rPr>
        <w:t>. These custom methods improve the classification accuracy of DT-ST compared to popular decision tree algorithms such as ID3 and C4.5</w:t>
      </w:r>
      <w:r w:rsidR="00AF7ADD">
        <w:rPr>
          <w:rFonts w:ascii="Times New Roman" w:hAnsi="Times New Roman" w:cs="Times New Roman"/>
          <w:sz w:val="24"/>
          <w:szCs w:val="24"/>
        </w:rPr>
        <w:t xml:space="preserve">, resulting in better performance. </w:t>
      </w:r>
      <w:sdt>
        <w:sdtPr>
          <w:rPr>
            <w:rFonts w:ascii="Times New Roman" w:hAnsi="Times New Roman" w:cs="Times New Roman"/>
            <w:sz w:val="24"/>
            <w:szCs w:val="24"/>
          </w:rPr>
          <w:id w:val="1943330429"/>
          <w:citation/>
        </w:sdtPr>
        <w:sdtEndPr/>
        <w:sdtContent>
          <w:r w:rsidR="00AF7ADD">
            <w:rPr>
              <w:rFonts w:ascii="Times New Roman" w:hAnsi="Times New Roman" w:cs="Times New Roman"/>
              <w:sz w:val="24"/>
              <w:szCs w:val="24"/>
            </w:rPr>
            <w:fldChar w:fldCharType="begin"/>
          </w:r>
          <w:r w:rsidR="00A6656A">
            <w:rPr>
              <w:rFonts w:ascii="Times New Roman" w:hAnsi="Times New Roman" w:cs="Times New Roman"/>
              <w:sz w:val="24"/>
              <w:szCs w:val="24"/>
            </w:rPr>
            <w:instrText xml:space="preserve">CITATION Yin \p 2555 \l 1033 </w:instrText>
          </w:r>
          <w:r w:rsidR="00AF7ADD">
            <w:rPr>
              <w:rFonts w:ascii="Times New Roman" w:hAnsi="Times New Roman" w:cs="Times New Roman"/>
              <w:sz w:val="24"/>
              <w:szCs w:val="24"/>
            </w:rPr>
            <w:fldChar w:fldCharType="separate"/>
          </w:r>
          <w:r w:rsidR="00A6656A" w:rsidRPr="00A6656A">
            <w:rPr>
              <w:rFonts w:ascii="Times New Roman" w:hAnsi="Times New Roman" w:cs="Times New Roman"/>
              <w:noProof/>
              <w:sz w:val="24"/>
              <w:szCs w:val="24"/>
            </w:rPr>
            <w:t>(Ying, Dengsheng and Guojun 2555)</w:t>
          </w:r>
          <w:r w:rsidR="00AF7ADD">
            <w:rPr>
              <w:rFonts w:ascii="Times New Roman" w:hAnsi="Times New Roman" w:cs="Times New Roman"/>
              <w:sz w:val="24"/>
              <w:szCs w:val="24"/>
            </w:rPr>
            <w:fldChar w:fldCharType="end"/>
          </w:r>
        </w:sdtContent>
      </w:sdt>
    </w:p>
    <w:p w:rsidR="00AF7ADD" w:rsidRDefault="00AF7ADD" w:rsidP="00194215">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4430FB">
        <w:rPr>
          <w:rFonts w:ascii="Times New Roman" w:hAnsi="Times New Roman" w:cs="Times New Roman"/>
          <w:sz w:val="24"/>
          <w:szCs w:val="24"/>
        </w:rPr>
        <w:t xml:space="preserve">How well does DT-ST perform overall? When compared to conventional content-based image retrieval systems, </w:t>
      </w:r>
      <w:r w:rsidR="00471AE4">
        <w:rPr>
          <w:rFonts w:ascii="Times New Roman" w:hAnsi="Times New Roman" w:cs="Times New Roman"/>
          <w:sz w:val="24"/>
          <w:szCs w:val="24"/>
        </w:rPr>
        <w:t xml:space="preserve">the system based on DT-ST demonstrates </w:t>
      </w:r>
      <w:r w:rsidR="0055009B">
        <w:rPr>
          <w:rFonts w:ascii="Times New Roman" w:hAnsi="Times New Roman" w:cs="Times New Roman"/>
          <w:sz w:val="24"/>
          <w:szCs w:val="24"/>
        </w:rPr>
        <w:t xml:space="preserve">a </w:t>
      </w:r>
      <w:r w:rsidR="00471AE4">
        <w:rPr>
          <w:rFonts w:ascii="Times New Roman" w:hAnsi="Times New Roman" w:cs="Times New Roman"/>
          <w:sz w:val="24"/>
          <w:szCs w:val="24"/>
        </w:rPr>
        <w:t xml:space="preserve">performance improvement </w:t>
      </w:r>
      <w:r w:rsidR="0055009B">
        <w:rPr>
          <w:rFonts w:ascii="Times New Roman" w:hAnsi="Times New Roman" w:cs="Times New Roman"/>
          <w:sz w:val="24"/>
          <w:szCs w:val="24"/>
        </w:rPr>
        <w:t xml:space="preserve">exceeding </w:t>
      </w:r>
      <w:r w:rsidR="00471AE4">
        <w:rPr>
          <w:rFonts w:ascii="Times New Roman" w:hAnsi="Times New Roman" w:cs="Times New Roman"/>
          <w:sz w:val="24"/>
          <w:szCs w:val="24"/>
        </w:rPr>
        <w:t>10%, a significant decrease in the semantic gap between image features and semantic features.</w:t>
      </w:r>
      <w:r w:rsidR="00FD2FCD">
        <w:rPr>
          <w:rFonts w:ascii="Times New Roman" w:hAnsi="Times New Roman" w:cs="Times New Roman"/>
          <w:sz w:val="24"/>
          <w:szCs w:val="24"/>
        </w:rPr>
        <w:t xml:space="preserve"> The study further notes “that in addition to being useful as a stand-alone image retrieval tool to search image databases, the proposed system can also be integrated with other text-based image search systems to improve their retrieval performance” </w:t>
      </w:r>
      <w:sdt>
        <w:sdtPr>
          <w:rPr>
            <w:rFonts w:ascii="Times New Roman" w:hAnsi="Times New Roman" w:cs="Times New Roman"/>
            <w:sz w:val="24"/>
            <w:szCs w:val="24"/>
          </w:rPr>
          <w:id w:val="329412182"/>
          <w:citation/>
        </w:sdtPr>
        <w:sdtEndPr/>
        <w:sdtContent>
          <w:r w:rsidR="00FD2FCD">
            <w:rPr>
              <w:rFonts w:ascii="Times New Roman" w:hAnsi="Times New Roman" w:cs="Times New Roman"/>
              <w:sz w:val="24"/>
              <w:szCs w:val="24"/>
            </w:rPr>
            <w:fldChar w:fldCharType="begin"/>
          </w:r>
          <w:r w:rsidR="00A6656A">
            <w:rPr>
              <w:rFonts w:ascii="Times New Roman" w:hAnsi="Times New Roman" w:cs="Times New Roman"/>
              <w:sz w:val="24"/>
              <w:szCs w:val="24"/>
            </w:rPr>
            <w:instrText xml:space="preserve">CITATION Yin \p 2569 \l 1033 </w:instrText>
          </w:r>
          <w:r w:rsidR="00FD2FCD">
            <w:rPr>
              <w:rFonts w:ascii="Times New Roman" w:hAnsi="Times New Roman" w:cs="Times New Roman"/>
              <w:sz w:val="24"/>
              <w:szCs w:val="24"/>
            </w:rPr>
            <w:fldChar w:fldCharType="separate"/>
          </w:r>
          <w:r w:rsidR="00A6656A" w:rsidRPr="00A6656A">
            <w:rPr>
              <w:rFonts w:ascii="Times New Roman" w:hAnsi="Times New Roman" w:cs="Times New Roman"/>
              <w:noProof/>
              <w:sz w:val="24"/>
              <w:szCs w:val="24"/>
            </w:rPr>
            <w:t>(Ying, Dengsheng and Guojun 2569)</w:t>
          </w:r>
          <w:r w:rsidR="00FD2FCD">
            <w:rPr>
              <w:rFonts w:ascii="Times New Roman" w:hAnsi="Times New Roman" w:cs="Times New Roman"/>
              <w:sz w:val="24"/>
              <w:szCs w:val="24"/>
            </w:rPr>
            <w:fldChar w:fldCharType="end"/>
          </w:r>
        </w:sdtContent>
      </w:sdt>
      <w:r w:rsidR="00FD2FCD">
        <w:rPr>
          <w:rFonts w:ascii="Times New Roman" w:hAnsi="Times New Roman" w:cs="Times New Roman"/>
          <w:sz w:val="24"/>
          <w:szCs w:val="24"/>
        </w:rPr>
        <w:t>.</w:t>
      </w:r>
    </w:p>
    <w:p w:rsidR="004C3C50" w:rsidRDefault="004C3C50" w:rsidP="0019421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If decision tree learning techniques</w:t>
      </w:r>
      <w:r w:rsidR="00871E10">
        <w:rPr>
          <w:rFonts w:ascii="Times New Roman" w:hAnsi="Times New Roman" w:cs="Times New Roman"/>
          <w:sz w:val="24"/>
          <w:szCs w:val="24"/>
        </w:rPr>
        <w:t xml:space="preserve"> can produce successful outcomes when applied to automatic incident detection, medical diagnostics, and image recognition, can they do the same for casino games such as blackjack by maximizing the expected utility of each hand? </w:t>
      </w:r>
      <w:r w:rsidR="003A03B8">
        <w:rPr>
          <w:rFonts w:ascii="Times New Roman" w:hAnsi="Times New Roman" w:cs="Times New Roman"/>
          <w:sz w:val="24"/>
          <w:szCs w:val="24"/>
        </w:rPr>
        <w:t xml:space="preserve">A paper released in 2010 describes an intelligent agent that “uses decision tree learning to determine the optimal way to play a hand. It uses the same method of determining optimal actions to also calculate aggregate probabilities of winning and uses this information in the placing of a bet based on its utility function” </w:t>
      </w:r>
      <w:sdt>
        <w:sdtPr>
          <w:rPr>
            <w:rFonts w:ascii="Times New Roman" w:hAnsi="Times New Roman" w:cs="Times New Roman"/>
            <w:sz w:val="24"/>
            <w:szCs w:val="24"/>
          </w:rPr>
          <w:id w:val="-940222712"/>
          <w:citation/>
        </w:sdtPr>
        <w:sdtEndPr/>
        <w:sdtContent>
          <w:r w:rsidR="003A03B8">
            <w:rPr>
              <w:rFonts w:ascii="Times New Roman" w:hAnsi="Times New Roman" w:cs="Times New Roman"/>
              <w:sz w:val="24"/>
              <w:szCs w:val="24"/>
            </w:rPr>
            <w:fldChar w:fldCharType="begin"/>
          </w:r>
          <w:r w:rsidR="003A03B8">
            <w:rPr>
              <w:rFonts w:ascii="Times New Roman" w:hAnsi="Times New Roman" w:cs="Times New Roman"/>
              <w:sz w:val="24"/>
              <w:szCs w:val="24"/>
            </w:rPr>
            <w:instrText xml:space="preserve">CITATION Goy10 \p 13 \l 1033 </w:instrText>
          </w:r>
          <w:r w:rsidR="003A03B8">
            <w:rPr>
              <w:rFonts w:ascii="Times New Roman" w:hAnsi="Times New Roman" w:cs="Times New Roman"/>
              <w:sz w:val="24"/>
              <w:szCs w:val="24"/>
            </w:rPr>
            <w:fldChar w:fldCharType="separate"/>
          </w:r>
          <w:r w:rsidR="003A03B8" w:rsidRPr="003A03B8">
            <w:rPr>
              <w:rFonts w:ascii="Times New Roman" w:hAnsi="Times New Roman" w:cs="Times New Roman"/>
              <w:noProof/>
              <w:sz w:val="24"/>
              <w:szCs w:val="24"/>
            </w:rPr>
            <w:t>(Goyal, Kjeldergaard and Deshmukh 13)</w:t>
          </w:r>
          <w:r w:rsidR="003A03B8">
            <w:rPr>
              <w:rFonts w:ascii="Times New Roman" w:hAnsi="Times New Roman" w:cs="Times New Roman"/>
              <w:sz w:val="24"/>
              <w:szCs w:val="24"/>
            </w:rPr>
            <w:fldChar w:fldCharType="end"/>
          </w:r>
        </w:sdtContent>
      </w:sdt>
      <w:r w:rsidR="003A03B8">
        <w:rPr>
          <w:rFonts w:ascii="Times New Roman" w:hAnsi="Times New Roman" w:cs="Times New Roman"/>
          <w:sz w:val="24"/>
          <w:szCs w:val="24"/>
        </w:rPr>
        <w:t>.</w:t>
      </w:r>
    </w:p>
    <w:p w:rsidR="00DA3E09" w:rsidRDefault="00DA3E09" w:rsidP="00194215">
      <w:pPr>
        <w:spacing w:after="0" w:line="360" w:lineRule="auto"/>
        <w:rPr>
          <w:rFonts w:ascii="Times New Roman" w:hAnsi="Times New Roman" w:cs="Times New Roman"/>
          <w:sz w:val="24"/>
          <w:szCs w:val="24"/>
        </w:rPr>
      </w:pPr>
    </w:p>
    <w:p w:rsidR="00D3278F" w:rsidRDefault="00D3278F" w:rsidP="00194215">
      <w:pPr>
        <w:spacing w:after="0" w:line="360" w:lineRule="auto"/>
        <w:rPr>
          <w:rFonts w:ascii="Times New Roman" w:hAnsi="Times New Roman" w:cs="Times New Roman"/>
          <w:sz w:val="24"/>
          <w:szCs w:val="24"/>
        </w:rPr>
      </w:pPr>
      <w:r>
        <w:rPr>
          <w:rFonts w:ascii="Times New Roman" w:hAnsi="Times New Roman" w:cs="Times New Roman"/>
          <w:b/>
          <w:sz w:val="24"/>
          <w:szCs w:val="24"/>
        </w:rPr>
        <w:t>Part II. Application</w:t>
      </w:r>
    </w:p>
    <w:p w:rsidR="00D3278F" w:rsidRDefault="002E6DF9" w:rsidP="00194215">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Our goal now shifts from understanding a decision tree in concept to attempting to </w:t>
      </w:r>
      <w:r w:rsidR="00973899">
        <w:rPr>
          <w:rFonts w:ascii="Times New Roman" w:hAnsi="Times New Roman" w:cs="Times New Roman"/>
          <w:sz w:val="24"/>
          <w:szCs w:val="24"/>
        </w:rPr>
        <w:t>simulate one using standard programming techniques</w:t>
      </w:r>
      <w:r>
        <w:rPr>
          <w:rFonts w:ascii="Times New Roman" w:hAnsi="Times New Roman" w:cs="Times New Roman"/>
          <w:sz w:val="24"/>
          <w:szCs w:val="24"/>
        </w:rPr>
        <w:t>. We chose to experiment with</w:t>
      </w:r>
      <w:r w:rsidR="00A1410B">
        <w:rPr>
          <w:rFonts w:ascii="Times New Roman" w:hAnsi="Times New Roman" w:cs="Times New Roman"/>
          <w:sz w:val="24"/>
          <w:szCs w:val="24"/>
        </w:rPr>
        <w:t xml:space="preserve"> a game of blackjack.</w:t>
      </w:r>
      <w:r w:rsidR="00E22E58">
        <w:rPr>
          <w:rFonts w:ascii="Times New Roman" w:hAnsi="Times New Roman" w:cs="Times New Roman"/>
          <w:sz w:val="24"/>
          <w:szCs w:val="24"/>
        </w:rPr>
        <w:t xml:space="preserve"> </w:t>
      </w:r>
      <w:r w:rsidR="00A1410B">
        <w:rPr>
          <w:rFonts w:ascii="Times New Roman" w:hAnsi="Times New Roman" w:cs="Times New Roman"/>
          <w:sz w:val="24"/>
          <w:szCs w:val="24"/>
        </w:rPr>
        <w:t>T</w:t>
      </w:r>
      <w:r w:rsidR="002B2FAB">
        <w:rPr>
          <w:rFonts w:ascii="Times New Roman" w:hAnsi="Times New Roman" w:cs="Times New Roman"/>
          <w:sz w:val="24"/>
          <w:szCs w:val="24"/>
        </w:rPr>
        <w:t>he decisions made during a game of blackjack “conform</w:t>
      </w:r>
      <w:r w:rsidR="00A1410B">
        <w:rPr>
          <w:rFonts w:ascii="Times New Roman" w:hAnsi="Times New Roman" w:cs="Times New Roman"/>
          <w:sz w:val="24"/>
          <w:szCs w:val="24"/>
        </w:rPr>
        <w:t xml:space="preserve"> to an ‘if-then’ rule structure</w:t>
      </w:r>
      <w:r w:rsidR="00A00D78">
        <w:rPr>
          <w:rFonts w:ascii="Times New Roman" w:hAnsi="Times New Roman" w:cs="Times New Roman"/>
          <w:sz w:val="24"/>
          <w:szCs w:val="24"/>
        </w:rPr>
        <w:t>,</w:t>
      </w:r>
      <w:r w:rsidR="002B2FAB">
        <w:rPr>
          <w:rFonts w:ascii="Times New Roman" w:hAnsi="Times New Roman" w:cs="Times New Roman"/>
          <w:sz w:val="24"/>
          <w:szCs w:val="24"/>
        </w:rPr>
        <w:t xml:space="preserve">” </w:t>
      </w:r>
      <w:r w:rsidR="00A1410B">
        <w:rPr>
          <w:rFonts w:ascii="Times New Roman" w:hAnsi="Times New Roman" w:cs="Times New Roman"/>
          <w:sz w:val="24"/>
          <w:szCs w:val="24"/>
        </w:rPr>
        <w:t>meaning</w:t>
      </w:r>
      <w:r w:rsidR="002B2FAB">
        <w:rPr>
          <w:rFonts w:ascii="Times New Roman" w:hAnsi="Times New Roman" w:cs="Times New Roman"/>
          <w:sz w:val="24"/>
          <w:szCs w:val="24"/>
        </w:rPr>
        <w:t xml:space="preserve"> it </w:t>
      </w:r>
      <w:r w:rsidR="00A1410B">
        <w:rPr>
          <w:rFonts w:ascii="Times New Roman" w:hAnsi="Times New Roman" w:cs="Times New Roman"/>
          <w:sz w:val="24"/>
          <w:szCs w:val="24"/>
        </w:rPr>
        <w:t>is possible to model them with a decision tree</w:t>
      </w:r>
      <w:r w:rsidR="002B2FAB">
        <w:rPr>
          <w:rFonts w:ascii="Times New Roman" w:hAnsi="Times New Roman" w:cs="Times New Roman"/>
          <w:sz w:val="24"/>
          <w:szCs w:val="24"/>
        </w:rPr>
        <w:t>.</w:t>
      </w:r>
      <w:r w:rsidR="00107AB1">
        <w:rPr>
          <w:rFonts w:ascii="Times New Roman" w:hAnsi="Times New Roman" w:cs="Times New Roman"/>
          <w:sz w:val="24"/>
          <w:szCs w:val="24"/>
        </w:rPr>
        <w:t xml:space="preserve"> </w:t>
      </w:r>
      <w:r w:rsidR="00C939FC">
        <w:rPr>
          <w:rFonts w:ascii="Times New Roman" w:hAnsi="Times New Roman" w:cs="Times New Roman"/>
          <w:sz w:val="24"/>
          <w:szCs w:val="24"/>
        </w:rPr>
        <w:t>Th</w:t>
      </w:r>
      <w:r w:rsidR="00F652EE">
        <w:rPr>
          <w:rFonts w:ascii="Times New Roman" w:hAnsi="Times New Roman" w:cs="Times New Roman"/>
          <w:sz w:val="24"/>
          <w:szCs w:val="24"/>
        </w:rPr>
        <w:t>is</w:t>
      </w:r>
      <w:r w:rsidR="00C939FC">
        <w:rPr>
          <w:rFonts w:ascii="Times New Roman" w:hAnsi="Times New Roman" w:cs="Times New Roman"/>
          <w:sz w:val="24"/>
          <w:szCs w:val="24"/>
        </w:rPr>
        <w:t xml:space="preserve"> experiment required implementing a simple two player blackjack game.</w:t>
      </w:r>
      <w:r w:rsidR="00E22E58">
        <w:rPr>
          <w:rFonts w:ascii="Times New Roman" w:hAnsi="Times New Roman" w:cs="Times New Roman"/>
          <w:sz w:val="24"/>
          <w:szCs w:val="24"/>
        </w:rPr>
        <w:t xml:space="preserve"> </w:t>
      </w:r>
      <w:r w:rsidR="00F652EE">
        <w:rPr>
          <w:rFonts w:ascii="Times New Roman" w:hAnsi="Times New Roman" w:cs="Times New Roman"/>
          <w:sz w:val="24"/>
          <w:szCs w:val="24"/>
        </w:rPr>
        <w:t>In this game, o</w:t>
      </w:r>
      <w:r w:rsidR="00C939FC">
        <w:rPr>
          <w:rFonts w:ascii="Times New Roman" w:hAnsi="Times New Roman" w:cs="Times New Roman"/>
          <w:sz w:val="24"/>
          <w:szCs w:val="24"/>
        </w:rPr>
        <w:t>ne of the players is</w:t>
      </w:r>
      <w:r w:rsidR="00F652EE">
        <w:rPr>
          <w:rFonts w:ascii="Times New Roman" w:hAnsi="Times New Roman" w:cs="Times New Roman"/>
          <w:sz w:val="24"/>
          <w:szCs w:val="24"/>
        </w:rPr>
        <w:t xml:space="preserve"> human and</w:t>
      </w:r>
      <w:r w:rsidR="00C939FC">
        <w:rPr>
          <w:rFonts w:ascii="Times New Roman" w:hAnsi="Times New Roman" w:cs="Times New Roman"/>
          <w:sz w:val="24"/>
          <w:szCs w:val="24"/>
        </w:rPr>
        <w:t xml:space="preserve"> the other is the computer.</w:t>
      </w:r>
      <w:r w:rsidR="00E22E58">
        <w:rPr>
          <w:rFonts w:ascii="Times New Roman" w:hAnsi="Times New Roman" w:cs="Times New Roman"/>
          <w:sz w:val="24"/>
          <w:szCs w:val="24"/>
        </w:rPr>
        <w:t xml:space="preserve"> </w:t>
      </w:r>
      <w:r w:rsidR="00C939FC">
        <w:rPr>
          <w:rFonts w:ascii="Times New Roman" w:hAnsi="Times New Roman" w:cs="Times New Roman"/>
          <w:sz w:val="24"/>
          <w:szCs w:val="24"/>
        </w:rPr>
        <w:t xml:space="preserve">The computer can make choices randomly or based on a </w:t>
      </w:r>
      <w:r w:rsidR="00993587">
        <w:rPr>
          <w:rFonts w:ascii="Times New Roman" w:hAnsi="Times New Roman" w:cs="Times New Roman"/>
          <w:sz w:val="24"/>
          <w:szCs w:val="24"/>
        </w:rPr>
        <w:t xml:space="preserve">simulated </w:t>
      </w:r>
      <w:r w:rsidR="00C939FC">
        <w:rPr>
          <w:rFonts w:ascii="Times New Roman" w:hAnsi="Times New Roman" w:cs="Times New Roman"/>
          <w:sz w:val="24"/>
          <w:szCs w:val="24"/>
        </w:rPr>
        <w:t>decision tree.</w:t>
      </w:r>
      <w:r w:rsidR="00E22E58">
        <w:rPr>
          <w:rFonts w:ascii="Times New Roman" w:hAnsi="Times New Roman" w:cs="Times New Roman"/>
          <w:sz w:val="24"/>
          <w:szCs w:val="24"/>
        </w:rPr>
        <w:t xml:space="preserve"> </w:t>
      </w:r>
      <w:r w:rsidR="00C939FC">
        <w:rPr>
          <w:rFonts w:ascii="Times New Roman" w:hAnsi="Times New Roman" w:cs="Times New Roman"/>
          <w:sz w:val="24"/>
          <w:szCs w:val="24"/>
        </w:rPr>
        <w:t xml:space="preserve">It is expected that the computer will play the game much better when using the decision tree to make informed decisions. </w:t>
      </w:r>
    </w:p>
    <w:p w:rsidR="00D814C0" w:rsidRDefault="008228F0" w:rsidP="00194215">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A1410B">
        <w:rPr>
          <w:rFonts w:ascii="Times New Roman" w:hAnsi="Times New Roman" w:cs="Times New Roman"/>
          <w:sz w:val="24"/>
          <w:szCs w:val="24"/>
        </w:rPr>
        <w:t>The game designed for this experiment uses slightly simplified</w:t>
      </w:r>
      <w:r w:rsidR="00C939FC">
        <w:rPr>
          <w:rFonts w:ascii="Times New Roman" w:hAnsi="Times New Roman" w:cs="Times New Roman"/>
          <w:sz w:val="24"/>
          <w:szCs w:val="24"/>
        </w:rPr>
        <w:t xml:space="preserve"> casino</w:t>
      </w:r>
      <w:r w:rsidR="00A1410B">
        <w:rPr>
          <w:rFonts w:ascii="Times New Roman" w:hAnsi="Times New Roman" w:cs="Times New Roman"/>
          <w:sz w:val="24"/>
          <w:szCs w:val="24"/>
        </w:rPr>
        <w:t xml:space="preserve"> blackjack rules.</w:t>
      </w:r>
      <w:r w:rsidR="00E22E58">
        <w:rPr>
          <w:rFonts w:ascii="Times New Roman" w:hAnsi="Times New Roman" w:cs="Times New Roman"/>
          <w:sz w:val="24"/>
          <w:szCs w:val="24"/>
        </w:rPr>
        <w:t xml:space="preserve"> </w:t>
      </w:r>
      <w:r w:rsidR="00A1410B">
        <w:rPr>
          <w:rFonts w:ascii="Times New Roman" w:hAnsi="Times New Roman" w:cs="Times New Roman"/>
          <w:sz w:val="24"/>
          <w:szCs w:val="24"/>
        </w:rPr>
        <w:t>In each round, a player and a computer player are dealt two cards from a standard deck of 52.</w:t>
      </w:r>
      <w:r w:rsidR="00E22E58">
        <w:rPr>
          <w:rFonts w:ascii="Times New Roman" w:hAnsi="Times New Roman" w:cs="Times New Roman"/>
          <w:sz w:val="24"/>
          <w:szCs w:val="24"/>
        </w:rPr>
        <w:t xml:space="preserve"> </w:t>
      </w:r>
      <w:r w:rsidR="002633ED">
        <w:rPr>
          <w:rFonts w:ascii="Times New Roman" w:hAnsi="Times New Roman" w:cs="Times New Roman"/>
          <w:sz w:val="24"/>
          <w:szCs w:val="24"/>
        </w:rPr>
        <w:t>The values of these cards are added to give the hand score.</w:t>
      </w:r>
      <w:r w:rsidR="00E22E58">
        <w:rPr>
          <w:rFonts w:ascii="Times New Roman" w:hAnsi="Times New Roman" w:cs="Times New Roman"/>
          <w:sz w:val="24"/>
          <w:szCs w:val="24"/>
        </w:rPr>
        <w:t xml:space="preserve"> </w:t>
      </w:r>
      <w:r w:rsidR="002633ED">
        <w:rPr>
          <w:rFonts w:ascii="Times New Roman" w:hAnsi="Times New Roman" w:cs="Times New Roman"/>
          <w:sz w:val="24"/>
          <w:szCs w:val="24"/>
        </w:rPr>
        <w:t>Each card has a value equal to the number on it, except for Aces, Kings, Queens, and Jacks.</w:t>
      </w:r>
      <w:r w:rsidR="00E22E58">
        <w:rPr>
          <w:rFonts w:ascii="Times New Roman" w:hAnsi="Times New Roman" w:cs="Times New Roman"/>
          <w:sz w:val="24"/>
          <w:szCs w:val="24"/>
        </w:rPr>
        <w:t xml:space="preserve"> </w:t>
      </w:r>
      <w:r w:rsidR="002633ED">
        <w:rPr>
          <w:rFonts w:ascii="Times New Roman" w:hAnsi="Times New Roman" w:cs="Times New Roman"/>
          <w:sz w:val="24"/>
          <w:szCs w:val="24"/>
        </w:rPr>
        <w:t>Aces are worth 1 or 11, depending on which is more beneficial.</w:t>
      </w:r>
      <w:r w:rsidR="00E22E58">
        <w:rPr>
          <w:rFonts w:ascii="Times New Roman" w:hAnsi="Times New Roman" w:cs="Times New Roman"/>
          <w:sz w:val="24"/>
          <w:szCs w:val="24"/>
        </w:rPr>
        <w:t xml:space="preserve"> </w:t>
      </w:r>
      <w:r w:rsidR="002633ED">
        <w:rPr>
          <w:rFonts w:ascii="Times New Roman" w:hAnsi="Times New Roman" w:cs="Times New Roman"/>
          <w:sz w:val="24"/>
          <w:szCs w:val="24"/>
        </w:rPr>
        <w:t>Kings, Queens, and Jacks are all worth 10.</w:t>
      </w:r>
      <w:r w:rsidR="00E22E58">
        <w:rPr>
          <w:rFonts w:ascii="Times New Roman" w:hAnsi="Times New Roman" w:cs="Times New Roman"/>
          <w:sz w:val="24"/>
          <w:szCs w:val="24"/>
        </w:rPr>
        <w:t xml:space="preserve"> </w:t>
      </w:r>
      <w:r w:rsidR="00E8319E">
        <w:rPr>
          <w:rFonts w:ascii="Times New Roman" w:hAnsi="Times New Roman" w:cs="Times New Roman"/>
          <w:sz w:val="24"/>
          <w:szCs w:val="24"/>
        </w:rPr>
        <w:t xml:space="preserve">The goal of the </w:t>
      </w:r>
      <w:r w:rsidR="00A1410B">
        <w:rPr>
          <w:rFonts w:ascii="Times New Roman" w:hAnsi="Times New Roman" w:cs="Times New Roman"/>
          <w:sz w:val="24"/>
          <w:szCs w:val="24"/>
        </w:rPr>
        <w:t>game is</w:t>
      </w:r>
      <w:r w:rsidR="00E8319E">
        <w:rPr>
          <w:rFonts w:ascii="Times New Roman" w:hAnsi="Times New Roman" w:cs="Times New Roman"/>
          <w:sz w:val="24"/>
          <w:szCs w:val="24"/>
        </w:rPr>
        <w:t xml:space="preserve"> </w:t>
      </w:r>
      <w:r w:rsidR="00A1410B">
        <w:rPr>
          <w:rFonts w:ascii="Times New Roman" w:hAnsi="Times New Roman" w:cs="Times New Roman"/>
          <w:sz w:val="24"/>
          <w:szCs w:val="24"/>
        </w:rPr>
        <w:t>f</w:t>
      </w:r>
      <w:r w:rsidR="002633ED">
        <w:rPr>
          <w:rFonts w:ascii="Times New Roman" w:hAnsi="Times New Roman" w:cs="Times New Roman"/>
          <w:sz w:val="24"/>
          <w:szCs w:val="24"/>
        </w:rPr>
        <w:t>or the</w:t>
      </w:r>
      <w:r w:rsidR="00A1410B">
        <w:rPr>
          <w:rFonts w:ascii="Times New Roman" w:hAnsi="Times New Roman" w:cs="Times New Roman"/>
          <w:sz w:val="24"/>
          <w:szCs w:val="24"/>
        </w:rPr>
        <w:t xml:space="preserve"> player to reach a total score 21 without “busting”</w:t>
      </w:r>
      <w:r w:rsidR="00E8319E">
        <w:rPr>
          <w:rFonts w:ascii="Times New Roman" w:hAnsi="Times New Roman" w:cs="Times New Roman"/>
          <w:sz w:val="24"/>
          <w:szCs w:val="24"/>
        </w:rPr>
        <w:t xml:space="preserve">. </w:t>
      </w:r>
      <w:r w:rsidR="00A1410B">
        <w:rPr>
          <w:rFonts w:ascii="Times New Roman" w:hAnsi="Times New Roman" w:cs="Times New Roman"/>
          <w:sz w:val="24"/>
          <w:szCs w:val="24"/>
        </w:rPr>
        <w:t>Busting refers to when a player’s score exceeds 21.</w:t>
      </w:r>
      <w:r w:rsidR="00E22E58">
        <w:rPr>
          <w:rFonts w:ascii="Times New Roman" w:hAnsi="Times New Roman" w:cs="Times New Roman"/>
          <w:sz w:val="24"/>
          <w:szCs w:val="24"/>
        </w:rPr>
        <w:t xml:space="preserve"> </w:t>
      </w:r>
      <w:r w:rsidR="00A1410B">
        <w:rPr>
          <w:rFonts w:ascii="Times New Roman" w:hAnsi="Times New Roman" w:cs="Times New Roman"/>
          <w:sz w:val="24"/>
          <w:szCs w:val="24"/>
        </w:rPr>
        <w:t xml:space="preserve">If this happens, </w:t>
      </w:r>
      <w:r w:rsidR="002633ED">
        <w:rPr>
          <w:rFonts w:ascii="Times New Roman" w:hAnsi="Times New Roman" w:cs="Times New Roman"/>
          <w:sz w:val="24"/>
          <w:szCs w:val="24"/>
        </w:rPr>
        <w:t>the</w:t>
      </w:r>
      <w:r w:rsidR="00A1410B">
        <w:rPr>
          <w:rFonts w:ascii="Times New Roman" w:hAnsi="Times New Roman" w:cs="Times New Roman"/>
          <w:sz w:val="24"/>
          <w:szCs w:val="24"/>
        </w:rPr>
        <w:t xml:space="preserve"> player loses.</w:t>
      </w:r>
      <w:r w:rsidR="00E22E58">
        <w:rPr>
          <w:rFonts w:ascii="Times New Roman" w:hAnsi="Times New Roman" w:cs="Times New Roman"/>
          <w:sz w:val="24"/>
          <w:szCs w:val="24"/>
        </w:rPr>
        <w:t xml:space="preserve"> </w:t>
      </w:r>
    </w:p>
    <w:p w:rsidR="00717FAA" w:rsidRDefault="002633ED" w:rsidP="00717FA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After the initial cards are dealt, the players are each given a turn where they have 3 options:</w:t>
      </w:r>
      <w:r w:rsidR="00E22E58">
        <w:rPr>
          <w:rFonts w:ascii="Times New Roman" w:hAnsi="Times New Roman" w:cs="Times New Roman"/>
          <w:sz w:val="24"/>
          <w:szCs w:val="24"/>
        </w:rPr>
        <w:t xml:space="preserve"> </w:t>
      </w:r>
      <w:r>
        <w:rPr>
          <w:rFonts w:ascii="Times New Roman" w:hAnsi="Times New Roman" w:cs="Times New Roman"/>
          <w:sz w:val="24"/>
          <w:szCs w:val="24"/>
        </w:rPr>
        <w:t>hit, stand, or split.</w:t>
      </w:r>
      <w:r w:rsidR="00E22E58">
        <w:rPr>
          <w:rFonts w:ascii="Times New Roman" w:hAnsi="Times New Roman" w:cs="Times New Roman"/>
          <w:sz w:val="24"/>
          <w:szCs w:val="24"/>
        </w:rPr>
        <w:t xml:space="preserve"> </w:t>
      </w:r>
      <w:r>
        <w:rPr>
          <w:rFonts w:ascii="Times New Roman" w:hAnsi="Times New Roman" w:cs="Times New Roman"/>
          <w:sz w:val="24"/>
          <w:szCs w:val="24"/>
        </w:rPr>
        <w:t>The “split” option can only be selected if the initial hand is a pair of cards with the same value.</w:t>
      </w:r>
      <w:r w:rsidR="00E22E58">
        <w:rPr>
          <w:rFonts w:ascii="Times New Roman" w:hAnsi="Times New Roman" w:cs="Times New Roman"/>
          <w:sz w:val="24"/>
          <w:szCs w:val="24"/>
        </w:rPr>
        <w:t xml:space="preserve"> </w:t>
      </w:r>
      <w:r>
        <w:rPr>
          <w:rFonts w:ascii="Times New Roman" w:hAnsi="Times New Roman" w:cs="Times New Roman"/>
          <w:sz w:val="24"/>
          <w:szCs w:val="24"/>
        </w:rPr>
        <w:t>If a player decides to split, their cards are split into two new hands, and they are dealt two more cards.</w:t>
      </w:r>
      <w:r w:rsidR="00E22E58">
        <w:rPr>
          <w:rFonts w:ascii="Times New Roman" w:hAnsi="Times New Roman" w:cs="Times New Roman"/>
          <w:sz w:val="24"/>
          <w:szCs w:val="24"/>
        </w:rPr>
        <w:t xml:space="preserve"> </w:t>
      </w:r>
      <w:r w:rsidR="00835CE1">
        <w:rPr>
          <w:rFonts w:ascii="Times New Roman" w:hAnsi="Times New Roman" w:cs="Times New Roman"/>
          <w:sz w:val="24"/>
          <w:szCs w:val="24"/>
        </w:rPr>
        <w:t>The player wins if either hand beats their opponent</w:t>
      </w:r>
      <w:r>
        <w:rPr>
          <w:rFonts w:ascii="Times New Roman" w:hAnsi="Times New Roman" w:cs="Times New Roman"/>
          <w:sz w:val="24"/>
          <w:szCs w:val="24"/>
        </w:rPr>
        <w:t>.</w:t>
      </w:r>
      <w:r w:rsidR="00E22E58">
        <w:rPr>
          <w:rFonts w:ascii="Times New Roman" w:hAnsi="Times New Roman" w:cs="Times New Roman"/>
          <w:sz w:val="24"/>
          <w:szCs w:val="24"/>
        </w:rPr>
        <w:t xml:space="preserve"> </w:t>
      </w:r>
      <w:r>
        <w:rPr>
          <w:rFonts w:ascii="Times New Roman" w:hAnsi="Times New Roman" w:cs="Times New Roman"/>
          <w:sz w:val="24"/>
          <w:szCs w:val="24"/>
        </w:rPr>
        <w:t>Players cannot split after the first turn.</w:t>
      </w:r>
      <w:r w:rsidR="00E22E58">
        <w:rPr>
          <w:rFonts w:ascii="Times New Roman" w:hAnsi="Times New Roman" w:cs="Times New Roman"/>
          <w:sz w:val="24"/>
          <w:szCs w:val="24"/>
        </w:rPr>
        <w:t xml:space="preserve"> </w:t>
      </w:r>
      <w:r>
        <w:rPr>
          <w:rFonts w:ascii="Times New Roman" w:hAnsi="Times New Roman" w:cs="Times New Roman"/>
          <w:sz w:val="24"/>
          <w:szCs w:val="24"/>
        </w:rPr>
        <w:t>The “hit” option means the player is dealt another card for their current hand.</w:t>
      </w:r>
      <w:r w:rsidR="00E22E58">
        <w:rPr>
          <w:rFonts w:ascii="Times New Roman" w:hAnsi="Times New Roman" w:cs="Times New Roman"/>
          <w:sz w:val="24"/>
          <w:szCs w:val="24"/>
        </w:rPr>
        <w:t xml:space="preserve"> </w:t>
      </w:r>
      <w:r>
        <w:rPr>
          <w:rFonts w:ascii="Times New Roman" w:hAnsi="Times New Roman" w:cs="Times New Roman"/>
          <w:sz w:val="24"/>
          <w:szCs w:val="24"/>
        </w:rPr>
        <w:t>The player</w:t>
      </w:r>
      <w:r w:rsidR="00F446A5">
        <w:rPr>
          <w:rFonts w:ascii="Times New Roman" w:hAnsi="Times New Roman" w:cs="Times New Roman"/>
          <w:sz w:val="24"/>
          <w:szCs w:val="24"/>
        </w:rPr>
        <w:t>’</w:t>
      </w:r>
      <w:r>
        <w:rPr>
          <w:rFonts w:ascii="Times New Roman" w:hAnsi="Times New Roman" w:cs="Times New Roman"/>
          <w:sz w:val="24"/>
          <w:szCs w:val="24"/>
        </w:rPr>
        <w:t>s score is increased by the value of the card.</w:t>
      </w:r>
      <w:r w:rsidR="00E22E58">
        <w:rPr>
          <w:rFonts w:ascii="Times New Roman" w:hAnsi="Times New Roman" w:cs="Times New Roman"/>
          <w:sz w:val="24"/>
          <w:szCs w:val="24"/>
        </w:rPr>
        <w:t xml:space="preserve"> </w:t>
      </w:r>
      <w:r w:rsidR="00F446A5">
        <w:rPr>
          <w:rFonts w:ascii="Times New Roman" w:hAnsi="Times New Roman" w:cs="Times New Roman"/>
          <w:sz w:val="24"/>
          <w:szCs w:val="24"/>
        </w:rPr>
        <w:t>Players can hit as many times as they want or until they bust.</w:t>
      </w:r>
      <w:r w:rsidR="00E22E58">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The “stand” option indicates the player is comfortable with </w:t>
      </w:r>
      <w:r>
        <w:rPr>
          <w:rFonts w:ascii="Times New Roman" w:hAnsi="Times New Roman" w:cs="Times New Roman"/>
          <w:sz w:val="24"/>
          <w:szCs w:val="24"/>
        </w:rPr>
        <w:lastRenderedPageBreak/>
        <w:t>their hand and does not want any more cards.</w:t>
      </w:r>
      <w:r w:rsidR="00E22E58">
        <w:rPr>
          <w:rFonts w:ascii="Times New Roman" w:hAnsi="Times New Roman" w:cs="Times New Roman"/>
          <w:sz w:val="24"/>
          <w:szCs w:val="24"/>
        </w:rPr>
        <w:t xml:space="preserve"> </w:t>
      </w:r>
      <w:r w:rsidR="00D814C0">
        <w:rPr>
          <w:rFonts w:ascii="Times New Roman" w:hAnsi="Times New Roman" w:cs="Times New Roman"/>
          <w:sz w:val="24"/>
          <w:szCs w:val="24"/>
        </w:rPr>
        <w:t>The computer player in this game is treated the same as the human player, and is given the same choices for each turn.</w:t>
      </w:r>
      <w:r w:rsidR="00E22E58">
        <w:rPr>
          <w:rFonts w:ascii="Times New Roman" w:hAnsi="Times New Roman" w:cs="Times New Roman"/>
          <w:sz w:val="24"/>
          <w:szCs w:val="24"/>
        </w:rPr>
        <w:t xml:space="preserve"> </w:t>
      </w:r>
      <w:r w:rsidR="00717FAA">
        <w:rPr>
          <w:rFonts w:ascii="Times New Roman" w:hAnsi="Times New Roman" w:cs="Times New Roman"/>
          <w:sz w:val="24"/>
          <w:szCs w:val="24"/>
        </w:rPr>
        <w:t>The game ends when both players stand with scores less than or equal to 21 or when either player busts.</w:t>
      </w:r>
      <w:r w:rsidR="00E22E58">
        <w:rPr>
          <w:rFonts w:ascii="Times New Roman" w:hAnsi="Times New Roman" w:cs="Times New Roman"/>
          <w:sz w:val="24"/>
          <w:szCs w:val="24"/>
        </w:rPr>
        <w:t xml:space="preserve"> </w:t>
      </w:r>
      <w:r w:rsidR="00717FAA">
        <w:rPr>
          <w:rFonts w:ascii="Times New Roman" w:hAnsi="Times New Roman" w:cs="Times New Roman"/>
          <w:sz w:val="24"/>
          <w:szCs w:val="24"/>
        </w:rPr>
        <w:t>If both players bust, the game is considered a “push” or tie.</w:t>
      </w:r>
      <w:r w:rsidR="00E22E58">
        <w:rPr>
          <w:rFonts w:ascii="Times New Roman" w:hAnsi="Times New Roman" w:cs="Times New Roman"/>
          <w:sz w:val="24"/>
          <w:szCs w:val="24"/>
        </w:rPr>
        <w:t xml:space="preserve"> </w:t>
      </w:r>
      <w:r w:rsidR="00717FAA">
        <w:rPr>
          <w:rFonts w:ascii="Times New Roman" w:hAnsi="Times New Roman" w:cs="Times New Roman"/>
          <w:sz w:val="24"/>
          <w:szCs w:val="24"/>
        </w:rPr>
        <w:t>If either player splits, that player can win if either hand beats their opponent.</w:t>
      </w:r>
      <w:r w:rsidR="00E22E58">
        <w:rPr>
          <w:rFonts w:ascii="Times New Roman" w:hAnsi="Times New Roman" w:cs="Times New Roman"/>
          <w:sz w:val="24"/>
          <w:szCs w:val="24"/>
        </w:rPr>
        <w:t xml:space="preserve"> </w:t>
      </w:r>
      <w:r w:rsidR="00717FAA">
        <w:rPr>
          <w:rFonts w:ascii="Times New Roman" w:hAnsi="Times New Roman" w:cs="Times New Roman"/>
          <w:sz w:val="24"/>
          <w:szCs w:val="24"/>
        </w:rPr>
        <w:t>If both players split, the player with the hand closest to 21 wins.</w:t>
      </w:r>
      <w:r w:rsidR="00E22E58">
        <w:rPr>
          <w:rFonts w:ascii="Times New Roman" w:hAnsi="Times New Roman" w:cs="Times New Roman"/>
          <w:sz w:val="24"/>
          <w:szCs w:val="24"/>
        </w:rPr>
        <w:t xml:space="preserve"> </w:t>
      </w:r>
    </w:p>
    <w:p w:rsidR="001648F7" w:rsidRDefault="003F296A" w:rsidP="00717FAA">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players to win </w:t>
      </w:r>
      <w:r w:rsidR="00042912">
        <w:rPr>
          <w:rFonts w:ascii="Times New Roman" w:hAnsi="Times New Roman" w:cs="Times New Roman"/>
          <w:sz w:val="24"/>
          <w:szCs w:val="24"/>
        </w:rPr>
        <w:t>a</w:t>
      </w:r>
      <w:r>
        <w:rPr>
          <w:rFonts w:ascii="Times New Roman" w:hAnsi="Times New Roman" w:cs="Times New Roman"/>
          <w:sz w:val="24"/>
          <w:szCs w:val="24"/>
        </w:rPr>
        <w:t xml:space="preserve"> round</w:t>
      </w:r>
      <w:r w:rsidR="006C3101">
        <w:rPr>
          <w:rFonts w:ascii="Times New Roman" w:hAnsi="Times New Roman" w:cs="Times New Roman"/>
          <w:sz w:val="24"/>
          <w:szCs w:val="24"/>
        </w:rPr>
        <w:t xml:space="preserve"> in blackjack they </w:t>
      </w:r>
      <w:r w:rsidR="003A4C63">
        <w:rPr>
          <w:rFonts w:ascii="Times New Roman" w:hAnsi="Times New Roman" w:cs="Times New Roman"/>
          <w:sz w:val="24"/>
          <w:szCs w:val="24"/>
        </w:rPr>
        <w:t>must</w:t>
      </w:r>
      <w:r w:rsidR="006C3101">
        <w:rPr>
          <w:rFonts w:ascii="Times New Roman" w:hAnsi="Times New Roman" w:cs="Times New Roman"/>
          <w:sz w:val="24"/>
          <w:szCs w:val="24"/>
        </w:rPr>
        <w:t xml:space="preserve"> beat the dealer, </w:t>
      </w:r>
      <w:r w:rsidR="001648F7">
        <w:rPr>
          <w:rFonts w:ascii="Times New Roman" w:hAnsi="Times New Roman" w:cs="Times New Roman"/>
          <w:sz w:val="24"/>
          <w:szCs w:val="24"/>
        </w:rPr>
        <w:t>to accomplish this the</w:t>
      </w:r>
      <w:r w:rsidR="00042912">
        <w:rPr>
          <w:rFonts w:ascii="Times New Roman" w:hAnsi="Times New Roman" w:cs="Times New Roman"/>
          <w:sz w:val="24"/>
          <w:szCs w:val="24"/>
        </w:rPr>
        <w:t xml:space="preserve"> player </w:t>
      </w:r>
      <w:r w:rsidR="00AB3776">
        <w:rPr>
          <w:rFonts w:ascii="Times New Roman" w:hAnsi="Times New Roman" w:cs="Times New Roman"/>
          <w:sz w:val="24"/>
          <w:szCs w:val="24"/>
        </w:rPr>
        <w:t>must</w:t>
      </w:r>
      <w:r w:rsidR="006C3101">
        <w:rPr>
          <w:rFonts w:ascii="Times New Roman" w:hAnsi="Times New Roman" w:cs="Times New Roman"/>
          <w:sz w:val="24"/>
          <w:szCs w:val="24"/>
        </w:rPr>
        <w:t xml:space="preserve"> </w:t>
      </w:r>
      <w:r w:rsidR="00F446A5">
        <w:rPr>
          <w:rFonts w:ascii="Times New Roman" w:hAnsi="Times New Roman" w:cs="Times New Roman"/>
          <w:sz w:val="24"/>
          <w:szCs w:val="24"/>
        </w:rPr>
        <w:t>score higher than the deal</w:t>
      </w:r>
      <w:r w:rsidR="00E3649B">
        <w:rPr>
          <w:rFonts w:ascii="Times New Roman" w:hAnsi="Times New Roman" w:cs="Times New Roman"/>
          <w:sz w:val="24"/>
          <w:szCs w:val="24"/>
        </w:rPr>
        <w:t>er</w:t>
      </w:r>
      <w:r w:rsidR="00F446A5">
        <w:rPr>
          <w:rFonts w:ascii="Times New Roman" w:hAnsi="Times New Roman" w:cs="Times New Roman"/>
          <w:sz w:val="24"/>
          <w:szCs w:val="24"/>
        </w:rPr>
        <w:t xml:space="preserve"> without busting</w:t>
      </w:r>
      <w:r w:rsidR="006C3101">
        <w:rPr>
          <w:rFonts w:ascii="Times New Roman" w:hAnsi="Times New Roman" w:cs="Times New Roman"/>
          <w:sz w:val="24"/>
          <w:szCs w:val="24"/>
        </w:rPr>
        <w:t xml:space="preserve">. </w:t>
      </w:r>
      <w:r w:rsidR="00DF288A">
        <w:rPr>
          <w:rFonts w:ascii="Times New Roman" w:hAnsi="Times New Roman" w:cs="Times New Roman"/>
          <w:sz w:val="24"/>
          <w:szCs w:val="24"/>
        </w:rPr>
        <w:t>When a player can see 1 or more of the opponent’s cards, complex strategies can arise using only the 3 options hit, stand, or split.</w:t>
      </w:r>
      <w:r w:rsidR="00E22E58">
        <w:rPr>
          <w:rFonts w:ascii="Times New Roman" w:hAnsi="Times New Roman" w:cs="Times New Roman"/>
          <w:sz w:val="24"/>
          <w:szCs w:val="24"/>
        </w:rPr>
        <w:t xml:space="preserve"> </w:t>
      </w:r>
      <w:r w:rsidR="00DF288A">
        <w:rPr>
          <w:rFonts w:ascii="Times New Roman" w:hAnsi="Times New Roman" w:cs="Times New Roman"/>
          <w:sz w:val="24"/>
          <w:szCs w:val="24"/>
        </w:rPr>
        <w:t>In general, experienced players play by a set of pre-determined rules designed to maximize the probability of a win.</w:t>
      </w:r>
      <w:r w:rsidR="00E22E58">
        <w:rPr>
          <w:rFonts w:ascii="Times New Roman" w:hAnsi="Times New Roman" w:cs="Times New Roman"/>
          <w:sz w:val="24"/>
          <w:szCs w:val="24"/>
        </w:rPr>
        <w:t xml:space="preserve"> </w:t>
      </w:r>
      <w:r w:rsidR="00733F6F">
        <w:rPr>
          <w:rFonts w:ascii="Times New Roman" w:hAnsi="Times New Roman" w:cs="Times New Roman"/>
          <w:sz w:val="24"/>
          <w:szCs w:val="24"/>
        </w:rPr>
        <w:t>These rules were modelled with the decision tree designed for this experiment.</w:t>
      </w:r>
      <w:r w:rsidR="00E22E58">
        <w:rPr>
          <w:rFonts w:ascii="Times New Roman" w:hAnsi="Times New Roman" w:cs="Times New Roman"/>
          <w:sz w:val="24"/>
          <w:szCs w:val="24"/>
        </w:rPr>
        <w:t xml:space="preserve"> </w:t>
      </w:r>
      <w:r w:rsidR="002B4EED">
        <w:rPr>
          <w:rFonts w:ascii="Times New Roman" w:hAnsi="Times New Roman" w:cs="Times New Roman"/>
          <w:sz w:val="24"/>
          <w:szCs w:val="24"/>
        </w:rPr>
        <w:t>Figure 2</w:t>
      </w:r>
      <w:r w:rsidR="00733F6F">
        <w:rPr>
          <w:rFonts w:ascii="Times New Roman" w:hAnsi="Times New Roman" w:cs="Times New Roman"/>
          <w:sz w:val="24"/>
          <w:szCs w:val="24"/>
        </w:rPr>
        <w:t xml:space="preserve"> shows a representation </w:t>
      </w:r>
      <w:r w:rsidR="00993587">
        <w:rPr>
          <w:rFonts w:ascii="Times New Roman" w:hAnsi="Times New Roman" w:cs="Times New Roman"/>
          <w:sz w:val="24"/>
          <w:szCs w:val="24"/>
        </w:rPr>
        <w:t xml:space="preserve">of </w:t>
      </w:r>
      <w:r w:rsidR="00733F6F">
        <w:rPr>
          <w:rFonts w:ascii="Times New Roman" w:hAnsi="Times New Roman" w:cs="Times New Roman"/>
          <w:sz w:val="24"/>
          <w:szCs w:val="24"/>
        </w:rPr>
        <w:t>the tree.</w:t>
      </w:r>
      <w:r w:rsidR="00E22E58">
        <w:rPr>
          <w:rFonts w:ascii="Times New Roman" w:hAnsi="Times New Roman" w:cs="Times New Roman"/>
          <w:sz w:val="24"/>
          <w:szCs w:val="24"/>
        </w:rPr>
        <w:t xml:space="preserve"> </w:t>
      </w:r>
      <w:r w:rsidR="00733F6F">
        <w:rPr>
          <w:rFonts w:ascii="Times New Roman" w:hAnsi="Times New Roman" w:cs="Times New Roman"/>
          <w:sz w:val="24"/>
          <w:szCs w:val="24"/>
        </w:rPr>
        <w:t>When playing the game designed for this experiment, the player is given the option of having the computer make decisions randomly or by using the decision tree.</w:t>
      </w:r>
      <w:r w:rsidR="00E22E58">
        <w:rPr>
          <w:rFonts w:ascii="Times New Roman" w:hAnsi="Times New Roman" w:cs="Times New Roman"/>
          <w:sz w:val="24"/>
          <w:szCs w:val="24"/>
        </w:rPr>
        <w:t xml:space="preserve"> </w:t>
      </w:r>
      <w:r w:rsidR="00733F6F">
        <w:rPr>
          <w:rFonts w:ascii="Times New Roman" w:hAnsi="Times New Roman" w:cs="Times New Roman"/>
          <w:sz w:val="24"/>
          <w:szCs w:val="24"/>
        </w:rPr>
        <w:t>If the random option is selected, the computer will not consider any of its opponent’s cards, and will choose to hit, stand, or split at random.</w:t>
      </w:r>
      <w:r w:rsidR="00E22E58">
        <w:rPr>
          <w:rFonts w:ascii="Times New Roman" w:hAnsi="Times New Roman" w:cs="Times New Roman"/>
          <w:sz w:val="24"/>
          <w:szCs w:val="24"/>
        </w:rPr>
        <w:t xml:space="preserve"> </w:t>
      </w:r>
      <w:r w:rsidR="00733F6F">
        <w:rPr>
          <w:rFonts w:ascii="Times New Roman" w:hAnsi="Times New Roman" w:cs="Times New Roman"/>
          <w:sz w:val="24"/>
          <w:szCs w:val="24"/>
        </w:rPr>
        <w:t>If the tree is selected, the computer will play based on the strategy outline</w:t>
      </w:r>
      <w:r w:rsidR="00E3794F">
        <w:rPr>
          <w:rFonts w:ascii="Times New Roman" w:hAnsi="Times New Roman" w:cs="Times New Roman"/>
          <w:sz w:val="24"/>
          <w:szCs w:val="24"/>
        </w:rPr>
        <w:t>d</w:t>
      </w:r>
      <w:r w:rsidR="00D814C0">
        <w:rPr>
          <w:rFonts w:ascii="Times New Roman" w:hAnsi="Times New Roman" w:cs="Times New Roman"/>
          <w:sz w:val="24"/>
          <w:szCs w:val="24"/>
        </w:rPr>
        <w:t xml:space="preserve"> in</w:t>
      </w:r>
      <w:r w:rsidR="00C74611">
        <w:rPr>
          <w:rFonts w:ascii="Times New Roman" w:hAnsi="Times New Roman" w:cs="Times New Roman"/>
          <w:sz w:val="24"/>
          <w:szCs w:val="24"/>
        </w:rPr>
        <w:t xml:space="preserve"> </w:t>
      </w:r>
      <w:r w:rsidR="00712C05">
        <w:rPr>
          <w:rFonts w:ascii="Times New Roman" w:hAnsi="Times New Roman" w:cs="Times New Roman"/>
          <w:sz w:val="24"/>
          <w:szCs w:val="24"/>
        </w:rPr>
        <w:t>Figure</w:t>
      </w:r>
      <w:r w:rsidR="00D814C0">
        <w:rPr>
          <w:rFonts w:ascii="Times New Roman" w:hAnsi="Times New Roman" w:cs="Times New Roman"/>
          <w:sz w:val="24"/>
          <w:szCs w:val="24"/>
        </w:rPr>
        <w:t xml:space="preserve"> 2</w:t>
      </w:r>
      <w:r w:rsidR="00733F6F">
        <w:rPr>
          <w:rFonts w:ascii="Times New Roman" w:hAnsi="Times New Roman" w:cs="Times New Roman"/>
          <w:sz w:val="24"/>
          <w:szCs w:val="24"/>
        </w:rPr>
        <w:t xml:space="preserve"> an</w:t>
      </w:r>
      <w:r w:rsidR="00E3794F">
        <w:rPr>
          <w:rFonts w:ascii="Times New Roman" w:hAnsi="Times New Roman" w:cs="Times New Roman"/>
          <w:sz w:val="24"/>
          <w:szCs w:val="24"/>
        </w:rPr>
        <w:t>d</w:t>
      </w:r>
      <w:r w:rsidR="00733F6F">
        <w:rPr>
          <w:rFonts w:ascii="Times New Roman" w:hAnsi="Times New Roman" w:cs="Times New Roman"/>
          <w:sz w:val="24"/>
          <w:szCs w:val="24"/>
        </w:rPr>
        <w:t xml:space="preserve"> attempt to maximize the probability of a win based on </w:t>
      </w:r>
      <w:r w:rsidR="00E3794F">
        <w:rPr>
          <w:rFonts w:ascii="Times New Roman" w:hAnsi="Times New Roman" w:cs="Times New Roman"/>
          <w:sz w:val="24"/>
          <w:szCs w:val="24"/>
        </w:rPr>
        <w:t>the current cards on the table</w:t>
      </w:r>
      <w:r w:rsidR="00733F6F">
        <w:rPr>
          <w:rFonts w:ascii="Times New Roman" w:hAnsi="Times New Roman" w:cs="Times New Roman"/>
          <w:sz w:val="24"/>
          <w:szCs w:val="24"/>
        </w:rPr>
        <w:t>.</w:t>
      </w:r>
      <w:r w:rsidR="00B34D72">
        <w:rPr>
          <w:rFonts w:ascii="Times New Roman" w:hAnsi="Times New Roman" w:cs="Times New Roman"/>
          <w:sz w:val="24"/>
          <w:szCs w:val="24"/>
        </w:rPr>
        <w:t xml:space="preserve"> </w:t>
      </w:r>
    </w:p>
    <w:p w:rsidR="00A83425" w:rsidRDefault="00E3794F" w:rsidP="00D814C0">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6C582A" w:rsidRDefault="006C582A" w:rsidP="00717FAA">
      <w:pPr>
        <w:spacing w:after="0" w:line="360" w:lineRule="auto"/>
        <w:jc w:val="center"/>
      </w:pPr>
      <w:r>
        <w:rPr>
          <w:noProof/>
        </w:rPr>
        <w:lastRenderedPageBreak/>
        <w:drawing>
          <wp:inline distT="0" distB="0" distL="0" distR="0">
            <wp:extent cx="7798077" cy="3911882"/>
            <wp:effectExtent l="0" t="0" r="0" b="0"/>
            <wp:docPr id="5" name="Picture 5" descr="C:\Users\nrbid\AppData\Local\Microsoft\Windows\INetCache\Content.Word\blackjack_tree_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rbid\AppData\Local\Microsoft\Windows\INetCache\Content.Word\blackjack_tree_fix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72956" cy="3949445"/>
                    </a:xfrm>
                    <a:prstGeom prst="rect">
                      <a:avLst/>
                    </a:prstGeom>
                    <a:noFill/>
                    <a:ln>
                      <a:noFill/>
                    </a:ln>
                  </pic:spPr>
                </pic:pic>
              </a:graphicData>
            </a:graphic>
          </wp:inline>
        </w:drawing>
      </w:r>
    </w:p>
    <w:p w:rsidR="00360A61" w:rsidRPr="00360A61" w:rsidRDefault="006C582A" w:rsidP="001A4E60">
      <w:pPr>
        <w:pStyle w:val="Caption"/>
        <w:jc w:val="center"/>
        <w:rPr>
          <w:rFonts w:ascii="Times New Roman" w:hAnsi="Times New Roman" w:cs="Times New Roman"/>
          <w:sz w:val="24"/>
          <w:szCs w:val="24"/>
        </w:rPr>
      </w:pPr>
      <w:r>
        <w:t xml:space="preserve">Figure </w:t>
      </w:r>
      <w:r w:rsidR="00A70443">
        <w:fldChar w:fldCharType="begin"/>
      </w:r>
      <w:r w:rsidR="00A70443">
        <w:instrText xml:space="preserve"> SEQ Figure \* ARABIC </w:instrText>
      </w:r>
      <w:r w:rsidR="00A70443">
        <w:fldChar w:fldCharType="separate"/>
      </w:r>
      <w:r w:rsidR="00E3794F">
        <w:rPr>
          <w:noProof/>
        </w:rPr>
        <w:t>2</w:t>
      </w:r>
      <w:r w:rsidR="00A70443">
        <w:rPr>
          <w:noProof/>
        </w:rPr>
        <w:fldChar w:fldCharType="end"/>
      </w:r>
      <w:r>
        <w:t>:</w:t>
      </w:r>
      <w:r w:rsidR="00E22E58">
        <w:t xml:space="preserve"> </w:t>
      </w:r>
      <w:r>
        <w:t xml:space="preserve">The decision tree </w:t>
      </w:r>
      <w:r w:rsidR="00394461">
        <w:t>that was</w:t>
      </w:r>
      <w:r>
        <w:t xml:space="preserve"> designed and implemented </w:t>
      </w:r>
      <w:r w:rsidR="00394461">
        <w:t>for this experiment.</w:t>
      </w:r>
      <w:r w:rsidR="00E22E58">
        <w:t xml:space="preserve"> </w:t>
      </w:r>
      <w:r w:rsidR="00394461">
        <w:t>The internal nodes are ovals, the terminal nodes are rectangles.</w:t>
      </w:r>
      <w:r w:rsidR="00E22E58">
        <w:t xml:space="preserve"> </w:t>
      </w:r>
      <w:r w:rsidR="00394461">
        <w:t>Attributes for each branch are shown in red and their corresponding probabilities are shown in blue.</w:t>
      </w:r>
      <w:r w:rsidR="00E3794F">
        <w:rPr>
          <w:rFonts w:ascii="Times New Roman" w:hAnsi="Times New Roman" w:cs="Times New Roman"/>
          <w:sz w:val="24"/>
          <w:szCs w:val="24"/>
        </w:rPr>
        <w:tab/>
      </w:r>
    </w:p>
    <w:p w:rsidR="00F652EE" w:rsidRDefault="00F652EE" w:rsidP="00F652E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tree shown in </w:t>
      </w:r>
      <w:r w:rsidR="00712C05">
        <w:rPr>
          <w:rFonts w:ascii="Times New Roman" w:hAnsi="Times New Roman" w:cs="Times New Roman"/>
          <w:sz w:val="24"/>
          <w:szCs w:val="24"/>
        </w:rPr>
        <w:t>Figure</w:t>
      </w:r>
      <w:r>
        <w:rPr>
          <w:rFonts w:ascii="Times New Roman" w:hAnsi="Times New Roman" w:cs="Times New Roman"/>
          <w:sz w:val="24"/>
          <w:szCs w:val="24"/>
        </w:rPr>
        <w:t xml:space="preserve"> 2 has two types of nodes:</w:t>
      </w:r>
      <w:r w:rsidR="00E22E58">
        <w:rPr>
          <w:rFonts w:ascii="Times New Roman" w:hAnsi="Times New Roman" w:cs="Times New Roman"/>
          <w:sz w:val="24"/>
          <w:szCs w:val="24"/>
        </w:rPr>
        <w:t xml:space="preserve"> </w:t>
      </w:r>
      <w:r>
        <w:rPr>
          <w:rFonts w:ascii="Times New Roman" w:hAnsi="Times New Roman" w:cs="Times New Roman"/>
          <w:sz w:val="24"/>
          <w:szCs w:val="24"/>
        </w:rPr>
        <w:t>internal nodes and terminal or “leaf” nodes.</w:t>
      </w:r>
      <w:r w:rsidR="00E22E58">
        <w:rPr>
          <w:rFonts w:ascii="Times New Roman" w:hAnsi="Times New Roman" w:cs="Times New Roman"/>
          <w:sz w:val="24"/>
          <w:szCs w:val="24"/>
        </w:rPr>
        <w:t xml:space="preserve"> </w:t>
      </w:r>
      <w:r>
        <w:rPr>
          <w:rFonts w:ascii="Times New Roman" w:hAnsi="Times New Roman" w:cs="Times New Roman"/>
          <w:sz w:val="24"/>
          <w:szCs w:val="24"/>
        </w:rPr>
        <w:t>Internal nodes split</w:t>
      </w:r>
      <w:r w:rsidRPr="00E412F3">
        <w:rPr>
          <w:rFonts w:ascii="Times New Roman" w:hAnsi="Times New Roman" w:cs="Times New Roman"/>
          <w:sz w:val="24"/>
          <w:szCs w:val="24"/>
        </w:rPr>
        <w:t xml:space="preserve"> into different branches according to the different values </w:t>
      </w:r>
      <w:r>
        <w:rPr>
          <w:rFonts w:ascii="Times New Roman" w:hAnsi="Times New Roman" w:cs="Times New Roman"/>
          <w:sz w:val="24"/>
          <w:szCs w:val="24"/>
        </w:rPr>
        <w:t>of corresponding attributes.</w:t>
      </w:r>
      <w:r w:rsidR="00E22E58">
        <w:rPr>
          <w:rFonts w:ascii="Times New Roman" w:hAnsi="Times New Roman" w:cs="Times New Roman"/>
          <w:sz w:val="24"/>
          <w:szCs w:val="24"/>
        </w:rPr>
        <w:t xml:space="preserve"> </w:t>
      </w:r>
      <w:r>
        <w:rPr>
          <w:rFonts w:ascii="Times New Roman" w:hAnsi="Times New Roman" w:cs="Times New Roman"/>
          <w:sz w:val="24"/>
          <w:szCs w:val="24"/>
        </w:rPr>
        <w:t>Each branch terminates at a leaf node.</w:t>
      </w:r>
      <w:r w:rsidR="00E22E58">
        <w:rPr>
          <w:rFonts w:ascii="Times New Roman" w:hAnsi="Times New Roman" w:cs="Times New Roman"/>
          <w:sz w:val="24"/>
          <w:szCs w:val="24"/>
        </w:rPr>
        <w:t xml:space="preserve"> </w:t>
      </w:r>
      <w:r>
        <w:rPr>
          <w:rFonts w:ascii="Times New Roman" w:hAnsi="Times New Roman" w:cs="Times New Roman"/>
          <w:sz w:val="24"/>
          <w:szCs w:val="24"/>
        </w:rPr>
        <w:t>The terminal nodes correspond to the class of the choice made by the computer.</w:t>
      </w:r>
      <w:r w:rsidR="00E22E58">
        <w:rPr>
          <w:rFonts w:ascii="Times New Roman" w:hAnsi="Times New Roman" w:cs="Times New Roman"/>
          <w:sz w:val="24"/>
          <w:szCs w:val="24"/>
        </w:rPr>
        <w:t xml:space="preserve"> </w:t>
      </w:r>
      <w:r>
        <w:rPr>
          <w:rFonts w:ascii="Times New Roman" w:hAnsi="Times New Roman" w:cs="Times New Roman"/>
          <w:sz w:val="24"/>
          <w:szCs w:val="24"/>
        </w:rPr>
        <w:t xml:space="preserve">These classes are the available choices </w:t>
      </w:r>
      <w:r w:rsidR="00363CE8">
        <w:rPr>
          <w:rFonts w:ascii="Times New Roman" w:hAnsi="Times New Roman" w:cs="Times New Roman"/>
          <w:sz w:val="24"/>
          <w:szCs w:val="24"/>
        </w:rPr>
        <w:t>each</w:t>
      </w:r>
      <w:r>
        <w:rPr>
          <w:rFonts w:ascii="Times New Roman" w:hAnsi="Times New Roman" w:cs="Times New Roman"/>
          <w:sz w:val="24"/>
          <w:szCs w:val="24"/>
        </w:rPr>
        <w:t xml:space="preserve"> player has during their turn:</w:t>
      </w:r>
      <w:r w:rsidR="00E22E58">
        <w:rPr>
          <w:rFonts w:ascii="Times New Roman" w:hAnsi="Times New Roman" w:cs="Times New Roman"/>
          <w:sz w:val="24"/>
          <w:szCs w:val="24"/>
        </w:rPr>
        <w:t xml:space="preserve"> </w:t>
      </w:r>
      <w:r>
        <w:rPr>
          <w:rFonts w:ascii="Times New Roman" w:hAnsi="Times New Roman" w:cs="Times New Roman"/>
          <w:sz w:val="24"/>
          <w:szCs w:val="24"/>
        </w:rPr>
        <w:t>hit, stand, or split.</w:t>
      </w:r>
      <w:r w:rsidR="00B34D72">
        <w:rPr>
          <w:rFonts w:ascii="Times New Roman" w:hAnsi="Times New Roman" w:cs="Times New Roman"/>
          <w:sz w:val="24"/>
          <w:szCs w:val="24"/>
        </w:rPr>
        <w:t xml:space="preserve"> </w:t>
      </w:r>
      <w:r>
        <w:rPr>
          <w:rFonts w:ascii="Times New Roman" w:hAnsi="Times New Roman" w:cs="Times New Roman"/>
          <w:sz w:val="24"/>
          <w:szCs w:val="24"/>
        </w:rPr>
        <w:t>To use this tree, a user would start at the root node and proceed down the branches specified by both players’ hand attributes, ending at a terminal node that indicates the best choice (hit, stand, or split) for the current set of card attributes.</w:t>
      </w:r>
    </w:p>
    <w:p w:rsidR="00F652EE" w:rsidRDefault="00F652EE" w:rsidP="00F652E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probabilities shown in </w:t>
      </w:r>
      <w:r w:rsidR="00712C05">
        <w:rPr>
          <w:rFonts w:ascii="Times New Roman" w:hAnsi="Times New Roman" w:cs="Times New Roman"/>
          <w:sz w:val="24"/>
          <w:szCs w:val="24"/>
        </w:rPr>
        <w:t>Figure</w:t>
      </w:r>
      <w:r>
        <w:rPr>
          <w:rFonts w:ascii="Times New Roman" w:hAnsi="Times New Roman" w:cs="Times New Roman"/>
          <w:sz w:val="24"/>
          <w:szCs w:val="24"/>
        </w:rPr>
        <w:t xml:space="preserve"> 2 are the probabilities of each branch being taken.</w:t>
      </w:r>
      <w:r w:rsidR="00B34D72">
        <w:rPr>
          <w:rFonts w:ascii="Times New Roman" w:hAnsi="Times New Roman" w:cs="Times New Roman"/>
          <w:sz w:val="24"/>
          <w:szCs w:val="24"/>
        </w:rPr>
        <w:t xml:space="preserve"> </w:t>
      </w:r>
      <w:r>
        <w:rPr>
          <w:rFonts w:ascii="Times New Roman" w:hAnsi="Times New Roman" w:cs="Times New Roman"/>
          <w:sz w:val="24"/>
          <w:szCs w:val="24"/>
        </w:rPr>
        <w:t>They were calculated based on a single deck of 52 cards.</w:t>
      </w:r>
      <w:r w:rsidR="00E22E58">
        <w:rPr>
          <w:rFonts w:ascii="Times New Roman" w:hAnsi="Times New Roman" w:cs="Times New Roman"/>
          <w:sz w:val="24"/>
          <w:szCs w:val="24"/>
        </w:rPr>
        <w:t xml:space="preserve"> </w:t>
      </w:r>
      <w:r>
        <w:rPr>
          <w:rFonts w:ascii="Times New Roman" w:hAnsi="Times New Roman" w:cs="Times New Roman"/>
          <w:sz w:val="24"/>
          <w:szCs w:val="24"/>
        </w:rPr>
        <w:t>The first branches from the root node show the probabilities of getting or not getting a pair of cards with the same value.</w:t>
      </w:r>
      <w:r w:rsidR="00E22E58">
        <w:rPr>
          <w:rFonts w:ascii="Times New Roman" w:hAnsi="Times New Roman" w:cs="Times New Roman"/>
          <w:sz w:val="24"/>
          <w:szCs w:val="24"/>
        </w:rPr>
        <w:t xml:space="preserve"> </w:t>
      </w:r>
      <w:r>
        <w:rPr>
          <w:rFonts w:ascii="Times New Roman" w:hAnsi="Times New Roman" w:cs="Times New Roman"/>
          <w:sz w:val="24"/>
          <w:szCs w:val="24"/>
        </w:rPr>
        <w:t>The next level of internal nodes corresponds to hand type.</w:t>
      </w:r>
      <w:r w:rsidR="00E22E58">
        <w:rPr>
          <w:rFonts w:ascii="Times New Roman" w:hAnsi="Times New Roman" w:cs="Times New Roman"/>
          <w:sz w:val="24"/>
          <w:szCs w:val="24"/>
        </w:rPr>
        <w:t xml:space="preserve"> </w:t>
      </w:r>
      <w:r>
        <w:rPr>
          <w:rFonts w:ascii="Times New Roman" w:hAnsi="Times New Roman" w:cs="Times New Roman"/>
          <w:sz w:val="24"/>
          <w:szCs w:val="24"/>
        </w:rPr>
        <w:t>If a pair was dealt, the pair is then classified.</w:t>
      </w:r>
      <w:r w:rsidR="00E22E58">
        <w:rPr>
          <w:rFonts w:ascii="Times New Roman" w:hAnsi="Times New Roman" w:cs="Times New Roman"/>
          <w:sz w:val="24"/>
          <w:szCs w:val="24"/>
        </w:rPr>
        <w:t xml:space="preserve"> </w:t>
      </w:r>
      <w:r>
        <w:rPr>
          <w:rFonts w:ascii="Times New Roman" w:hAnsi="Times New Roman" w:cs="Times New Roman"/>
          <w:sz w:val="24"/>
          <w:szCs w:val="24"/>
        </w:rPr>
        <w:t>If two cards with different values are dealt, then the hand is classified by total score or cards present.</w:t>
      </w:r>
      <w:r w:rsidR="00E22E58">
        <w:rPr>
          <w:rFonts w:ascii="Times New Roman" w:hAnsi="Times New Roman" w:cs="Times New Roman"/>
          <w:sz w:val="24"/>
          <w:szCs w:val="24"/>
        </w:rPr>
        <w:t xml:space="preserve"> </w:t>
      </w:r>
      <w:r>
        <w:rPr>
          <w:rFonts w:ascii="Times New Roman" w:hAnsi="Times New Roman" w:cs="Times New Roman"/>
          <w:sz w:val="24"/>
          <w:szCs w:val="24"/>
        </w:rPr>
        <w:t>The probability of a branch from one of these nodes corresponds to the probability of the first attribute (the cards being a pair or not) AND the attributes listed for that branch.</w:t>
      </w:r>
      <w:r w:rsidR="00E22E58">
        <w:rPr>
          <w:rFonts w:ascii="Times New Roman" w:hAnsi="Times New Roman" w:cs="Times New Roman"/>
          <w:sz w:val="24"/>
          <w:szCs w:val="24"/>
        </w:rPr>
        <w:t xml:space="preserve"> </w:t>
      </w:r>
      <w:r>
        <w:rPr>
          <w:rFonts w:ascii="Times New Roman" w:hAnsi="Times New Roman" w:cs="Times New Roman"/>
          <w:sz w:val="24"/>
          <w:szCs w:val="24"/>
        </w:rPr>
        <w:t>For example, the probability of being dealt pair of aces is the probability of being dealt an ace and the conditional probability of being dealt another ace given</w:t>
      </w:r>
      <w:r w:rsidR="00993587">
        <w:rPr>
          <w:rFonts w:ascii="Times New Roman" w:hAnsi="Times New Roman" w:cs="Times New Roman"/>
          <w:sz w:val="24"/>
          <w:szCs w:val="24"/>
        </w:rPr>
        <w:t xml:space="preserve"> that the first card was an ace</w:t>
      </w:r>
      <w:r>
        <w:rPr>
          <w:rFonts w:ascii="Times New Roman" w:hAnsi="Times New Roman" w:cs="Times New Roman"/>
          <w:sz w:val="24"/>
          <w:szCs w:val="24"/>
        </w:rPr>
        <w:t xml:space="preserve">. </w:t>
      </w:r>
    </w:p>
    <w:p w:rsidR="00FB454C" w:rsidRDefault="002F2652" w:rsidP="002F2652">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771362" w:rsidRDefault="00FB454C" w:rsidP="002F265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Figure 2 </w:t>
      </w:r>
      <w:r w:rsidR="00771362">
        <w:rPr>
          <w:rFonts w:ascii="Times New Roman" w:hAnsi="Times New Roman" w:cs="Times New Roman"/>
          <w:sz w:val="24"/>
          <w:szCs w:val="24"/>
        </w:rPr>
        <w:t xml:space="preserve">can be used to calculate the entropy </w:t>
      </w:r>
      <w:r>
        <w:rPr>
          <w:rFonts w:ascii="Times New Roman" w:hAnsi="Times New Roman" w:cs="Times New Roman"/>
          <w:sz w:val="24"/>
          <w:szCs w:val="24"/>
        </w:rPr>
        <w:t>of the choices as follows</w:t>
      </w:r>
      <w:r w:rsidR="00771362">
        <w:rPr>
          <w:rFonts w:ascii="Times New Roman" w:hAnsi="Times New Roman" w:cs="Times New Roman"/>
          <w:sz w:val="24"/>
          <w:szCs w:val="24"/>
        </w:rPr>
        <w:t>:</w:t>
      </w:r>
    </w:p>
    <w:p w:rsidR="00FB454C" w:rsidRDefault="00FB454C" w:rsidP="002F2652">
      <w:pPr>
        <w:spacing w:after="0" w:line="360" w:lineRule="auto"/>
        <w:rPr>
          <w:rFonts w:ascii="Times New Roman" w:hAnsi="Times New Roman" w:cs="Times New Roman"/>
          <w:sz w:val="24"/>
          <w:szCs w:val="24"/>
        </w:rPr>
      </w:pPr>
    </w:p>
    <w:p w:rsidR="00771362" w:rsidRDefault="00771362" w:rsidP="002F2652">
      <w:pPr>
        <w:spacing w:after="0"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Entropy(S)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c</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nary>
      </m:oMath>
    </w:p>
    <w:p w:rsidR="00F652EE" w:rsidRDefault="00F652EE" w:rsidP="002F2652">
      <w:pPr>
        <w:spacing w:after="0" w:line="360" w:lineRule="auto"/>
        <w:rPr>
          <w:rFonts w:ascii="Times New Roman" w:eastAsiaTheme="minorEastAsia" w:hAnsi="Times New Roman" w:cs="Times New Roman"/>
          <w:sz w:val="24"/>
          <w:szCs w:val="24"/>
        </w:rPr>
      </w:pPr>
    </w:p>
    <w:p w:rsidR="00771362" w:rsidRDefault="00771362" w:rsidP="002F2652">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entropy associated </w:t>
      </w:r>
      <w:r w:rsidR="003B4D91">
        <w:rPr>
          <w:rFonts w:ascii="Times New Roman" w:eastAsiaTheme="minorEastAsia" w:hAnsi="Times New Roman" w:cs="Times New Roman"/>
          <w:sz w:val="24"/>
          <w:szCs w:val="24"/>
        </w:rPr>
        <w:t>with splitting</w:t>
      </w:r>
      <w:r>
        <w:rPr>
          <w:rFonts w:ascii="Times New Roman" w:eastAsiaTheme="minorEastAsia" w:hAnsi="Times New Roman" w:cs="Times New Roman"/>
          <w:sz w:val="24"/>
          <w:szCs w:val="24"/>
        </w:rPr>
        <w:t>:</w:t>
      </w:r>
    </w:p>
    <w:p w:rsidR="003B4D91" w:rsidRDefault="003B4D91" w:rsidP="002F2652">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 split leaves, 15 non-split leaves, 20 total leaves.</w:t>
      </w:r>
    </w:p>
    <w:p w:rsidR="00771362" w:rsidRDefault="00771362" w:rsidP="00771362">
      <w:pPr>
        <w:spacing w:after="0" w:line="360" w:lineRule="auto"/>
        <w:rPr>
          <w:rFonts w:ascii="Times New Roman" w:eastAsiaTheme="minorEastAsia" w:hAnsi="Times New Roman" w:cs="Times New Roman"/>
          <w:b/>
          <w:sz w:val="24"/>
          <w:szCs w:val="24"/>
        </w:rPr>
      </w:pPr>
      <w:r>
        <w:rPr>
          <w:rFonts w:ascii="Times New Roman" w:hAnsi="Times New Roman" w:cs="Times New Roman"/>
          <w:sz w:val="24"/>
          <w:szCs w:val="24"/>
        </w:rPr>
        <w:t>Entropy(</w:t>
      </w:r>
      <w:r w:rsidR="003B4D91">
        <w:rPr>
          <w:rFonts w:ascii="Times New Roman" w:hAnsi="Times New Roman" w:cs="Times New Roman"/>
          <w:sz w:val="24"/>
          <w:szCs w:val="24"/>
        </w:rPr>
        <w:t>split</w:t>
      </w:r>
      <w:r>
        <w:rPr>
          <w:rFonts w:ascii="Times New Roman" w:hAnsi="Times New Roman" w:cs="Times New Roman"/>
          <w:sz w:val="24"/>
          <w:szCs w:val="24"/>
        </w:rPr>
        <w:t>) =</w:t>
      </w:r>
      <m:oMath>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20</m:t>
                </m:r>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20</m:t>
                </m:r>
              </m:den>
            </m:f>
          </m:e>
        </m:d>
      </m:oMath>
      <w:r>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20</m:t>
                </m:r>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20</m:t>
                </m:r>
              </m:den>
            </m:f>
          </m:e>
        </m:d>
      </m:oMath>
      <w:r>
        <w:rPr>
          <w:rFonts w:ascii="Times New Roman" w:eastAsiaTheme="minorEastAsia" w:hAnsi="Times New Roman" w:cs="Times New Roman"/>
          <w:sz w:val="24"/>
          <w:szCs w:val="24"/>
        </w:rPr>
        <w:t xml:space="preserve">) = </w:t>
      </w:r>
      <w:r w:rsidR="003B4D91">
        <w:rPr>
          <w:rFonts w:ascii="Times New Roman" w:eastAsiaTheme="minorEastAsia" w:hAnsi="Times New Roman" w:cs="Times New Roman"/>
          <w:b/>
          <w:sz w:val="24"/>
          <w:szCs w:val="24"/>
        </w:rPr>
        <w:t>0.81</w:t>
      </w:r>
    </w:p>
    <w:p w:rsidR="00FB454C" w:rsidRPr="00771362" w:rsidRDefault="00FB454C" w:rsidP="00771362">
      <w:pPr>
        <w:spacing w:after="0" w:line="360" w:lineRule="auto"/>
        <w:rPr>
          <w:rFonts w:ascii="Times New Roman" w:eastAsiaTheme="minorEastAsia" w:hAnsi="Times New Roman" w:cs="Times New Roman"/>
          <w:sz w:val="24"/>
          <w:szCs w:val="24"/>
        </w:rPr>
      </w:pPr>
    </w:p>
    <w:p w:rsidR="00771362" w:rsidRDefault="00771362" w:rsidP="002F265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entropy </w:t>
      </w:r>
      <w:r w:rsidR="003B4D91">
        <w:rPr>
          <w:rFonts w:ascii="Times New Roman" w:hAnsi="Times New Roman" w:cs="Times New Roman"/>
          <w:sz w:val="24"/>
          <w:szCs w:val="24"/>
        </w:rPr>
        <w:t>associated with hitting</w:t>
      </w:r>
      <w:r w:rsidR="008757D1">
        <w:rPr>
          <w:rFonts w:ascii="Times New Roman" w:hAnsi="Times New Roman" w:cs="Times New Roman"/>
          <w:sz w:val="24"/>
          <w:szCs w:val="24"/>
        </w:rPr>
        <w:t>:</w:t>
      </w:r>
    </w:p>
    <w:p w:rsidR="003B4D91" w:rsidRDefault="003B4D91" w:rsidP="003B4D91">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8 hit leaves, 13 non-split leaves, 20 total leaves.</w:t>
      </w:r>
    </w:p>
    <w:p w:rsidR="003B4D91" w:rsidRDefault="003B4D91" w:rsidP="003B4D91">
      <w:pPr>
        <w:spacing w:after="0" w:line="360" w:lineRule="auto"/>
        <w:rPr>
          <w:rFonts w:ascii="Times New Roman" w:eastAsiaTheme="minorEastAsia" w:hAnsi="Times New Roman" w:cs="Times New Roman"/>
          <w:b/>
          <w:sz w:val="24"/>
          <w:szCs w:val="24"/>
        </w:rPr>
      </w:pPr>
      <w:r>
        <w:rPr>
          <w:rFonts w:ascii="Times New Roman" w:hAnsi="Times New Roman" w:cs="Times New Roman"/>
          <w:sz w:val="24"/>
          <w:szCs w:val="24"/>
        </w:rPr>
        <w:t>Entropy(</w:t>
      </w:r>
      <w:r w:rsidR="00FB454C">
        <w:rPr>
          <w:rFonts w:ascii="Times New Roman" w:hAnsi="Times New Roman" w:cs="Times New Roman"/>
          <w:sz w:val="24"/>
          <w:szCs w:val="24"/>
        </w:rPr>
        <w:t>hit</w:t>
      </w:r>
      <w:r>
        <w:rPr>
          <w:rFonts w:ascii="Times New Roman" w:hAnsi="Times New Roman" w:cs="Times New Roman"/>
          <w:sz w:val="24"/>
          <w:szCs w:val="24"/>
        </w:rPr>
        <w:t>) =</w:t>
      </w:r>
      <m:oMath>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20</m:t>
                </m:r>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20</m:t>
                </m:r>
              </m:den>
            </m:f>
          </m:e>
        </m:d>
      </m:oMath>
      <w:r>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20</m:t>
                </m:r>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13</m:t>
                </m:r>
              </m:num>
              <m:den>
                <m:r>
                  <w:rPr>
                    <w:rFonts w:ascii="Cambria Math" w:hAnsi="Cambria Math" w:cs="Times New Roman"/>
                    <w:sz w:val="24"/>
                    <w:szCs w:val="24"/>
                  </w:rPr>
                  <m:t>20</m:t>
                </m:r>
              </m:den>
            </m:f>
          </m:e>
        </m:d>
      </m:oMath>
      <w:r>
        <w:rPr>
          <w:rFonts w:ascii="Times New Roman" w:eastAsiaTheme="minorEastAsia" w:hAnsi="Times New Roman" w:cs="Times New Roman"/>
          <w:sz w:val="24"/>
          <w:szCs w:val="24"/>
        </w:rPr>
        <w:t xml:space="preserve">) = </w:t>
      </w:r>
      <w:r>
        <w:rPr>
          <w:rFonts w:ascii="Times New Roman" w:eastAsiaTheme="minorEastAsia" w:hAnsi="Times New Roman" w:cs="Times New Roman"/>
          <w:b/>
          <w:sz w:val="24"/>
          <w:szCs w:val="24"/>
        </w:rPr>
        <w:t>0.93</w:t>
      </w:r>
    </w:p>
    <w:p w:rsidR="00FB454C" w:rsidRDefault="00FB454C" w:rsidP="003B4D91">
      <w:pPr>
        <w:spacing w:after="0" w:line="360" w:lineRule="auto"/>
        <w:rPr>
          <w:rFonts w:ascii="Times New Roman" w:eastAsiaTheme="minorEastAsia" w:hAnsi="Times New Roman" w:cs="Times New Roman"/>
          <w:b/>
          <w:sz w:val="24"/>
          <w:szCs w:val="24"/>
        </w:rPr>
      </w:pPr>
    </w:p>
    <w:p w:rsidR="00FB454C" w:rsidRDefault="00FB454C" w:rsidP="00FB454C">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The entropy associated with standing:</w:t>
      </w:r>
    </w:p>
    <w:p w:rsidR="00FB454C" w:rsidRDefault="00FB454C" w:rsidP="00FB454C">
      <w:pPr>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7 hit leaves, 14 non-split leaves, 20 total leaves.</w:t>
      </w:r>
    </w:p>
    <w:p w:rsidR="00FB454C" w:rsidRDefault="00FB454C" w:rsidP="00FB454C">
      <w:pPr>
        <w:spacing w:after="0" w:line="360" w:lineRule="auto"/>
        <w:rPr>
          <w:rFonts w:ascii="Times New Roman" w:eastAsiaTheme="minorEastAsia" w:hAnsi="Times New Roman" w:cs="Times New Roman"/>
          <w:b/>
          <w:sz w:val="24"/>
          <w:szCs w:val="24"/>
        </w:rPr>
      </w:pPr>
      <w:r>
        <w:rPr>
          <w:rFonts w:ascii="Times New Roman" w:hAnsi="Times New Roman" w:cs="Times New Roman"/>
          <w:sz w:val="24"/>
          <w:szCs w:val="24"/>
        </w:rPr>
        <w:t>Entropy(stand) =</w:t>
      </w:r>
      <m:oMath>
        <m:r>
          <w:rPr>
            <w:rFonts w:ascii="Cambria Math" w:hAnsi="Cambria Math" w:cs="Times New Roman"/>
            <w:sz w:val="24"/>
            <w:szCs w:val="24"/>
          </w:rPr>
          <m:t xml:space="preserve"> -(</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20</m:t>
                </m:r>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20</m:t>
                </m:r>
              </m:den>
            </m:f>
          </m:e>
        </m:d>
      </m:oMath>
      <w:r>
        <w:rPr>
          <w:rFonts w:ascii="Times New Roman" w:eastAsiaTheme="minorEastAsia" w:hAnsi="Times New Roman" w:cs="Times New Roman"/>
          <w:sz w:val="24"/>
          <w:szCs w:val="24"/>
        </w:rPr>
        <w:t xml:space="preserve"> -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14</m:t>
                </m:r>
              </m:num>
              <m:den>
                <m:r>
                  <w:rPr>
                    <w:rFonts w:ascii="Cambria Math" w:hAnsi="Cambria Math" w:cs="Times New Roman"/>
                    <w:sz w:val="24"/>
                    <w:szCs w:val="24"/>
                  </w:rPr>
                  <m:t>20</m:t>
                </m:r>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14</m:t>
                </m:r>
              </m:num>
              <m:den>
                <m:r>
                  <w:rPr>
                    <w:rFonts w:ascii="Cambria Math" w:hAnsi="Cambria Math" w:cs="Times New Roman"/>
                    <w:sz w:val="24"/>
                    <w:szCs w:val="24"/>
                  </w:rPr>
                  <m:t>20</m:t>
                </m:r>
              </m:den>
            </m:f>
          </m:e>
        </m:d>
      </m:oMath>
      <w:r>
        <w:rPr>
          <w:rFonts w:ascii="Times New Roman" w:eastAsiaTheme="minorEastAsia" w:hAnsi="Times New Roman" w:cs="Times New Roman"/>
          <w:sz w:val="24"/>
          <w:szCs w:val="24"/>
        </w:rPr>
        <w:t xml:space="preserve">) = </w:t>
      </w:r>
      <w:r>
        <w:rPr>
          <w:rFonts w:ascii="Times New Roman" w:eastAsiaTheme="minorEastAsia" w:hAnsi="Times New Roman" w:cs="Times New Roman"/>
          <w:b/>
          <w:sz w:val="24"/>
          <w:szCs w:val="24"/>
        </w:rPr>
        <w:t>0.89</w:t>
      </w:r>
    </w:p>
    <w:p w:rsidR="00FB454C" w:rsidRPr="00771362" w:rsidRDefault="00FB454C" w:rsidP="003B4D91">
      <w:pPr>
        <w:spacing w:after="0" w:line="360" w:lineRule="auto"/>
        <w:rPr>
          <w:rFonts w:ascii="Times New Roman" w:eastAsiaTheme="minorEastAsia" w:hAnsi="Times New Roman" w:cs="Times New Roman"/>
          <w:sz w:val="24"/>
          <w:szCs w:val="24"/>
        </w:rPr>
      </w:pPr>
    </w:p>
    <w:p w:rsidR="002F2652" w:rsidRDefault="00C939FC" w:rsidP="00771362">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Data was generated by playing the game 100 times.</w:t>
      </w:r>
      <w:r w:rsidR="00E22E58">
        <w:rPr>
          <w:rFonts w:ascii="Times New Roman" w:hAnsi="Times New Roman" w:cs="Times New Roman"/>
          <w:sz w:val="24"/>
          <w:szCs w:val="24"/>
        </w:rPr>
        <w:t xml:space="preserve"> </w:t>
      </w:r>
      <w:r>
        <w:rPr>
          <w:rFonts w:ascii="Times New Roman" w:hAnsi="Times New Roman" w:cs="Times New Roman"/>
          <w:sz w:val="24"/>
          <w:szCs w:val="24"/>
        </w:rPr>
        <w:t>Half of the games were played with the computer making random choices when asked to hit, stand, or split.</w:t>
      </w:r>
      <w:r w:rsidR="00E22E58">
        <w:rPr>
          <w:rFonts w:ascii="Times New Roman" w:hAnsi="Times New Roman" w:cs="Times New Roman"/>
          <w:sz w:val="24"/>
          <w:szCs w:val="24"/>
        </w:rPr>
        <w:t xml:space="preserve"> </w:t>
      </w:r>
      <w:r>
        <w:rPr>
          <w:rFonts w:ascii="Times New Roman" w:hAnsi="Times New Roman" w:cs="Times New Roman"/>
          <w:sz w:val="24"/>
          <w:szCs w:val="24"/>
        </w:rPr>
        <w:t>The other half were played with the computer using the decision tree</w:t>
      </w:r>
      <w:r w:rsidR="00797AA7">
        <w:rPr>
          <w:rFonts w:ascii="Times New Roman" w:hAnsi="Times New Roman" w:cs="Times New Roman"/>
          <w:sz w:val="24"/>
          <w:szCs w:val="24"/>
        </w:rPr>
        <w:t xml:space="preserve"> to assess each situation and make informed decisions</w:t>
      </w:r>
      <w:r>
        <w:rPr>
          <w:rFonts w:ascii="Times New Roman" w:hAnsi="Times New Roman" w:cs="Times New Roman"/>
          <w:sz w:val="24"/>
          <w:szCs w:val="24"/>
        </w:rPr>
        <w:t>.</w:t>
      </w:r>
      <w:r w:rsidR="00E22E58">
        <w:rPr>
          <w:rFonts w:ascii="Times New Roman" w:hAnsi="Times New Roman" w:cs="Times New Roman"/>
          <w:sz w:val="24"/>
          <w:szCs w:val="24"/>
        </w:rPr>
        <w:t xml:space="preserve"> </w:t>
      </w:r>
      <w:r w:rsidR="002F2652" w:rsidRPr="002F2652">
        <w:rPr>
          <w:rFonts w:ascii="Times New Roman" w:hAnsi="Times New Roman" w:cs="Times New Roman"/>
          <w:sz w:val="24"/>
          <w:szCs w:val="24"/>
        </w:rPr>
        <w:t>The number of computer wins, player wins, pushes (ties), computer busts, and player busts were collected and plotted</w:t>
      </w:r>
      <w:r w:rsidR="00B21502">
        <w:rPr>
          <w:rFonts w:ascii="Times New Roman" w:hAnsi="Times New Roman" w:cs="Times New Roman"/>
          <w:sz w:val="24"/>
          <w:szCs w:val="24"/>
        </w:rPr>
        <w:t xml:space="preserve"> in </w:t>
      </w:r>
      <w:r w:rsidR="00712C05">
        <w:rPr>
          <w:rFonts w:ascii="Times New Roman" w:hAnsi="Times New Roman" w:cs="Times New Roman"/>
          <w:sz w:val="24"/>
          <w:szCs w:val="24"/>
        </w:rPr>
        <w:t>Figure</w:t>
      </w:r>
      <w:r w:rsidR="00B21502">
        <w:rPr>
          <w:rFonts w:ascii="Times New Roman" w:hAnsi="Times New Roman" w:cs="Times New Roman"/>
          <w:sz w:val="24"/>
          <w:szCs w:val="24"/>
        </w:rPr>
        <w:t xml:space="preserve"> 3 and </w:t>
      </w:r>
      <w:r w:rsidR="00712C05">
        <w:rPr>
          <w:rFonts w:ascii="Times New Roman" w:hAnsi="Times New Roman" w:cs="Times New Roman"/>
          <w:sz w:val="24"/>
          <w:szCs w:val="24"/>
        </w:rPr>
        <w:t>Figure</w:t>
      </w:r>
      <w:r w:rsidR="00B21502">
        <w:rPr>
          <w:rFonts w:ascii="Times New Roman" w:hAnsi="Times New Roman" w:cs="Times New Roman"/>
          <w:sz w:val="24"/>
          <w:szCs w:val="24"/>
        </w:rPr>
        <w:t xml:space="preserve"> 4</w:t>
      </w:r>
      <w:r w:rsidR="002F2652" w:rsidRPr="002F2652">
        <w:rPr>
          <w:rFonts w:ascii="Times New Roman" w:hAnsi="Times New Roman" w:cs="Times New Roman"/>
          <w:sz w:val="24"/>
          <w:szCs w:val="24"/>
        </w:rPr>
        <w:t>.</w:t>
      </w:r>
      <w:r w:rsidR="00E22E58">
        <w:rPr>
          <w:rFonts w:ascii="Times New Roman" w:hAnsi="Times New Roman" w:cs="Times New Roman"/>
          <w:sz w:val="24"/>
          <w:szCs w:val="24"/>
        </w:rPr>
        <w:t xml:space="preserve"> </w:t>
      </w:r>
    </w:p>
    <w:p w:rsidR="002F2652" w:rsidRDefault="002F2652" w:rsidP="002F2652">
      <w:pPr>
        <w:spacing w:after="0" w:line="360" w:lineRule="auto"/>
        <w:rPr>
          <w:rFonts w:ascii="Times New Roman" w:hAnsi="Times New Roman" w:cs="Times New Roman"/>
          <w:sz w:val="24"/>
          <w:szCs w:val="24"/>
        </w:rPr>
      </w:pPr>
    </w:p>
    <w:p w:rsidR="00E3794F" w:rsidRDefault="002F2652" w:rsidP="00E3794F">
      <w:pPr>
        <w:keepNext/>
        <w:spacing w:after="0" w:line="360" w:lineRule="auto"/>
      </w:pPr>
      <w:r>
        <w:rPr>
          <w:noProof/>
        </w:rPr>
        <w:drawing>
          <wp:inline distT="0" distB="0" distL="0" distR="0" wp14:anchorId="3FE83C73" wp14:editId="4B63E0DE">
            <wp:extent cx="5869172" cy="3455581"/>
            <wp:effectExtent l="0" t="0" r="17780" b="12065"/>
            <wp:docPr id="4" name="Chart 4">
              <a:extLst xmlns:a="http://schemas.openxmlformats.org/drawingml/2006/main">
                <a:ext uri="{FF2B5EF4-FFF2-40B4-BE49-F238E27FC236}">
                  <a16:creationId xmlns:a16="http://schemas.microsoft.com/office/drawing/2014/main" id="{5AF1E085-B3B9-48D3-9763-BC1A8B21B5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F2652" w:rsidRDefault="00E3794F" w:rsidP="00E3794F">
      <w:pPr>
        <w:pStyle w:val="Caption"/>
        <w:rPr>
          <w:rFonts w:ascii="Times New Roman" w:hAnsi="Times New Roman" w:cs="Times New Roman"/>
          <w:sz w:val="24"/>
          <w:szCs w:val="24"/>
        </w:rPr>
      </w:pPr>
      <w:r>
        <w:t xml:space="preserve">Figure </w:t>
      </w:r>
      <w:r w:rsidR="00A70443">
        <w:fldChar w:fldCharType="begin"/>
      </w:r>
      <w:r w:rsidR="00A70443">
        <w:instrText xml:space="preserve"> SEQ Figure \* ARABIC </w:instrText>
      </w:r>
      <w:r w:rsidR="00A70443">
        <w:fldChar w:fldCharType="separate"/>
      </w:r>
      <w:r>
        <w:rPr>
          <w:noProof/>
        </w:rPr>
        <w:t>3</w:t>
      </w:r>
      <w:r w:rsidR="00A70443">
        <w:rPr>
          <w:noProof/>
        </w:rPr>
        <w:fldChar w:fldCharType="end"/>
      </w:r>
      <w:r w:rsidR="00717FAA">
        <w:t>:</w:t>
      </w:r>
      <w:r w:rsidR="00E22E58">
        <w:t xml:space="preserve"> </w:t>
      </w:r>
      <w:r w:rsidR="00797AA7">
        <w:t>The</w:t>
      </w:r>
      <w:r w:rsidR="00717FAA">
        <w:t xml:space="preserve"> number of computer wins, player wins, pushes, computer busts, and player busts </w:t>
      </w:r>
      <w:r w:rsidR="00797AA7">
        <w:t>after 50 games played with the computer making random decisions</w:t>
      </w:r>
      <w:r w:rsidR="00717FAA">
        <w:t>.</w:t>
      </w:r>
    </w:p>
    <w:p w:rsidR="00FE1191" w:rsidRDefault="00FE1191" w:rsidP="002F2652">
      <w:pPr>
        <w:spacing w:after="0" w:line="360" w:lineRule="auto"/>
        <w:rPr>
          <w:rFonts w:ascii="Times New Roman" w:hAnsi="Times New Roman" w:cs="Times New Roman"/>
          <w:sz w:val="24"/>
          <w:szCs w:val="24"/>
        </w:rPr>
      </w:pPr>
    </w:p>
    <w:p w:rsidR="00F652EE" w:rsidRDefault="00797AA7" w:rsidP="00DA3E0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It is clear </w:t>
      </w:r>
      <w:r w:rsidR="00CA7299">
        <w:rPr>
          <w:rFonts w:ascii="Times New Roman" w:hAnsi="Times New Roman" w:cs="Times New Roman"/>
          <w:sz w:val="24"/>
          <w:szCs w:val="24"/>
        </w:rPr>
        <w:t xml:space="preserve">from </w:t>
      </w:r>
      <w:r w:rsidR="00712C05">
        <w:rPr>
          <w:rFonts w:ascii="Times New Roman" w:hAnsi="Times New Roman" w:cs="Times New Roman"/>
          <w:sz w:val="24"/>
          <w:szCs w:val="24"/>
        </w:rPr>
        <w:t>Figure</w:t>
      </w:r>
      <w:r w:rsidR="00CA7299">
        <w:rPr>
          <w:rFonts w:ascii="Times New Roman" w:hAnsi="Times New Roman" w:cs="Times New Roman"/>
          <w:sz w:val="24"/>
          <w:szCs w:val="24"/>
        </w:rPr>
        <w:t xml:space="preserve"> 3 </w:t>
      </w:r>
      <w:r>
        <w:rPr>
          <w:rFonts w:ascii="Times New Roman" w:hAnsi="Times New Roman" w:cs="Times New Roman"/>
          <w:sz w:val="24"/>
          <w:szCs w:val="24"/>
        </w:rPr>
        <w:t>that the computer did not perform very well when making random choices.</w:t>
      </w:r>
      <w:r w:rsidR="00E22E58">
        <w:rPr>
          <w:rFonts w:ascii="Times New Roman" w:hAnsi="Times New Roman" w:cs="Times New Roman"/>
          <w:sz w:val="24"/>
          <w:szCs w:val="24"/>
        </w:rPr>
        <w:t xml:space="preserve"> </w:t>
      </w:r>
      <w:r>
        <w:rPr>
          <w:rFonts w:ascii="Times New Roman" w:hAnsi="Times New Roman" w:cs="Times New Roman"/>
          <w:sz w:val="24"/>
          <w:szCs w:val="24"/>
        </w:rPr>
        <w:t>The number of computer busts exceeds the number of computer wins, and the number of player wins exceeds the number of computer wins by a wide margin.</w:t>
      </w:r>
      <w:r w:rsidR="00E22E58">
        <w:rPr>
          <w:rFonts w:ascii="Times New Roman" w:hAnsi="Times New Roman" w:cs="Times New Roman"/>
          <w:sz w:val="24"/>
          <w:szCs w:val="24"/>
        </w:rPr>
        <w:t xml:space="preserve"> </w:t>
      </w:r>
      <w:r w:rsidR="00CA7299">
        <w:rPr>
          <w:rFonts w:ascii="Times New Roman" w:hAnsi="Times New Roman" w:cs="Times New Roman"/>
          <w:sz w:val="24"/>
          <w:szCs w:val="24"/>
        </w:rPr>
        <w:t>The number of player busts was lower than the number of computer busts as well.</w:t>
      </w:r>
      <w:r w:rsidR="00E22E58">
        <w:rPr>
          <w:rFonts w:ascii="Times New Roman" w:hAnsi="Times New Roman" w:cs="Times New Roman"/>
          <w:sz w:val="24"/>
          <w:szCs w:val="24"/>
        </w:rPr>
        <w:t xml:space="preserve"> </w:t>
      </w:r>
      <w:r w:rsidR="00CA7299">
        <w:rPr>
          <w:rFonts w:ascii="Times New Roman" w:hAnsi="Times New Roman" w:cs="Times New Roman"/>
          <w:sz w:val="24"/>
          <w:szCs w:val="24"/>
        </w:rPr>
        <w:t>This result was expected as some strategy is required to win frequently.</w:t>
      </w:r>
    </w:p>
    <w:p w:rsidR="00F652EE" w:rsidRDefault="00F652EE" w:rsidP="00CA7299">
      <w:pPr>
        <w:spacing w:after="0" w:line="360" w:lineRule="auto"/>
        <w:ind w:firstLine="720"/>
        <w:rPr>
          <w:rFonts w:ascii="Times New Roman" w:hAnsi="Times New Roman" w:cs="Times New Roman"/>
          <w:sz w:val="24"/>
          <w:szCs w:val="24"/>
        </w:rPr>
      </w:pPr>
    </w:p>
    <w:p w:rsidR="00E3794F" w:rsidRDefault="002F2652" w:rsidP="00E3794F">
      <w:pPr>
        <w:keepNext/>
        <w:spacing w:after="0" w:line="360" w:lineRule="auto"/>
      </w:pPr>
      <w:r>
        <w:rPr>
          <w:noProof/>
        </w:rPr>
        <w:drawing>
          <wp:inline distT="0" distB="0" distL="0" distR="0" wp14:anchorId="18CB8580" wp14:editId="52CD2B68">
            <wp:extent cx="5847907" cy="3434316"/>
            <wp:effectExtent l="0" t="0" r="635" b="13970"/>
            <wp:docPr id="2" name="Chart 2">
              <a:extLst xmlns:a="http://schemas.openxmlformats.org/drawingml/2006/main">
                <a:ext uri="{FF2B5EF4-FFF2-40B4-BE49-F238E27FC236}">
                  <a16:creationId xmlns:a16="http://schemas.microsoft.com/office/drawing/2014/main" id="{20656007-614D-467D-9040-92BAA0A841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3794F" w:rsidRDefault="00E3794F" w:rsidP="00E3794F">
      <w:pPr>
        <w:pStyle w:val="Caption"/>
      </w:pPr>
      <w:r>
        <w:t xml:space="preserve">Figure </w:t>
      </w:r>
      <w:r w:rsidR="00A70443">
        <w:fldChar w:fldCharType="begin"/>
      </w:r>
      <w:r w:rsidR="00A70443">
        <w:instrText xml:space="preserve"> SEQ Figure \* ARABIC </w:instrText>
      </w:r>
      <w:r w:rsidR="00A70443">
        <w:fldChar w:fldCharType="separate"/>
      </w:r>
      <w:r>
        <w:rPr>
          <w:noProof/>
        </w:rPr>
        <w:t>4</w:t>
      </w:r>
      <w:r w:rsidR="00A70443">
        <w:rPr>
          <w:noProof/>
        </w:rPr>
        <w:fldChar w:fldCharType="end"/>
      </w:r>
      <w:r w:rsidR="00797AA7">
        <w:t>:</w:t>
      </w:r>
      <w:r w:rsidR="00E22E58">
        <w:t xml:space="preserve"> </w:t>
      </w:r>
      <w:r w:rsidR="00797AA7">
        <w:t>The number of computer wins, player wins, pushes, computer busts, and player busts after 50 games played with the computer making informed decisions.</w:t>
      </w:r>
    </w:p>
    <w:p w:rsidR="002F2652" w:rsidRDefault="002F2652" w:rsidP="002F2652">
      <w:pPr>
        <w:spacing w:after="0" w:line="360" w:lineRule="auto"/>
        <w:rPr>
          <w:rFonts w:ascii="Times New Roman" w:hAnsi="Times New Roman" w:cs="Times New Roman"/>
          <w:sz w:val="24"/>
          <w:szCs w:val="24"/>
        </w:rPr>
      </w:pPr>
    </w:p>
    <w:p w:rsidR="009E36ED" w:rsidRDefault="009E36ED" w:rsidP="002F2652">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CA7299">
        <w:rPr>
          <w:rFonts w:ascii="Times New Roman" w:hAnsi="Times New Roman" w:cs="Times New Roman"/>
          <w:sz w:val="24"/>
          <w:szCs w:val="24"/>
        </w:rPr>
        <w:t>Figure 4 shows a much better performance by the computer player.</w:t>
      </w:r>
      <w:r w:rsidR="00E22E58">
        <w:rPr>
          <w:rFonts w:ascii="Times New Roman" w:hAnsi="Times New Roman" w:cs="Times New Roman"/>
          <w:sz w:val="24"/>
          <w:szCs w:val="24"/>
        </w:rPr>
        <w:t xml:space="preserve"> </w:t>
      </w:r>
      <w:r w:rsidR="00CA7299">
        <w:rPr>
          <w:rFonts w:ascii="Times New Roman" w:hAnsi="Times New Roman" w:cs="Times New Roman"/>
          <w:sz w:val="24"/>
          <w:szCs w:val="24"/>
        </w:rPr>
        <w:t>The number of computer wins is greatly increased from the random trials.</w:t>
      </w:r>
      <w:r w:rsidR="00E22E58">
        <w:rPr>
          <w:rFonts w:ascii="Times New Roman" w:hAnsi="Times New Roman" w:cs="Times New Roman"/>
          <w:sz w:val="24"/>
          <w:szCs w:val="24"/>
        </w:rPr>
        <w:t xml:space="preserve"> </w:t>
      </w:r>
      <w:r w:rsidR="00CA7299">
        <w:rPr>
          <w:rFonts w:ascii="Times New Roman" w:hAnsi="Times New Roman" w:cs="Times New Roman"/>
          <w:sz w:val="24"/>
          <w:szCs w:val="24"/>
        </w:rPr>
        <w:t>The number of computer busts is also lower than the number of player busts.</w:t>
      </w:r>
      <w:r w:rsidR="00E22E58">
        <w:rPr>
          <w:rFonts w:ascii="Times New Roman" w:hAnsi="Times New Roman" w:cs="Times New Roman"/>
          <w:sz w:val="24"/>
          <w:szCs w:val="24"/>
        </w:rPr>
        <w:t xml:space="preserve"> </w:t>
      </w:r>
      <w:r w:rsidR="00CA7299">
        <w:rPr>
          <w:rFonts w:ascii="Times New Roman" w:hAnsi="Times New Roman" w:cs="Times New Roman"/>
          <w:sz w:val="24"/>
          <w:szCs w:val="24"/>
        </w:rPr>
        <w:t xml:space="preserve">Fewer computer busts led to fewer pushes as well since </w:t>
      </w:r>
      <w:r w:rsidR="00755FDD">
        <w:rPr>
          <w:rFonts w:ascii="Times New Roman" w:hAnsi="Times New Roman" w:cs="Times New Roman"/>
          <w:sz w:val="24"/>
          <w:szCs w:val="24"/>
        </w:rPr>
        <w:t>pushes</w:t>
      </w:r>
      <w:r w:rsidR="00CA7299">
        <w:rPr>
          <w:rFonts w:ascii="Times New Roman" w:hAnsi="Times New Roman" w:cs="Times New Roman"/>
          <w:sz w:val="24"/>
          <w:szCs w:val="24"/>
        </w:rPr>
        <w:t xml:space="preserve"> happen when both player</w:t>
      </w:r>
      <w:r w:rsidR="002A6F50">
        <w:rPr>
          <w:rFonts w:ascii="Times New Roman" w:hAnsi="Times New Roman" w:cs="Times New Roman"/>
          <w:sz w:val="24"/>
          <w:szCs w:val="24"/>
        </w:rPr>
        <w:t>s</w:t>
      </w:r>
      <w:r w:rsidR="00CA7299">
        <w:rPr>
          <w:rFonts w:ascii="Times New Roman" w:hAnsi="Times New Roman" w:cs="Times New Roman"/>
          <w:sz w:val="24"/>
          <w:szCs w:val="24"/>
        </w:rPr>
        <w:t xml:space="preserve"> bust</w:t>
      </w:r>
      <w:r w:rsidR="00B21502">
        <w:rPr>
          <w:rFonts w:ascii="Times New Roman" w:hAnsi="Times New Roman" w:cs="Times New Roman"/>
          <w:sz w:val="24"/>
          <w:szCs w:val="24"/>
        </w:rPr>
        <w:t>.</w:t>
      </w:r>
      <w:r w:rsidR="00E22E58">
        <w:rPr>
          <w:rFonts w:ascii="Times New Roman" w:hAnsi="Times New Roman" w:cs="Times New Roman"/>
          <w:sz w:val="24"/>
          <w:szCs w:val="24"/>
        </w:rPr>
        <w:t xml:space="preserve"> </w:t>
      </w:r>
      <w:r w:rsidR="00B21502">
        <w:rPr>
          <w:rFonts w:ascii="Times New Roman" w:hAnsi="Times New Roman" w:cs="Times New Roman"/>
          <w:sz w:val="24"/>
          <w:szCs w:val="24"/>
        </w:rPr>
        <w:t>Overall, using the decision tree</w:t>
      </w:r>
      <w:r w:rsidR="00CA7299">
        <w:rPr>
          <w:rFonts w:ascii="Times New Roman" w:hAnsi="Times New Roman" w:cs="Times New Roman"/>
          <w:sz w:val="24"/>
          <w:szCs w:val="24"/>
        </w:rPr>
        <w:t xml:space="preserve"> led to the computer performing competitively rather than making what human players would consider to be foolish mistakes.</w:t>
      </w:r>
      <w:r w:rsidR="00E22E58">
        <w:rPr>
          <w:rFonts w:ascii="Times New Roman" w:hAnsi="Times New Roman" w:cs="Times New Roman"/>
          <w:sz w:val="24"/>
          <w:szCs w:val="24"/>
        </w:rPr>
        <w:t xml:space="preserve"> </w:t>
      </w:r>
      <w:r w:rsidR="00CA7299">
        <w:rPr>
          <w:rFonts w:ascii="Times New Roman" w:hAnsi="Times New Roman" w:cs="Times New Roman"/>
          <w:sz w:val="24"/>
          <w:szCs w:val="24"/>
        </w:rPr>
        <w:t>This is due to the computer choosing the option that would maximize its probability of winning by traversing the decision tree at every turn.</w:t>
      </w:r>
    </w:p>
    <w:p w:rsidR="00DA3E09" w:rsidRDefault="00DA3E09" w:rsidP="002F2652">
      <w:pPr>
        <w:spacing w:after="0" w:line="360" w:lineRule="auto"/>
        <w:rPr>
          <w:rFonts w:ascii="Times New Roman" w:hAnsi="Times New Roman" w:cs="Times New Roman"/>
          <w:sz w:val="24"/>
          <w:szCs w:val="24"/>
        </w:rPr>
      </w:pPr>
    </w:p>
    <w:p w:rsidR="00D3278F" w:rsidRDefault="00D3278F" w:rsidP="00194215">
      <w:pPr>
        <w:spacing w:after="0" w:line="360" w:lineRule="auto"/>
        <w:rPr>
          <w:rFonts w:ascii="Times New Roman" w:hAnsi="Times New Roman" w:cs="Times New Roman"/>
          <w:sz w:val="24"/>
          <w:szCs w:val="24"/>
        </w:rPr>
      </w:pPr>
      <w:r>
        <w:rPr>
          <w:rFonts w:ascii="Times New Roman" w:hAnsi="Times New Roman" w:cs="Times New Roman"/>
          <w:b/>
          <w:sz w:val="24"/>
          <w:szCs w:val="24"/>
        </w:rPr>
        <w:t>Part III. Conclusion</w:t>
      </w:r>
    </w:p>
    <w:p w:rsidR="000428DC" w:rsidRDefault="000428DC" w:rsidP="000428DC">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Although different requirements have resulted in decision tree learning algorithms of varying capabilities, according to </w:t>
      </w:r>
      <w:r>
        <w:rPr>
          <w:rFonts w:ascii="Times New Roman" w:hAnsi="Times New Roman" w:cs="Times New Roman"/>
          <w:i/>
          <w:sz w:val="24"/>
          <w:szCs w:val="24"/>
        </w:rPr>
        <w:t>Machine Learning</w:t>
      </w:r>
      <w:r>
        <w:rPr>
          <w:rFonts w:ascii="Times New Roman" w:hAnsi="Times New Roman" w:cs="Times New Roman"/>
          <w:sz w:val="24"/>
          <w:szCs w:val="24"/>
        </w:rPr>
        <w:t>,</w:t>
      </w:r>
      <w:r>
        <w:rPr>
          <w:rFonts w:ascii="Times New Roman" w:hAnsi="Times New Roman" w:cs="Times New Roman"/>
          <w:i/>
          <w:sz w:val="24"/>
          <w:szCs w:val="24"/>
        </w:rPr>
        <w:t xml:space="preserve"> </w:t>
      </w:r>
      <w:r w:rsidRPr="008C1889">
        <w:rPr>
          <w:rFonts w:ascii="Times New Roman" w:hAnsi="Times New Roman" w:cs="Times New Roman"/>
          <w:sz w:val="24"/>
          <w:szCs w:val="24"/>
        </w:rPr>
        <w:t>these</w:t>
      </w:r>
      <w:r>
        <w:rPr>
          <w:rFonts w:ascii="Times New Roman" w:hAnsi="Times New Roman" w:cs="Times New Roman"/>
          <w:sz w:val="24"/>
          <w:szCs w:val="24"/>
        </w:rPr>
        <w:t xml:space="preserve"> methods are mainly effective for problems that share a certain set of characteristics:</w:t>
      </w:r>
    </w:p>
    <w:p w:rsidR="000428DC" w:rsidRDefault="000428DC" w:rsidP="000428D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“Instances are represented by attribute-value pairs</w:t>
      </w:r>
      <w:r w:rsidR="00F078F1">
        <w:rPr>
          <w:rFonts w:ascii="Times New Roman" w:hAnsi="Times New Roman" w:cs="Times New Roman"/>
          <w:sz w:val="24"/>
          <w:szCs w:val="24"/>
        </w:rPr>
        <w:t xml:space="preserve"> […]</w:t>
      </w:r>
    </w:p>
    <w:p w:rsidR="000428DC" w:rsidRDefault="000428DC" w:rsidP="000428D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target function has discrete output values</w:t>
      </w:r>
      <w:r w:rsidR="00F078F1">
        <w:rPr>
          <w:rFonts w:ascii="Times New Roman" w:hAnsi="Times New Roman" w:cs="Times New Roman"/>
          <w:sz w:val="24"/>
          <w:szCs w:val="24"/>
        </w:rPr>
        <w:t xml:space="preserve"> […]</w:t>
      </w:r>
    </w:p>
    <w:p w:rsidR="000428DC" w:rsidRDefault="000428DC" w:rsidP="000428D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Disjunctive descriptions may be required</w:t>
      </w:r>
      <w:r w:rsidR="00F078F1">
        <w:rPr>
          <w:rFonts w:ascii="Times New Roman" w:hAnsi="Times New Roman" w:cs="Times New Roman"/>
          <w:sz w:val="24"/>
          <w:szCs w:val="24"/>
        </w:rPr>
        <w:t xml:space="preserve"> […]</w:t>
      </w:r>
    </w:p>
    <w:p w:rsidR="000428DC" w:rsidRDefault="000428DC" w:rsidP="000428D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training data may contain errors</w:t>
      </w:r>
      <w:r w:rsidR="00F078F1">
        <w:rPr>
          <w:rFonts w:ascii="Times New Roman" w:hAnsi="Times New Roman" w:cs="Times New Roman"/>
          <w:sz w:val="24"/>
          <w:szCs w:val="24"/>
        </w:rPr>
        <w:t xml:space="preserve"> […]</w:t>
      </w:r>
    </w:p>
    <w:p w:rsidR="000428DC" w:rsidRDefault="000428DC" w:rsidP="000428D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training data may contain missing attribute values” </w:t>
      </w:r>
      <w:sdt>
        <w:sdtPr>
          <w:rPr>
            <w:rFonts w:ascii="Times New Roman" w:hAnsi="Times New Roman" w:cs="Times New Roman"/>
            <w:sz w:val="24"/>
            <w:szCs w:val="24"/>
          </w:rPr>
          <w:id w:val="-37431269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Tom97 \p 54 \l 1033 </w:instrText>
          </w:r>
          <w:r>
            <w:rPr>
              <w:rFonts w:ascii="Times New Roman" w:hAnsi="Times New Roman" w:cs="Times New Roman"/>
              <w:sz w:val="24"/>
              <w:szCs w:val="24"/>
            </w:rPr>
            <w:fldChar w:fldCharType="separate"/>
          </w:r>
          <w:r w:rsidRPr="008A2D87">
            <w:rPr>
              <w:rFonts w:ascii="Times New Roman" w:hAnsi="Times New Roman" w:cs="Times New Roman"/>
              <w:noProof/>
              <w:sz w:val="24"/>
              <w:szCs w:val="24"/>
            </w:rPr>
            <w:t>(Mitchell 54)</w:t>
          </w:r>
          <w:r>
            <w:rPr>
              <w:rFonts w:ascii="Times New Roman" w:hAnsi="Times New Roman" w:cs="Times New Roman"/>
              <w:sz w:val="24"/>
              <w:szCs w:val="24"/>
            </w:rPr>
            <w:fldChar w:fldCharType="end"/>
          </w:r>
        </w:sdtContent>
      </w:sdt>
    </w:p>
    <w:p w:rsidR="00D3278F" w:rsidRDefault="000428DC" w:rsidP="000428DC">
      <w:pPr>
        <w:spacing w:after="0" w:line="360" w:lineRule="auto"/>
        <w:rPr>
          <w:rFonts w:ascii="Times New Roman" w:hAnsi="Times New Roman" w:cs="Times New Roman"/>
          <w:sz w:val="24"/>
          <w:szCs w:val="24"/>
        </w:rPr>
      </w:pPr>
      <w:r>
        <w:rPr>
          <w:rFonts w:ascii="Times New Roman" w:hAnsi="Times New Roman" w:cs="Times New Roman"/>
          <w:sz w:val="24"/>
          <w:szCs w:val="24"/>
        </w:rPr>
        <w:tab/>
        <w:t>Many studies have demonstrated that a considerable number of problems conform to these characteristics, making decision tree learning useful in a broad range of applications from automatic incident detection, to medical diagnostics and prediction, to image recognition and retrieval. As the blackjack simulation described in Part II has shown, visualizing a problem in terms of how a decision tree might break it down, even when not employing a decision tree algorithm directly, can assist in the implementation of a solution, thanks to the ease with which its “if-else” rules structure can be understood. With increases in computing power, coupled with the further refinement of decision tree learning, perhaps one day these algorithms can break free of their current limitations, propelling human knowledge to heights as yet unimagined.</w:t>
      </w:r>
      <w:r w:rsidR="00D3278F">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821421428"/>
        <w:docPartObj>
          <w:docPartGallery w:val="Bibliographies"/>
          <w:docPartUnique/>
        </w:docPartObj>
      </w:sdtPr>
      <w:sdtEndPr/>
      <w:sdtContent>
        <w:p w:rsidR="00D3278F" w:rsidRPr="00D3278F" w:rsidRDefault="00D3278F" w:rsidP="00D3278F">
          <w:pPr>
            <w:pStyle w:val="Heading1"/>
            <w:spacing w:before="0" w:line="360" w:lineRule="auto"/>
            <w:jc w:val="center"/>
            <w:rPr>
              <w:rFonts w:ascii="Times New Roman" w:hAnsi="Times New Roman" w:cs="Times New Roman"/>
              <w:color w:val="000000" w:themeColor="text1"/>
              <w:sz w:val="24"/>
              <w:szCs w:val="24"/>
            </w:rPr>
          </w:pPr>
          <w:r w:rsidRPr="00D3278F">
            <w:rPr>
              <w:rFonts w:ascii="Times New Roman" w:hAnsi="Times New Roman" w:cs="Times New Roman"/>
              <w:color w:val="000000" w:themeColor="text1"/>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D3278F" w:rsidRPr="00D3278F" w:rsidRDefault="00D3278F" w:rsidP="00D3278F">
              <w:pPr>
                <w:pStyle w:val="Bibliography"/>
                <w:spacing w:after="0" w:line="360" w:lineRule="auto"/>
                <w:ind w:left="720" w:hanging="720"/>
                <w:rPr>
                  <w:rFonts w:ascii="Times New Roman" w:hAnsi="Times New Roman" w:cs="Times New Roman"/>
                  <w:noProof/>
                  <w:sz w:val="24"/>
                  <w:szCs w:val="24"/>
                </w:rPr>
              </w:pPr>
              <w:r w:rsidRPr="00D3278F">
                <w:rPr>
                  <w:rFonts w:ascii="Times New Roman" w:hAnsi="Times New Roman" w:cs="Times New Roman"/>
                  <w:sz w:val="24"/>
                  <w:szCs w:val="24"/>
                </w:rPr>
                <w:fldChar w:fldCharType="begin"/>
              </w:r>
              <w:r w:rsidRPr="00D3278F">
                <w:rPr>
                  <w:rFonts w:ascii="Times New Roman" w:hAnsi="Times New Roman" w:cs="Times New Roman"/>
                  <w:sz w:val="24"/>
                  <w:szCs w:val="24"/>
                </w:rPr>
                <w:instrText xml:space="preserve"> BIBLIOGRAPHY </w:instrText>
              </w:r>
              <w:r w:rsidRPr="00D3278F">
                <w:rPr>
                  <w:rFonts w:ascii="Times New Roman" w:hAnsi="Times New Roman" w:cs="Times New Roman"/>
                  <w:sz w:val="24"/>
                  <w:szCs w:val="24"/>
                </w:rPr>
                <w:fldChar w:fldCharType="separate"/>
              </w:r>
              <w:r w:rsidRPr="00D3278F">
                <w:rPr>
                  <w:rFonts w:ascii="Times New Roman" w:hAnsi="Times New Roman" w:cs="Times New Roman"/>
                  <w:noProof/>
                  <w:sz w:val="24"/>
                  <w:szCs w:val="24"/>
                </w:rPr>
                <w:t xml:space="preserve">Goyal, Sanchit, et al. "Intelligent Agent for Playing Casino Card Games." 2010. </w:t>
              </w:r>
              <w:r w:rsidRPr="00D3278F">
                <w:rPr>
                  <w:rFonts w:ascii="Times New Roman" w:hAnsi="Times New Roman" w:cs="Times New Roman"/>
                  <w:i/>
                  <w:iCs/>
                  <w:noProof/>
                  <w:sz w:val="24"/>
                  <w:szCs w:val="24"/>
                </w:rPr>
                <w:t>Midwest Instruction and Computing Symposium.</w:t>
              </w:r>
              <w:r w:rsidRPr="00D3278F">
                <w:rPr>
                  <w:rFonts w:ascii="Times New Roman" w:hAnsi="Times New Roman" w:cs="Times New Roman"/>
                  <w:noProof/>
                  <w:sz w:val="24"/>
                  <w:szCs w:val="24"/>
                </w:rPr>
                <w:t xml:space="preserve"> Web. 21 April 2017. &lt;http://micsymposium.org/mics_2010_proceedings/mics2010_submission_49.pdf&gt;.</w:t>
              </w:r>
            </w:p>
            <w:p w:rsidR="00D3278F" w:rsidRPr="00D3278F" w:rsidRDefault="00D3278F" w:rsidP="00D3278F">
              <w:pPr>
                <w:pStyle w:val="Bibliography"/>
                <w:spacing w:after="0" w:line="360" w:lineRule="auto"/>
                <w:ind w:left="720" w:hanging="720"/>
                <w:rPr>
                  <w:rFonts w:ascii="Times New Roman" w:hAnsi="Times New Roman" w:cs="Times New Roman"/>
                  <w:noProof/>
                  <w:sz w:val="24"/>
                  <w:szCs w:val="24"/>
                </w:rPr>
              </w:pPr>
              <w:r w:rsidRPr="00D3278F">
                <w:rPr>
                  <w:rFonts w:ascii="Times New Roman" w:hAnsi="Times New Roman" w:cs="Times New Roman"/>
                  <w:noProof/>
                  <w:sz w:val="24"/>
                  <w:szCs w:val="24"/>
                </w:rPr>
                <w:t xml:space="preserve">Mitchell, Tom. "Decision Tree Learning." </w:t>
              </w:r>
              <w:r w:rsidRPr="00D3278F">
                <w:rPr>
                  <w:rFonts w:ascii="Times New Roman" w:hAnsi="Times New Roman" w:cs="Times New Roman"/>
                  <w:i/>
                  <w:iCs/>
                  <w:noProof/>
                  <w:sz w:val="24"/>
                  <w:szCs w:val="24"/>
                </w:rPr>
                <w:t>Machine Learning</w:t>
              </w:r>
              <w:r w:rsidRPr="00D3278F">
                <w:rPr>
                  <w:rFonts w:ascii="Times New Roman" w:hAnsi="Times New Roman" w:cs="Times New Roman"/>
                  <w:noProof/>
                  <w:sz w:val="24"/>
                  <w:szCs w:val="24"/>
                </w:rPr>
                <w:t>. McGraw Hill, 1997. 52-77.</w:t>
              </w:r>
            </w:p>
            <w:p w:rsidR="00D3278F" w:rsidRPr="00D3278F" w:rsidRDefault="00D3278F" w:rsidP="00D3278F">
              <w:pPr>
                <w:pStyle w:val="Bibliography"/>
                <w:spacing w:after="0" w:line="360" w:lineRule="auto"/>
                <w:ind w:left="720" w:hanging="720"/>
                <w:rPr>
                  <w:rFonts w:ascii="Times New Roman" w:hAnsi="Times New Roman" w:cs="Times New Roman"/>
                  <w:noProof/>
                  <w:sz w:val="24"/>
                  <w:szCs w:val="24"/>
                </w:rPr>
              </w:pPr>
              <w:r w:rsidRPr="00D3278F">
                <w:rPr>
                  <w:rFonts w:ascii="Times New Roman" w:hAnsi="Times New Roman" w:cs="Times New Roman"/>
                  <w:noProof/>
                  <w:sz w:val="24"/>
                  <w:szCs w:val="24"/>
                </w:rPr>
                <w:t xml:space="preserve">Ruey-Shiang, Guh, Jackson Wu Tsung-Chieh and Weng Shao-Ping. "Integrating genetic algorithm and decision tree learning for assistance in predicting in vitro fertilization outcomes." </w:t>
              </w:r>
              <w:r w:rsidRPr="00D3278F">
                <w:rPr>
                  <w:rFonts w:ascii="Times New Roman" w:hAnsi="Times New Roman" w:cs="Times New Roman"/>
                  <w:i/>
                  <w:iCs/>
                  <w:noProof/>
                  <w:sz w:val="24"/>
                  <w:szCs w:val="24"/>
                </w:rPr>
                <w:t>Expert Systems with Applications</w:t>
              </w:r>
              <w:r w:rsidRPr="00D3278F">
                <w:rPr>
                  <w:rFonts w:ascii="Times New Roman" w:hAnsi="Times New Roman" w:cs="Times New Roman"/>
                  <w:noProof/>
                  <w:sz w:val="24"/>
                  <w:szCs w:val="24"/>
                </w:rPr>
                <w:t xml:space="preserve"> 38.4 (2011): 4437-4449.</w:t>
              </w:r>
            </w:p>
            <w:p w:rsidR="00D3278F" w:rsidRPr="00D3278F" w:rsidRDefault="00D3278F" w:rsidP="00D3278F">
              <w:pPr>
                <w:pStyle w:val="Bibliography"/>
                <w:spacing w:after="0" w:line="360" w:lineRule="auto"/>
                <w:ind w:left="720" w:hanging="720"/>
                <w:rPr>
                  <w:rFonts w:ascii="Times New Roman" w:hAnsi="Times New Roman" w:cs="Times New Roman"/>
                  <w:noProof/>
                  <w:sz w:val="24"/>
                  <w:szCs w:val="24"/>
                </w:rPr>
              </w:pPr>
              <w:r w:rsidRPr="00D3278F">
                <w:rPr>
                  <w:rFonts w:ascii="Times New Roman" w:hAnsi="Times New Roman" w:cs="Times New Roman"/>
                  <w:noProof/>
                  <w:sz w:val="24"/>
                  <w:szCs w:val="24"/>
                </w:rPr>
                <w:t xml:space="preserve">Shuyen, Chen and Wang Wei. "Decision tree learning for freeway automatic incident detection." </w:t>
              </w:r>
              <w:r w:rsidRPr="00D3278F">
                <w:rPr>
                  <w:rFonts w:ascii="Times New Roman" w:hAnsi="Times New Roman" w:cs="Times New Roman"/>
                  <w:i/>
                  <w:iCs/>
                  <w:noProof/>
                  <w:sz w:val="24"/>
                  <w:szCs w:val="24"/>
                </w:rPr>
                <w:t>Expert Systems with Applications</w:t>
              </w:r>
              <w:r w:rsidRPr="00D3278F">
                <w:rPr>
                  <w:rFonts w:ascii="Times New Roman" w:hAnsi="Times New Roman" w:cs="Times New Roman"/>
                  <w:noProof/>
                  <w:sz w:val="24"/>
                  <w:szCs w:val="24"/>
                </w:rPr>
                <w:t xml:space="preserve"> 6.7 (2009): 4101-4105.</w:t>
              </w:r>
            </w:p>
            <w:p w:rsidR="00D3278F" w:rsidRPr="00D3278F" w:rsidRDefault="00D3278F" w:rsidP="00D3278F">
              <w:pPr>
                <w:pStyle w:val="Bibliography"/>
                <w:spacing w:after="0" w:line="360" w:lineRule="auto"/>
                <w:ind w:left="720" w:hanging="720"/>
                <w:rPr>
                  <w:rFonts w:ascii="Times New Roman" w:hAnsi="Times New Roman" w:cs="Times New Roman"/>
                  <w:noProof/>
                  <w:sz w:val="24"/>
                  <w:szCs w:val="24"/>
                </w:rPr>
              </w:pPr>
              <w:r w:rsidRPr="00D3278F">
                <w:rPr>
                  <w:rFonts w:ascii="Times New Roman" w:hAnsi="Times New Roman" w:cs="Times New Roman"/>
                  <w:noProof/>
                  <w:sz w:val="24"/>
                  <w:szCs w:val="24"/>
                </w:rPr>
                <w:t xml:space="preserve">Ying Liu, Dengsheng Zhang, Guojun Lu. "Region-based image retrieval with high-level semantics using decision tree learning." </w:t>
              </w:r>
              <w:r w:rsidRPr="00D3278F">
                <w:rPr>
                  <w:rFonts w:ascii="Times New Roman" w:hAnsi="Times New Roman" w:cs="Times New Roman"/>
                  <w:i/>
                  <w:iCs/>
                  <w:noProof/>
                  <w:sz w:val="24"/>
                  <w:szCs w:val="24"/>
                </w:rPr>
                <w:t>Pattern Recognition</w:t>
              </w:r>
              <w:r w:rsidRPr="00D3278F">
                <w:rPr>
                  <w:rFonts w:ascii="Times New Roman" w:hAnsi="Times New Roman" w:cs="Times New Roman"/>
                  <w:noProof/>
                  <w:sz w:val="24"/>
                  <w:szCs w:val="24"/>
                </w:rPr>
                <w:t xml:space="preserve"> 41.8 (2008): 2554-2570.</w:t>
              </w:r>
            </w:p>
            <w:p w:rsidR="00D3278F" w:rsidRDefault="00D3278F" w:rsidP="00D3278F">
              <w:pPr>
                <w:spacing w:line="360" w:lineRule="auto"/>
              </w:pPr>
              <w:r w:rsidRPr="00D3278F">
                <w:rPr>
                  <w:rFonts w:ascii="Times New Roman" w:hAnsi="Times New Roman" w:cs="Times New Roman"/>
                  <w:b/>
                  <w:bCs/>
                  <w:noProof/>
                  <w:sz w:val="24"/>
                  <w:szCs w:val="24"/>
                </w:rPr>
                <w:fldChar w:fldCharType="end"/>
              </w:r>
            </w:p>
          </w:sdtContent>
        </w:sdt>
      </w:sdtContent>
    </w:sdt>
    <w:p w:rsidR="00D3278F" w:rsidRPr="00D3278F" w:rsidRDefault="00D3278F" w:rsidP="00194215">
      <w:pPr>
        <w:spacing w:after="0" w:line="360" w:lineRule="auto"/>
        <w:rPr>
          <w:rFonts w:ascii="Times New Roman" w:hAnsi="Times New Roman" w:cs="Times New Roman"/>
          <w:sz w:val="24"/>
          <w:szCs w:val="24"/>
        </w:rPr>
      </w:pPr>
    </w:p>
    <w:p w:rsidR="00E172A1" w:rsidRPr="0019484F" w:rsidRDefault="00E172A1" w:rsidP="00194215">
      <w:pPr>
        <w:spacing w:after="0" w:line="360" w:lineRule="auto"/>
        <w:rPr>
          <w:rFonts w:ascii="Times New Roman" w:hAnsi="Times New Roman" w:cs="Times New Roman"/>
          <w:sz w:val="24"/>
          <w:szCs w:val="24"/>
        </w:rPr>
      </w:pPr>
      <w:r>
        <w:rPr>
          <w:rFonts w:ascii="Times New Roman" w:hAnsi="Times New Roman" w:cs="Times New Roman"/>
          <w:sz w:val="24"/>
          <w:szCs w:val="24"/>
        </w:rPr>
        <w:tab/>
      </w:r>
    </w:p>
    <w:sectPr w:rsidR="00E172A1" w:rsidRPr="0019484F" w:rsidSect="009C14D1">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443" w:rsidRDefault="00A70443" w:rsidP="009C14D1">
      <w:pPr>
        <w:spacing w:after="0" w:line="240" w:lineRule="auto"/>
      </w:pPr>
      <w:r>
        <w:separator/>
      </w:r>
    </w:p>
  </w:endnote>
  <w:endnote w:type="continuationSeparator" w:id="0">
    <w:p w:rsidR="00A70443" w:rsidRDefault="00A70443" w:rsidP="009C1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443" w:rsidRDefault="00A70443" w:rsidP="009C14D1">
      <w:pPr>
        <w:spacing w:after="0" w:line="240" w:lineRule="auto"/>
      </w:pPr>
      <w:r>
        <w:separator/>
      </w:r>
    </w:p>
  </w:footnote>
  <w:footnote w:type="continuationSeparator" w:id="0">
    <w:p w:rsidR="00A70443" w:rsidRDefault="00A70443" w:rsidP="009C14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BB" w:rsidRPr="009C14D1" w:rsidRDefault="00C503BB">
    <w:pPr>
      <w:pStyle w:val="Header"/>
      <w:jc w:val="right"/>
      <w:rPr>
        <w:rFonts w:ascii="Times New Roman" w:hAnsi="Times New Roman" w:cs="Times New Roman"/>
        <w:sz w:val="24"/>
        <w:szCs w:val="24"/>
      </w:rPr>
    </w:pPr>
    <w:r w:rsidRPr="009C14D1">
      <w:rPr>
        <w:rFonts w:ascii="Times New Roman" w:hAnsi="Times New Roman" w:cs="Times New Roman"/>
        <w:sz w:val="24"/>
        <w:szCs w:val="24"/>
      </w:rPr>
      <w:t xml:space="preserve">Biddle, Schulenberg, Strain – </w:t>
    </w:r>
    <w:sdt>
      <w:sdtPr>
        <w:rPr>
          <w:rFonts w:ascii="Times New Roman" w:hAnsi="Times New Roman" w:cs="Times New Roman"/>
          <w:sz w:val="24"/>
          <w:szCs w:val="24"/>
        </w:rPr>
        <w:id w:val="70018481"/>
        <w:docPartObj>
          <w:docPartGallery w:val="Page Numbers (Top of Page)"/>
          <w:docPartUnique/>
        </w:docPartObj>
      </w:sdtPr>
      <w:sdtEndPr>
        <w:rPr>
          <w:noProof/>
        </w:rPr>
      </w:sdtEndPr>
      <w:sdtContent>
        <w:r w:rsidRPr="009C14D1">
          <w:rPr>
            <w:rFonts w:ascii="Times New Roman" w:hAnsi="Times New Roman" w:cs="Times New Roman"/>
            <w:sz w:val="24"/>
            <w:szCs w:val="24"/>
          </w:rPr>
          <w:fldChar w:fldCharType="begin"/>
        </w:r>
        <w:r w:rsidRPr="009C14D1">
          <w:rPr>
            <w:rFonts w:ascii="Times New Roman" w:hAnsi="Times New Roman" w:cs="Times New Roman"/>
            <w:sz w:val="24"/>
            <w:szCs w:val="24"/>
          </w:rPr>
          <w:instrText xml:space="preserve"> PAGE   \* MERGEFORMAT </w:instrText>
        </w:r>
        <w:r w:rsidRPr="009C14D1">
          <w:rPr>
            <w:rFonts w:ascii="Times New Roman" w:hAnsi="Times New Roman" w:cs="Times New Roman"/>
            <w:sz w:val="24"/>
            <w:szCs w:val="24"/>
          </w:rPr>
          <w:fldChar w:fldCharType="separate"/>
        </w:r>
        <w:r w:rsidR="00C74611">
          <w:rPr>
            <w:rFonts w:ascii="Times New Roman" w:hAnsi="Times New Roman" w:cs="Times New Roman"/>
            <w:noProof/>
            <w:sz w:val="24"/>
            <w:szCs w:val="24"/>
          </w:rPr>
          <w:t>7</w:t>
        </w:r>
        <w:r w:rsidRPr="009C14D1">
          <w:rPr>
            <w:rFonts w:ascii="Times New Roman" w:hAnsi="Times New Roman" w:cs="Times New Roman"/>
            <w:noProof/>
            <w:sz w:val="24"/>
            <w:szCs w:val="24"/>
          </w:rPr>
          <w:fldChar w:fldCharType="end"/>
        </w:r>
      </w:sdtContent>
    </w:sdt>
  </w:p>
  <w:p w:rsidR="00C503BB" w:rsidRDefault="00C50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12542B"/>
    <w:multiLevelType w:val="hybridMultilevel"/>
    <w:tmpl w:val="75E6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3C"/>
    <w:rsid w:val="0000097D"/>
    <w:rsid w:val="000268CB"/>
    <w:rsid w:val="000428DC"/>
    <w:rsid w:val="00042912"/>
    <w:rsid w:val="000501AD"/>
    <w:rsid w:val="000567BC"/>
    <w:rsid w:val="00087E81"/>
    <w:rsid w:val="000B35E1"/>
    <w:rsid w:val="000B4323"/>
    <w:rsid w:val="000E1050"/>
    <w:rsid w:val="00107AB1"/>
    <w:rsid w:val="00114819"/>
    <w:rsid w:val="001648F7"/>
    <w:rsid w:val="00166D82"/>
    <w:rsid w:val="00184CC9"/>
    <w:rsid w:val="00194215"/>
    <w:rsid w:val="0019484F"/>
    <w:rsid w:val="001A4E60"/>
    <w:rsid w:val="001B5B71"/>
    <w:rsid w:val="001F6E4C"/>
    <w:rsid w:val="00223023"/>
    <w:rsid w:val="00245BAD"/>
    <w:rsid w:val="00254C0C"/>
    <w:rsid w:val="002633ED"/>
    <w:rsid w:val="00263844"/>
    <w:rsid w:val="002653D1"/>
    <w:rsid w:val="00266C04"/>
    <w:rsid w:val="002807F1"/>
    <w:rsid w:val="002A6F50"/>
    <w:rsid w:val="002B2FAB"/>
    <w:rsid w:val="002B4EED"/>
    <w:rsid w:val="002C46D1"/>
    <w:rsid w:val="002D232F"/>
    <w:rsid w:val="002E1C96"/>
    <w:rsid w:val="002E6DF9"/>
    <w:rsid w:val="002F2652"/>
    <w:rsid w:val="002F5B4A"/>
    <w:rsid w:val="002F5CF0"/>
    <w:rsid w:val="00304898"/>
    <w:rsid w:val="00305D65"/>
    <w:rsid w:val="0033245D"/>
    <w:rsid w:val="00347C25"/>
    <w:rsid w:val="0035033E"/>
    <w:rsid w:val="00353A6F"/>
    <w:rsid w:val="0035795C"/>
    <w:rsid w:val="00360A61"/>
    <w:rsid w:val="00363CE8"/>
    <w:rsid w:val="00394461"/>
    <w:rsid w:val="003A03B8"/>
    <w:rsid w:val="003A4C63"/>
    <w:rsid w:val="003B4D91"/>
    <w:rsid w:val="003C4509"/>
    <w:rsid w:val="003F296A"/>
    <w:rsid w:val="00436542"/>
    <w:rsid w:val="004430FB"/>
    <w:rsid w:val="00471AE4"/>
    <w:rsid w:val="004A259D"/>
    <w:rsid w:val="004C3C50"/>
    <w:rsid w:val="004C6EA1"/>
    <w:rsid w:val="004D20A4"/>
    <w:rsid w:val="004E2669"/>
    <w:rsid w:val="00521938"/>
    <w:rsid w:val="0055009B"/>
    <w:rsid w:val="00557F7D"/>
    <w:rsid w:val="00573E86"/>
    <w:rsid w:val="00596CB8"/>
    <w:rsid w:val="005B324E"/>
    <w:rsid w:val="005C0A81"/>
    <w:rsid w:val="005C1A86"/>
    <w:rsid w:val="005C2388"/>
    <w:rsid w:val="005C2E19"/>
    <w:rsid w:val="005C6634"/>
    <w:rsid w:val="005F50A0"/>
    <w:rsid w:val="00621B8A"/>
    <w:rsid w:val="00626242"/>
    <w:rsid w:val="00661C3A"/>
    <w:rsid w:val="006A1EA7"/>
    <w:rsid w:val="006B6F1B"/>
    <w:rsid w:val="006C3101"/>
    <w:rsid w:val="006C582A"/>
    <w:rsid w:val="006D0C0F"/>
    <w:rsid w:val="006E080C"/>
    <w:rsid w:val="006E6B48"/>
    <w:rsid w:val="006E6B64"/>
    <w:rsid w:val="006F15A6"/>
    <w:rsid w:val="00712C05"/>
    <w:rsid w:val="00717FAA"/>
    <w:rsid w:val="00733F6F"/>
    <w:rsid w:val="00755FDD"/>
    <w:rsid w:val="00757BC7"/>
    <w:rsid w:val="00771362"/>
    <w:rsid w:val="00782C46"/>
    <w:rsid w:val="00797AA7"/>
    <w:rsid w:val="007A304F"/>
    <w:rsid w:val="007A3524"/>
    <w:rsid w:val="007B1A98"/>
    <w:rsid w:val="007D5240"/>
    <w:rsid w:val="00802B56"/>
    <w:rsid w:val="00802CEC"/>
    <w:rsid w:val="008173CF"/>
    <w:rsid w:val="008228F0"/>
    <w:rsid w:val="00832AF0"/>
    <w:rsid w:val="00834395"/>
    <w:rsid w:val="00835CE1"/>
    <w:rsid w:val="00871E10"/>
    <w:rsid w:val="008757D1"/>
    <w:rsid w:val="008B24D4"/>
    <w:rsid w:val="008E27B8"/>
    <w:rsid w:val="008E4478"/>
    <w:rsid w:val="00914461"/>
    <w:rsid w:val="00914A9A"/>
    <w:rsid w:val="00915091"/>
    <w:rsid w:val="00924C30"/>
    <w:rsid w:val="0093211D"/>
    <w:rsid w:val="0093723A"/>
    <w:rsid w:val="00941C3B"/>
    <w:rsid w:val="0095308D"/>
    <w:rsid w:val="009572BE"/>
    <w:rsid w:val="00973899"/>
    <w:rsid w:val="00987D4A"/>
    <w:rsid w:val="00993587"/>
    <w:rsid w:val="009A41D2"/>
    <w:rsid w:val="009C14D1"/>
    <w:rsid w:val="009D0334"/>
    <w:rsid w:val="009D589D"/>
    <w:rsid w:val="009E36ED"/>
    <w:rsid w:val="009E4270"/>
    <w:rsid w:val="00A00D78"/>
    <w:rsid w:val="00A1410B"/>
    <w:rsid w:val="00A14A46"/>
    <w:rsid w:val="00A32B6E"/>
    <w:rsid w:val="00A5245F"/>
    <w:rsid w:val="00A6656A"/>
    <w:rsid w:val="00A70443"/>
    <w:rsid w:val="00A83425"/>
    <w:rsid w:val="00A90D0A"/>
    <w:rsid w:val="00AA6E52"/>
    <w:rsid w:val="00AB3776"/>
    <w:rsid w:val="00AF7ADD"/>
    <w:rsid w:val="00B02C88"/>
    <w:rsid w:val="00B21502"/>
    <w:rsid w:val="00B34D72"/>
    <w:rsid w:val="00B94EB8"/>
    <w:rsid w:val="00BA21F2"/>
    <w:rsid w:val="00BC0E0C"/>
    <w:rsid w:val="00C00D3C"/>
    <w:rsid w:val="00C06F15"/>
    <w:rsid w:val="00C503BB"/>
    <w:rsid w:val="00C74611"/>
    <w:rsid w:val="00C834BE"/>
    <w:rsid w:val="00C87A9E"/>
    <w:rsid w:val="00C939FC"/>
    <w:rsid w:val="00CA007B"/>
    <w:rsid w:val="00CA7299"/>
    <w:rsid w:val="00CB1C86"/>
    <w:rsid w:val="00CD7443"/>
    <w:rsid w:val="00D01C2A"/>
    <w:rsid w:val="00D3278F"/>
    <w:rsid w:val="00D814C0"/>
    <w:rsid w:val="00DA3E09"/>
    <w:rsid w:val="00DC7706"/>
    <w:rsid w:val="00DE6A3F"/>
    <w:rsid w:val="00DE6E8D"/>
    <w:rsid w:val="00DE7F1F"/>
    <w:rsid w:val="00DF2826"/>
    <w:rsid w:val="00DF288A"/>
    <w:rsid w:val="00E01AA8"/>
    <w:rsid w:val="00E06A4F"/>
    <w:rsid w:val="00E15F9E"/>
    <w:rsid w:val="00E172A1"/>
    <w:rsid w:val="00E22E58"/>
    <w:rsid w:val="00E25F05"/>
    <w:rsid w:val="00E3649B"/>
    <w:rsid w:val="00E3794F"/>
    <w:rsid w:val="00E410D6"/>
    <w:rsid w:val="00E412F3"/>
    <w:rsid w:val="00E80BCB"/>
    <w:rsid w:val="00E8319E"/>
    <w:rsid w:val="00E904FA"/>
    <w:rsid w:val="00EA5D68"/>
    <w:rsid w:val="00EB24B3"/>
    <w:rsid w:val="00EE0293"/>
    <w:rsid w:val="00EF7AD0"/>
    <w:rsid w:val="00F078F1"/>
    <w:rsid w:val="00F446A5"/>
    <w:rsid w:val="00F652EE"/>
    <w:rsid w:val="00FA6153"/>
    <w:rsid w:val="00FB454C"/>
    <w:rsid w:val="00FD2FCD"/>
    <w:rsid w:val="00FE1191"/>
    <w:rsid w:val="00FF6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01BC"/>
  <w15:chartTrackingRefBased/>
  <w15:docId w15:val="{6E678E8B-2CB0-4A79-8185-5C5FFC74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54C0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C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4D1"/>
  </w:style>
  <w:style w:type="paragraph" w:styleId="Footer">
    <w:name w:val="footer"/>
    <w:basedOn w:val="Normal"/>
    <w:link w:val="FooterChar"/>
    <w:uiPriority w:val="99"/>
    <w:unhideWhenUsed/>
    <w:rsid w:val="009C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4D1"/>
  </w:style>
  <w:style w:type="character" w:customStyle="1" w:styleId="Heading1Char">
    <w:name w:val="Heading 1 Char"/>
    <w:basedOn w:val="DefaultParagraphFont"/>
    <w:link w:val="Heading1"/>
    <w:uiPriority w:val="9"/>
    <w:rsid w:val="00D3278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3278F"/>
  </w:style>
  <w:style w:type="character" w:styleId="PlaceholderText">
    <w:name w:val="Placeholder Text"/>
    <w:basedOn w:val="DefaultParagraphFont"/>
    <w:uiPriority w:val="99"/>
    <w:semiHidden/>
    <w:rsid w:val="00771362"/>
    <w:rPr>
      <w:color w:val="808080"/>
    </w:rPr>
  </w:style>
  <w:style w:type="paragraph" w:styleId="ListParagraph">
    <w:name w:val="List Paragraph"/>
    <w:basedOn w:val="Normal"/>
    <w:uiPriority w:val="34"/>
    <w:qFormat/>
    <w:rsid w:val="00042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5179">
      <w:bodyDiv w:val="1"/>
      <w:marLeft w:val="0"/>
      <w:marRight w:val="0"/>
      <w:marTop w:val="0"/>
      <w:marBottom w:val="0"/>
      <w:divBdr>
        <w:top w:val="none" w:sz="0" w:space="0" w:color="auto"/>
        <w:left w:val="none" w:sz="0" w:space="0" w:color="auto"/>
        <w:bottom w:val="none" w:sz="0" w:space="0" w:color="auto"/>
        <w:right w:val="none" w:sz="0" w:space="0" w:color="auto"/>
      </w:divBdr>
    </w:div>
    <w:div w:id="23754327">
      <w:bodyDiv w:val="1"/>
      <w:marLeft w:val="0"/>
      <w:marRight w:val="0"/>
      <w:marTop w:val="0"/>
      <w:marBottom w:val="0"/>
      <w:divBdr>
        <w:top w:val="none" w:sz="0" w:space="0" w:color="auto"/>
        <w:left w:val="none" w:sz="0" w:space="0" w:color="auto"/>
        <w:bottom w:val="none" w:sz="0" w:space="0" w:color="auto"/>
        <w:right w:val="none" w:sz="0" w:space="0" w:color="auto"/>
      </w:divBdr>
    </w:div>
    <w:div w:id="71052107">
      <w:bodyDiv w:val="1"/>
      <w:marLeft w:val="0"/>
      <w:marRight w:val="0"/>
      <w:marTop w:val="0"/>
      <w:marBottom w:val="0"/>
      <w:divBdr>
        <w:top w:val="none" w:sz="0" w:space="0" w:color="auto"/>
        <w:left w:val="none" w:sz="0" w:space="0" w:color="auto"/>
        <w:bottom w:val="none" w:sz="0" w:space="0" w:color="auto"/>
        <w:right w:val="none" w:sz="0" w:space="0" w:color="auto"/>
      </w:divBdr>
    </w:div>
    <w:div w:id="134683979">
      <w:bodyDiv w:val="1"/>
      <w:marLeft w:val="0"/>
      <w:marRight w:val="0"/>
      <w:marTop w:val="0"/>
      <w:marBottom w:val="0"/>
      <w:divBdr>
        <w:top w:val="none" w:sz="0" w:space="0" w:color="auto"/>
        <w:left w:val="none" w:sz="0" w:space="0" w:color="auto"/>
        <w:bottom w:val="none" w:sz="0" w:space="0" w:color="auto"/>
        <w:right w:val="none" w:sz="0" w:space="0" w:color="auto"/>
      </w:divBdr>
    </w:div>
    <w:div w:id="134765673">
      <w:bodyDiv w:val="1"/>
      <w:marLeft w:val="0"/>
      <w:marRight w:val="0"/>
      <w:marTop w:val="0"/>
      <w:marBottom w:val="0"/>
      <w:divBdr>
        <w:top w:val="none" w:sz="0" w:space="0" w:color="auto"/>
        <w:left w:val="none" w:sz="0" w:space="0" w:color="auto"/>
        <w:bottom w:val="none" w:sz="0" w:space="0" w:color="auto"/>
        <w:right w:val="none" w:sz="0" w:space="0" w:color="auto"/>
      </w:divBdr>
    </w:div>
    <w:div w:id="143089799">
      <w:bodyDiv w:val="1"/>
      <w:marLeft w:val="0"/>
      <w:marRight w:val="0"/>
      <w:marTop w:val="0"/>
      <w:marBottom w:val="0"/>
      <w:divBdr>
        <w:top w:val="none" w:sz="0" w:space="0" w:color="auto"/>
        <w:left w:val="none" w:sz="0" w:space="0" w:color="auto"/>
        <w:bottom w:val="none" w:sz="0" w:space="0" w:color="auto"/>
        <w:right w:val="none" w:sz="0" w:space="0" w:color="auto"/>
      </w:divBdr>
    </w:div>
    <w:div w:id="149563799">
      <w:bodyDiv w:val="1"/>
      <w:marLeft w:val="0"/>
      <w:marRight w:val="0"/>
      <w:marTop w:val="0"/>
      <w:marBottom w:val="0"/>
      <w:divBdr>
        <w:top w:val="none" w:sz="0" w:space="0" w:color="auto"/>
        <w:left w:val="none" w:sz="0" w:space="0" w:color="auto"/>
        <w:bottom w:val="none" w:sz="0" w:space="0" w:color="auto"/>
        <w:right w:val="none" w:sz="0" w:space="0" w:color="auto"/>
      </w:divBdr>
    </w:div>
    <w:div w:id="154536975">
      <w:bodyDiv w:val="1"/>
      <w:marLeft w:val="0"/>
      <w:marRight w:val="0"/>
      <w:marTop w:val="0"/>
      <w:marBottom w:val="0"/>
      <w:divBdr>
        <w:top w:val="none" w:sz="0" w:space="0" w:color="auto"/>
        <w:left w:val="none" w:sz="0" w:space="0" w:color="auto"/>
        <w:bottom w:val="none" w:sz="0" w:space="0" w:color="auto"/>
        <w:right w:val="none" w:sz="0" w:space="0" w:color="auto"/>
      </w:divBdr>
    </w:div>
    <w:div w:id="228199767">
      <w:bodyDiv w:val="1"/>
      <w:marLeft w:val="0"/>
      <w:marRight w:val="0"/>
      <w:marTop w:val="0"/>
      <w:marBottom w:val="0"/>
      <w:divBdr>
        <w:top w:val="none" w:sz="0" w:space="0" w:color="auto"/>
        <w:left w:val="none" w:sz="0" w:space="0" w:color="auto"/>
        <w:bottom w:val="none" w:sz="0" w:space="0" w:color="auto"/>
        <w:right w:val="none" w:sz="0" w:space="0" w:color="auto"/>
      </w:divBdr>
    </w:div>
    <w:div w:id="230503532">
      <w:bodyDiv w:val="1"/>
      <w:marLeft w:val="0"/>
      <w:marRight w:val="0"/>
      <w:marTop w:val="0"/>
      <w:marBottom w:val="0"/>
      <w:divBdr>
        <w:top w:val="none" w:sz="0" w:space="0" w:color="auto"/>
        <w:left w:val="none" w:sz="0" w:space="0" w:color="auto"/>
        <w:bottom w:val="none" w:sz="0" w:space="0" w:color="auto"/>
        <w:right w:val="none" w:sz="0" w:space="0" w:color="auto"/>
      </w:divBdr>
    </w:div>
    <w:div w:id="271672159">
      <w:bodyDiv w:val="1"/>
      <w:marLeft w:val="0"/>
      <w:marRight w:val="0"/>
      <w:marTop w:val="0"/>
      <w:marBottom w:val="0"/>
      <w:divBdr>
        <w:top w:val="none" w:sz="0" w:space="0" w:color="auto"/>
        <w:left w:val="none" w:sz="0" w:space="0" w:color="auto"/>
        <w:bottom w:val="none" w:sz="0" w:space="0" w:color="auto"/>
        <w:right w:val="none" w:sz="0" w:space="0" w:color="auto"/>
      </w:divBdr>
    </w:div>
    <w:div w:id="290407454">
      <w:bodyDiv w:val="1"/>
      <w:marLeft w:val="0"/>
      <w:marRight w:val="0"/>
      <w:marTop w:val="0"/>
      <w:marBottom w:val="0"/>
      <w:divBdr>
        <w:top w:val="none" w:sz="0" w:space="0" w:color="auto"/>
        <w:left w:val="none" w:sz="0" w:space="0" w:color="auto"/>
        <w:bottom w:val="none" w:sz="0" w:space="0" w:color="auto"/>
        <w:right w:val="none" w:sz="0" w:space="0" w:color="auto"/>
      </w:divBdr>
    </w:div>
    <w:div w:id="306327014">
      <w:bodyDiv w:val="1"/>
      <w:marLeft w:val="0"/>
      <w:marRight w:val="0"/>
      <w:marTop w:val="0"/>
      <w:marBottom w:val="0"/>
      <w:divBdr>
        <w:top w:val="none" w:sz="0" w:space="0" w:color="auto"/>
        <w:left w:val="none" w:sz="0" w:space="0" w:color="auto"/>
        <w:bottom w:val="none" w:sz="0" w:space="0" w:color="auto"/>
        <w:right w:val="none" w:sz="0" w:space="0" w:color="auto"/>
      </w:divBdr>
    </w:div>
    <w:div w:id="405494863">
      <w:bodyDiv w:val="1"/>
      <w:marLeft w:val="0"/>
      <w:marRight w:val="0"/>
      <w:marTop w:val="0"/>
      <w:marBottom w:val="0"/>
      <w:divBdr>
        <w:top w:val="none" w:sz="0" w:space="0" w:color="auto"/>
        <w:left w:val="none" w:sz="0" w:space="0" w:color="auto"/>
        <w:bottom w:val="none" w:sz="0" w:space="0" w:color="auto"/>
        <w:right w:val="none" w:sz="0" w:space="0" w:color="auto"/>
      </w:divBdr>
    </w:div>
    <w:div w:id="415320924">
      <w:bodyDiv w:val="1"/>
      <w:marLeft w:val="0"/>
      <w:marRight w:val="0"/>
      <w:marTop w:val="0"/>
      <w:marBottom w:val="0"/>
      <w:divBdr>
        <w:top w:val="none" w:sz="0" w:space="0" w:color="auto"/>
        <w:left w:val="none" w:sz="0" w:space="0" w:color="auto"/>
        <w:bottom w:val="none" w:sz="0" w:space="0" w:color="auto"/>
        <w:right w:val="none" w:sz="0" w:space="0" w:color="auto"/>
      </w:divBdr>
    </w:div>
    <w:div w:id="421489300">
      <w:bodyDiv w:val="1"/>
      <w:marLeft w:val="0"/>
      <w:marRight w:val="0"/>
      <w:marTop w:val="0"/>
      <w:marBottom w:val="0"/>
      <w:divBdr>
        <w:top w:val="none" w:sz="0" w:space="0" w:color="auto"/>
        <w:left w:val="none" w:sz="0" w:space="0" w:color="auto"/>
        <w:bottom w:val="none" w:sz="0" w:space="0" w:color="auto"/>
        <w:right w:val="none" w:sz="0" w:space="0" w:color="auto"/>
      </w:divBdr>
    </w:div>
    <w:div w:id="426926793">
      <w:bodyDiv w:val="1"/>
      <w:marLeft w:val="0"/>
      <w:marRight w:val="0"/>
      <w:marTop w:val="0"/>
      <w:marBottom w:val="0"/>
      <w:divBdr>
        <w:top w:val="none" w:sz="0" w:space="0" w:color="auto"/>
        <w:left w:val="none" w:sz="0" w:space="0" w:color="auto"/>
        <w:bottom w:val="none" w:sz="0" w:space="0" w:color="auto"/>
        <w:right w:val="none" w:sz="0" w:space="0" w:color="auto"/>
      </w:divBdr>
    </w:div>
    <w:div w:id="441455755">
      <w:bodyDiv w:val="1"/>
      <w:marLeft w:val="0"/>
      <w:marRight w:val="0"/>
      <w:marTop w:val="0"/>
      <w:marBottom w:val="0"/>
      <w:divBdr>
        <w:top w:val="none" w:sz="0" w:space="0" w:color="auto"/>
        <w:left w:val="none" w:sz="0" w:space="0" w:color="auto"/>
        <w:bottom w:val="none" w:sz="0" w:space="0" w:color="auto"/>
        <w:right w:val="none" w:sz="0" w:space="0" w:color="auto"/>
      </w:divBdr>
    </w:div>
    <w:div w:id="444424717">
      <w:bodyDiv w:val="1"/>
      <w:marLeft w:val="0"/>
      <w:marRight w:val="0"/>
      <w:marTop w:val="0"/>
      <w:marBottom w:val="0"/>
      <w:divBdr>
        <w:top w:val="none" w:sz="0" w:space="0" w:color="auto"/>
        <w:left w:val="none" w:sz="0" w:space="0" w:color="auto"/>
        <w:bottom w:val="none" w:sz="0" w:space="0" w:color="auto"/>
        <w:right w:val="none" w:sz="0" w:space="0" w:color="auto"/>
      </w:divBdr>
    </w:div>
    <w:div w:id="457919983">
      <w:bodyDiv w:val="1"/>
      <w:marLeft w:val="0"/>
      <w:marRight w:val="0"/>
      <w:marTop w:val="0"/>
      <w:marBottom w:val="0"/>
      <w:divBdr>
        <w:top w:val="none" w:sz="0" w:space="0" w:color="auto"/>
        <w:left w:val="none" w:sz="0" w:space="0" w:color="auto"/>
        <w:bottom w:val="none" w:sz="0" w:space="0" w:color="auto"/>
        <w:right w:val="none" w:sz="0" w:space="0" w:color="auto"/>
      </w:divBdr>
    </w:div>
    <w:div w:id="480314504">
      <w:bodyDiv w:val="1"/>
      <w:marLeft w:val="0"/>
      <w:marRight w:val="0"/>
      <w:marTop w:val="0"/>
      <w:marBottom w:val="0"/>
      <w:divBdr>
        <w:top w:val="none" w:sz="0" w:space="0" w:color="auto"/>
        <w:left w:val="none" w:sz="0" w:space="0" w:color="auto"/>
        <w:bottom w:val="none" w:sz="0" w:space="0" w:color="auto"/>
        <w:right w:val="none" w:sz="0" w:space="0" w:color="auto"/>
      </w:divBdr>
    </w:div>
    <w:div w:id="530456662">
      <w:bodyDiv w:val="1"/>
      <w:marLeft w:val="0"/>
      <w:marRight w:val="0"/>
      <w:marTop w:val="0"/>
      <w:marBottom w:val="0"/>
      <w:divBdr>
        <w:top w:val="none" w:sz="0" w:space="0" w:color="auto"/>
        <w:left w:val="none" w:sz="0" w:space="0" w:color="auto"/>
        <w:bottom w:val="none" w:sz="0" w:space="0" w:color="auto"/>
        <w:right w:val="none" w:sz="0" w:space="0" w:color="auto"/>
      </w:divBdr>
    </w:div>
    <w:div w:id="540364120">
      <w:bodyDiv w:val="1"/>
      <w:marLeft w:val="0"/>
      <w:marRight w:val="0"/>
      <w:marTop w:val="0"/>
      <w:marBottom w:val="0"/>
      <w:divBdr>
        <w:top w:val="none" w:sz="0" w:space="0" w:color="auto"/>
        <w:left w:val="none" w:sz="0" w:space="0" w:color="auto"/>
        <w:bottom w:val="none" w:sz="0" w:space="0" w:color="auto"/>
        <w:right w:val="none" w:sz="0" w:space="0" w:color="auto"/>
      </w:divBdr>
    </w:div>
    <w:div w:id="583612215">
      <w:bodyDiv w:val="1"/>
      <w:marLeft w:val="0"/>
      <w:marRight w:val="0"/>
      <w:marTop w:val="0"/>
      <w:marBottom w:val="0"/>
      <w:divBdr>
        <w:top w:val="none" w:sz="0" w:space="0" w:color="auto"/>
        <w:left w:val="none" w:sz="0" w:space="0" w:color="auto"/>
        <w:bottom w:val="none" w:sz="0" w:space="0" w:color="auto"/>
        <w:right w:val="none" w:sz="0" w:space="0" w:color="auto"/>
      </w:divBdr>
    </w:div>
    <w:div w:id="704869167">
      <w:bodyDiv w:val="1"/>
      <w:marLeft w:val="0"/>
      <w:marRight w:val="0"/>
      <w:marTop w:val="0"/>
      <w:marBottom w:val="0"/>
      <w:divBdr>
        <w:top w:val="none" w:sz="0" w:space="0" w:color="auto"/>
        <w:left w:val="none" w:sz="0" w:space="0" w:color="auto"/>
        <w:bottom w:val="none" w:sz="0" w:space="0" w:color="auto"/>
        <w:right w:val="none" w:sz="0" w:space="0" w:color="auto"/>
      </w:divBdr>
    </w:div>
    <w:div w:id="720246571">
      <w:bodyDiv w:val="1"/>
      <w:marLeft w:val="0"/>
      <w:marRight w:val="0"/>
      <w:marTop w:val="0"/>
      <w:marBottom w:val="0"/>
      <w:divBdr>
        <w:top w:val="none" w:sz="0" w:space="0" w:color="auto"/>
        <w:left w:val="none" w:sz="0" w:space="0" w:color="auto"/>
        <w:bottom w:val="none" w:sz="0" w:space="0" w:color="auto"/>
        <w:right w:val="none" w:sz="0" w:space="0" w:color="auto"/>
      </w:divBdr>
    </w:div>
    <w:div w:id="729616570">
      <w:bodyDiv w:val="1"/>
      <w:marLeft w:val="0"/>
      <w:marRight w:val="0"/>
      <w:marTop w:val="0"/>
      <w:marBottom w:val="0"/>
      <w:divBdr>
        <w:top w:val="none" w:sz="0" w:space="0" w:color="auto"/>
        <w:left w:val="none" w:sz="0" w:space="0" w:color="auto"/>
        <w:bottom w:val="none" w:sz="0" w:space="0" w:color="auto"/>
        <w:right w:val="none" w:sz="0" w:space="0" w:color="auto"/>
      </w:divBdr>
    </w:div>
    <w:div w:id="731007801">
      <w:bodyDiv w:val="1"/>
      <w:marLeft w:val="0"/>
      <w:marRight w:val="0"/>
      <w:marTop w:val="0"/>
      <w:marBottom w:val="0"/>
      <w:divBdr>
        <w:top w:val="none" w:sz="0" w:space="0" w:color="auto"/>
        <w:left w:val="none" w:sz="0" w:space="0" w:color="auto"/>
        <w:bottom w:val="none" w:sz="0" w:space="0" w:color="auto"/>
        <w:right w:val="none" w:sz="0" w:space="0" w:color="auto"/>
      </w:divBdr>
    </w:div>
    <w:div w:id="761143432">
      <w:bodyDiv w:val="1"/>
      <w:marLeft w:val="0"/>
      <w:marRight w:val="0"/>
      <w:marTop w:val="0"/>
      <w:marBottom w:val="0"/>
      <w:divBdr>
        <w:top w:val="none" w:sz="0" w:space="0" w:color="auto"/>
        <w:left w:val="none" w:sz="0" w:space="0" w:color="auto"/>
        <w:bottom w:val="none" w:sz="0" w:space="0" w:color="auto"/>
        <w:right w:val="none" w:sz="0" w:space="0" w:color="auto"/>
      </w:divBdr>
    </w:div>
    <w:div w:id="764031501">
      <w:bodyDiv w:val="1"/>
      <w:marLeft w:val="0"/>
      <w:marRight w:val="0"/>
      <w:marTop w:val="0"/>
      <w:marBottom w:val="0"/>
      <w:divBdr>
        <w:top w:val="none" w:sz="0" w:space="0" w:color="auto"/>
        <w:left w:val="none" w:sz="0" w:space="0" w:color="auto"/>
        <w:bottom w:val="none" w:sz="0" w:space="0" w:color="auto"/>
        <w:right w:val="none" w:sz="0" w:space="0" w:color="auto"/>
      </w:divBdr>
    </w:div>
    <w:div w:id="777218650">
      <w:bodyDiv w:val="1"/>
      <w:marLeft w:val="0"/>
      <w:marRight w:val="0"/>
      <w:marTop w:val="0"/>
      <w:marBottom w:val="0"/>
      <w:divBdr>
        <w:top w:val="none" w:sz="0" w:space="0" w:color="auto"/>
        <w:left w:val="none" w:sz="0" w:space="0" w:color="auto"/>
        <w:bottom w:val="none" w:sz="0" w:space="0" w:color="auto"/>
        <w:right w:val="none" w:sz="0" w:space="0" w:color="auto"/>
      </w:divBdr>
    </w:div>
    <w:div w:id="806974634">
      <w:bodyDiv w:val="1"/>
      <w:marLeft w:val="0"/>
      <w:marRight w:val="0"/>
      <w:marTop w:val="0"/>
      <w:marBottom w:val="0"/>
      <w:divBdr>
        <w:top w:val="none" w:sz="0" w:space="0" w:color="auto"/>
        <w:left w:val="none" w:sz="0" w:space="0" w:color="auto"/>
        <w:bottom w:val="none" w:sz="0" w:space="0" w:color="auto"/>
        <w:right w:val="none" w:sz="0" w:space="0" w:color="auto"/>
      </w:divBdr>
    </w:div>
    <w:div w:id="852258267">
      <w:bodyDiv w:val="1"/>
      <w:marLeft w:val="0"/>
      <w:marRight w:val="0"/>
      <w:marTop w:val="0"/>
      <w:marBottom w:val="0"/>
      <w:divBdr>
        <w:top w:val="none" w:sz="0" w:space="0" w:color="auto"/>
        <w:left w:val="none" w:sz="0" w:space="0" w:color="auto"/>
        <w:bottom w:val="none" w:sz="0" w:space="0" w:color="auto"/>
        <w:right w:val="none" w:sz="0" w:space="0" w:color="auto"/>
      </w:divBdr>
    </w:div>
    <w:div w:id="917716939">
      <w:bodyDiv w:val="1"/>
      <w:marLeft w:val="0"/>
      <w:marRight w:val="0"/>
      <w:marTop w:val="0"/>
      <w:marBottom w:val="0"/>
      <w:divBdr>
        <w:top w:val="none" w:sz="0" w:space="0" w:color="auto"/>
        <w:left w:val="none" w:sz="0" w:space="0" w:color="auto"/>
        <w:bottom w:val="none" w:sz="0" w:space="0" w:color="auto"/>
        <w:right w:val="none" w:sz="0" w:space="0" w:color="auto"/>
      </w:divBdr>
    </w:div>
    <w:div w:id="951520220">
      <w:bodyDiv w:val="1"/>
      <w:marLeft w:val="0"/>
      <w:marRight w:val="0"/>
      <w:marTop w:val="0"/>
      <w:marBottom w:val="0"/>
      <w:divBdr>
        <w:top w:val="none" w:sz="0" w:space="0" w:color="auto"/>
        <w:left w:val="none" w:sz="0" w:space="0" w:color="auto"/>
        <w:bottom w:val="none" w:sz="0" w:space="0" w:color="auto"/>
        <w:right w:val="none" w:sz="0" w:space="0" w:color="auto"/>
      </w:divBdr>
    </w:div>
    <w:div w:id="971978310">
      <w:bodyDiv w:val="1"/>
      <w:marLeft w:val="0"/>
      <w:marRight w:val="0"/>
      <w:marTop w:val="0"/>
      <w:marBottom w:val="0"/>
      <w:divBdr>
        <w:top w:val="none" w:sz="0" w:space="0" w:color="auto"/>
        <w:left w:val="none" w:sz="0" w:space="0" w:color="auto"/>
        <w:bottom w:val="none" w:sz="0" w:space="0" w:color="auto"/>
        <w:right w:val="none" w:sz="0" w:space="0" w:color="auto"/>
      </w:divBdr>
    </w:div>
    <w:div w:id="1004552637">
      <w:bodyDiv w:val="1"/>
      <w:marLeft w:val="0"/>
      <w:marRight w:val="0"/>
      <w:marTop w:val="0"/>
      <w:marBottom w:val="0"/>
      <w:divBdr>
        <w:top w:val="none" w:sz="0" w:space="0" w:color="auto"/>
        <w:left w:val="none" w:sz="0" w:space="0" w:color="auto"/>
        <w:bottom w:val="none" w:sz="0" w:space="0" w:color="auto"/>
        <w:right w:val="none" w:sz="0" w:space="0" w:color="auto"/>
      </w:divBdr>
    </w:div>
    <w:div w:id="1005666243">
      <w:bodyDiv w:val="1"/>
      <w:marLeft w:val="0"/>
      <w:marRight w:val="0"/>
      <w:marTop w:val="0"/>
      <w:marBottom w:val="0"/>
      <w:divBdr>
        <w:top w:val="none" w:sz="0" w:space="0" w:color="auto"/>
        <w:left w:val="none" w:sz="0" w:space="0" w:color="auto"/>
        <w:bottom w:val="none" w:sz="0" w:space="0" w:color="auto"/>
        <w:right w:val="none" w:sz="0" w:space="0" w:color="auto"/>
      </w:divBdr>
    </w:div>
    <w:div w:id="1085305558">
      <w:bodyDiv w:val="1"/>
      <w:marLeft w:val="0"/>
      <w:marRight w:val="0"/>
      <w:marTop w:val="0"/>
      <w:marBottom w:val="0"/>
      <w:divBdr>
        <w:top w:val="none" w:sz="0" w:space="0" w:color="auto"/>
        <w:left w:val="none" w:sz="0" w:space="0" w:color="auto"/>
        <w:bottom w:val="none" w:sz="0" w:space="0" w:color="auto"/>
        <w:right w:val="none" w:sz="0" w:space="0" w:color="auto"/>
      </w:divBdr>
    </w:div>
    <w:div w:id="1113092894">
      <w:bodyDiv w:val="1"/>
      <w:marLeft w:val="0"/>
      <w:marRight w:val="0"/>
      <w:marTop w:val="0"/>
      <w:marBottom w:val="0"/>
      <w:divBdr>
        <w:top w:val="none" w:sz="0" w:space="0" w:color="auto"/>
        <w:left w:val="none" w:sz="0" w:space="0" w:color="auto"/>
        <w:bottom w:val="none" w:sz="0" w:space="0" w:color="auto"/>
        <w:right w:val="none" w:sz="0" w:space="0" w:color="auto"/>
      </w:divBdr>
    </w:div>
    <w:div w:id="1122991624">
      <w:bodyDiv w:val="1"/>
      <w:marLeft w:val="0"/>
      <w:marRight w:val="0"/>
      <w:marTop w:val="0"/>
      <w:marBottom w:val="0"/>
      <w:divBdr>
        <w:top w:val="none" w:sz="0" w:space="0" w:color="auto"/>
        <w:left w:val="none" w:sz="0" w:space="0" w:color="auto"/>
        <w:bottom w:val="none" w:sz="0" w:space="0" w:color="auto"/>
        <w:right w:val="none" w:sz="0" w:space="0" w:color="auto"/>
      </w:divBdr>
    </w:div>
    <w:div w:id="1143229073">
      <w:bodyDiv w:val="1"/>
      <w:marLeft w:val="0"/>
      <w:marRight w:val="0"/>
      <w:marTop w:val="0"/>
      <w:marBottom w:val="0"/>
      <w:divBdr>
        <w:top w:val="none" w:sz="0" w:space="0" w:color="auto"/>
        <w:left w:val="none" w:sz="0" w:space="0" w:color="auto"/>
        <w:bottom w:val="none" w:sz="0" w:space="0" w:color="auto"/>
        <w:right w:val="none" w:sz="0" w:space="0" w:color="auto"/>
      </w:divBdr>
    </w:div>
    <w:div w:id="1177038501">
      <w:bodyDiv w:val="1"/>
      <w:marLeft w:val="0"/>
      <w:marRight w:val="0"/>
      <w:marTop w:val="0"/>
      <w:marBottom w:val="0"/>
      <w:divBdr>
        <w:top w:val="none" w:sz="0" w:space="0" w:color="auto"/>
        <w:left w:val="none" w:sz="0" w:space="0" w:color="auto"/>
        <w:bottom w:val="none" w:sz="0" w:space="0" w:color="auto"/>
        <w:right w:val="none" w:sz="0" w:space="0" w:color="auto"/>
      </w:divBdr>
    </w:div>
    <w:div w:id="1179345663">
      <w:bodyDiv w:val="1"/>
      <w:marLeft w:val="0"/>
      <w:marRight w:val="0"/>
      <w:marTop w:val="0"/>
      <w:marBottom w:val="0"/>
      <w:divBdr>
        <w:top w:val="none" w:sz="0" w:space="0" w:color="auto"/>
        <w:left w:val="none" w:sz="0" w:space="0" w:color="auto"/>
        <w:bottom w:val="none" w:sz="0" w:space="0" w:color="auto"/>
        <w:right w:val="none" w:sz="0" w:space="0" w:color="auto"/>
      </w:divBdr>
    </w:div>
    <w:div w:id="1287614028">
      <w:bodyDiv w:val="1"/>
      <w:marLeft w:val="0"/>
      <w:marRight w:val="0"/>
      <w:marTop w:val="0"/>
      <w:marBottom w:val="0"/>
      <w:divBdr>
        <w:top w:val="none" w:sz="0" w:space="0" w:color="auto"/>
        <w:left w:val="none" w:sz="0" w:space="0" w:color="auto"/>
        <w:bottom w:val="none" w:sz="0" w:space="0" w:color="auto"/>
        <w:right w:val="none" w:sz="0" w:space="0" w:color="auto"/>
      </w:divBdr>
    </w:div>
    <w:div w:id="1290167331">
      <w:bodyDiv w:val="1"/>
      <w:marLeft w:val="0"/>
      <w:marRight w:val="0"/>
      <w:marTop w:val="0"/>
      <w:marBottom w:val="0"/>
      <w:divBdr>
        <w:top w:val="none" w:sz="0" w:space="0" w:color="auto"/>
        <w:left w:val="none" w:sz="0" w:space="0" w:color="auto"/>
        <w:bottom w:val="none" w:sz="0" w:space="0" w:color="auto"/>
        <w:right w:val="none" w:sz="0" w:space="0" w:color="auto"/>
      </w:divBdr>
    </w:div>
    <w:div w:id="1317148403">
      <w:bodyDiv w:val="1"/>
      <w:marLeft w:val="0"/>
      <w:marRight w:val="0"/>
      <w:marTop w:val="0"/>
      <w:marBottom w:val="0"/>
      <w:divBdr>
        <w:top w:val="none" w:sz="0" w:space="0" w:color="auto"/>
        <w:left w:val="none" w:sz="0" w:space="0" w:color="auto"/>
        <w:bottom w:val="none" w:sz="0" w:space="0" w:color="auto"/>
        <w:right w:val="none" w:sz="0" w:space="0" w:color="auto"/>
      </w:divBdr>
    </w:div>
    <w:div w:id="1408722585">
      <w:bodyDiv w:val="1"/>
      <w:marLeft w:val="0"/>
      <w:marRight w:val="0"/>
      <w:marTop w:val="0"/>
      <w:marBottom w:val="0"/>
      <w:divBdr>
        <w:top w:val="none" w:sz="0" w:space="0" w:color="auto"/>
        <w:left w:val="none" w:sz="0" w:space="0" w:color="auto"/>
        <w:bottom w:val="none" w:sz="0" w:space="0" w:color="auto"/>
        <w:right w:val="none" w:sz="0" w:space="0" w:color="auto"/>
      </w:divBdr>
    </w:div>
    <w:div w:id="1412191589">
      <w:bodyDiv w:val="1"/>
      <w:marLeft w:val="0"/>
      <w:marRight w:val="0"/>
      <w:marTop w:val="0"/>
      <w:marBottom w:val="0"/>
      <w:divBdr>
        <w:top w:val="none" w:sz="0" w:space="0" w:color="auto"/>
        <w:left w:val="none" w:sz="0" w:space="0" w:color="auto"/>
        <w:bottom w:val="none" w:sz="0" w:space="0" w:color="auto"/>
        <w:right w:val="none" w:sz="0" w:space="0" w:color="auto"/>
      </w:divBdr>
    </w:div>
    <w:div w:id="1472210785">
      <w:bodyDiv w:val="1"/>
      <w:marLeft w:val="0"/>
      <w:marRight w:val="0"/>
      <w:marTop w:val="0"/>
      <w:marBottom w:val="0"/>
      <w:divBdr>
        <w:top w:val="none" w:sz="0" w:space="0" w:color="auto"/>
        <w:left w:val="none" w:sz="0" w:space="0" w:color="auto"/>
        <w:bottom w:val="none" w:sz="0" w:space="0" w:color="auto"/>
        <w:right w:val="none" w:sz="0" w:space="0" w:color="auto"/>
      </w:divBdr>
    </w:div>
    <w:div w:id="1495416997">
      <w:bodyDiv w:val="1"/>
      <w:marLeft w:val="0"/>
      <w:marRight w:val="0"/>
      <w:marTop w:val="0"/>
      <w:marBottom w:val="0"/>
      <w:divBdr>
        <w:top w:val="none" w:sz="0" w:space="0" w:color="auto"/>
        <w:left w:val="none" w:sz="0" w:space="0" w:color="auto"/>
        <w:bottom w:val="none" w:sz="0" w:space="0" w:color="auto"/>
        <w:right w:val="none" w:sz="0" w:space="0" w:color="auto"/>
      </w:divBdr>
    </w:div>
    <w:div w:id="1498688589">
      <w:bodyDiv w:val="1"/>
      <w:marLeft w:val="0"/>
      <w:marRight w:val="0"/>
      <w:marTop w:val="0"/>
      <w:marBottom w:val="0"/>
      <w:divBdr>
        <w:top w:val="none" w:sz="0" w:space="0" w:color="auto"/>
        <w:left w:val="none" w:sz="0" w:space="0" w:color="auto"/>
        <w:bottom w:val="none" w:sz="0" w:space="0" w:color="auto"/>
        <w:right w:val="none" w:sz="0" w:space="0" w:color="auto"/>
      </w:divBdr>
    </w:div>
    <w:div w:id="1498886520">
      <w:bodyDiv w:val="1"/>
      <w:marLeft w:val="0"/>
      <w:marRight w:val="0"/>
      <w:marTop w:val="0"/>
      <w:marBottom w:val="0"/>
      <w:divBdr>
        <w:top w:val="none" w:sz="0" w:space="0" w:color="auto"/>
        <w:left w:val="none" w:sz="0" w:space="0" w:color="auto"/>
        <w:bottom w:val="none" w:sz="0" w:space="0" w:color="auto"/>
        <w:right w:val="none" w:sz="0" w:space="0" w:color="auto"/>
      </w:divBdr>
    </w:div>
    <w:div w:id="1558740406">
      <w:bodyDiv w:val="1"/>
      <w:marLeft w:val="0"/>
      <w:marRight w:val="0"/>
      <w:marTop w:val="0"/>
      <w:marBottom w:val="0"/>
      <w:divBdr>
        <w:top w:val="none" w:sz="0" w:space="0" w:color="auto"/>
        <w:left w:val="none" w:sz="0" w:space="0" w:color="auto"/>
        <w:bottom w:val="none" w:sz="0" w:space="0" w:color="auto"/>
        <w:right w:val="none" w:sz="0" w:space="0" w:color="auto"/>
      </w:divBdr>
    </w:div>
    <w:div w:id="1588491876">
      <w:bodyDiv w:val="1"/>
      <w:marLeft w:val="0"/>
      <w:marRight w:val="0"/>
      <w:marTop w:val="0"/>
      <w:marBottom w:val="0"/>
      <w:divBdr>
        <w:top w:val="none" w:sz="0" w:space="0" w:color="auto"/>
        <w:left w:val="none" w:sz="0" w:space="0" w:color="auto"/>
        <w:bottom w:val="none" w:sz="0" w:space="0" w:color="auto"/>
        <w:right w:val="none" w:sz="0" w:space="0" w:color="auto"/>
      </w:divBdr>
    </w:div>
    <w:div w:id="1590892531">
      <w:bodyDiv w:val="1"/>
      <w:marLeft w:val="0"/>
      <w:marRight w:val="0"/>
      <w:marTop w:val="0"/>
      <w:marBottom w:val="0"/>
      <w:divBdr>
        <w:top w:val="none" w:sz="0" w:space="0" w:color="auto"/>
        <w:left w:val="none" w:sz="0" w:space="0" w:color="auto"/>
        <w:bottom w:val="none" w:sz="0" w:space="0" w:color="auto"/>
        <w:right w:val="none" w:sz="0" w:space="0" w:color="auto"/>
      </w:divBdr>
    </w:div>
    <w:div w:id="1610428025">
      <w:bodyDiv w:val="1"/>
      <w:marLeft w:val="0"/>
      <w:marRight w:val="0"/>
      <w:marTop w:val="0"/>
      <w:marBottom w:val="0"/>
      <w:divBdr>
        <w:top w:val="none" w:sz="0" w:space="0" w:color="auto"/>
        <w:left w:val="none" w:sz="0" w:space="0" w:color="auto"/>
        <w:bottom w:val="none" w:sz="0" w:space="0" w:color="auto"/>
        <w:right w:val="none" w:sz="0" w:space="0" w:color="auto"/>
      </w:divBdr>
    </w:div>
    <w:div w:id="1652442710">
      <w:bodyDiv w:val="1"/>
      <w:marLeft w:val="0"/>
      <w:marRight w:val="0"/>
      <w:marTop w:val="0"/>
      <w:marBottom w:val="0"/>
      <w:divBdr>
        <w:top w:val="none" w:sz="0" w:space="0" w:color="auto"/>
        <w:left w:val="none" w:sz="0" w:space="0" w:color="auto"/>
        <w:bottom w:val="none" w:sz="0" w:space="0" w:color="auto"/>
        <w:right w:val="none" w:sz="0" w:space="0" w:color="auto"/>
      </w:divBdr>
    </w:div>
    <w:div w:id="1663972976">
      <w:bodyDiv w:val="1"/>
      <w:marLeft w:val="0"/>
      <w:marRight w:val="0"/>
      <w:marTop w:val="0"/>
      <w:marBottom w:val="0"/>
      <w:divBdr>
        <w:top w:val="none" w:sz="0" w:space="0" w:color="auto"/>
        <w:left w:val="none" w:sz="0" w:space="0" w:color="auto"/>
        <w:bottom w:val="none" w:sz="0" w:space="0" w:color="auto"/>
        <w:right w:val="none" w:sz="0" w:space="0" w:color="auto"/>
      </w:divBdr>
    </w:div>
    <w:div w:id="1666011497">
      <w:bodyDiv w:val="1"/>
      <w:marLeft w:val="0"/>
      <w:marRight w:val="0"/>
      <w:marTop w:val="0"/>
      <w:marBottom w:val="0"/>
      <w:divBdr>
        <w:top w:val="none" w:sz="0" w:space="0" w:color="auto"/>
        <w:left w:val="none" w:sz="0" w:space="0" w:color="auto"/>
        <w:bottom w:val="none" w:sz="0" w:space="0" w:color="auto"/>
        <w:right w:val="none" w:sz="0" w:space="0" w:color="auto"/>
      </w:divBdr>
    </w:div>
    <w:div w:id="1682464916">
      <w:bodyDiv w:val="1"/>
      <w:marLeft w:val="0"/>
      <w:marRight w:val="0"/>
      <w:marTop w:val="0"/>
      <w:marBottom w:val="0"/>
      <w:divBdr>
        <w:top w:val="none" w:sz="0" w:space="0" w:color="auto"/>
        <w:left w:val="none" w:sz="0" w:space="0" w:color="auto"/>
        <w:bottom w:val="none" w:sz="0" w:space="0" w:color="auto"/>
        <w:right w:val="none" w:sz="0" w:space="0" w:color="auto"/>
      </w:divBdr>
    </w:div>
    <w:div w:id="1688756050">
      <w:bodyDiv w:val="1"/>
      <w:marLeft w:val="0"/>
      <w:marRight w:val="0"/>
      <w:marTop w:val="0"/>
      <w:marBottom w:val="0"/>
      <w:divBdr>
        <w:top w:val="none" w:sz="0" w:space="0" w:color="auto"/>
        <w:left w:val="none" w:sz="0" w:space="0" w:color="auto"/>
        <w:bottom w:val="none" w:sz="0" w:space="0" w:color="auto"/>
        <w:right w:val="none" w:sz="0" w:space="0" w:color="auto"/>
      </w:divBdr>
    </w:div>
    <w:div w:id="1725174315">
      <w:bodyDiv w:val="1"/>
      <w:marLeft w:val="0"/>
      <w:marRight w:val="0"/>
      <w:marTop w:val="0"/>
      <w:marBottom w:val="0"/>
      <w:divBdr>
        <w:top w:val="none" w:sz="0" w:space="0" w:color="auto"/>
        <w:left w:val="none" w:sz="0" w:space="0" w:color="auto"/>
        <w:bottom w:val="none" w:sz="0" w:space="0" w:color="auto"/>
        <w:right w:val="none" w:sz="0" w:space="0" w:color="auto"/>
      </w:divBdr>
    </w:div>
    <w:div w:id="1766070862">
      <w:bodyDiv w:val="1"/>
      <w:marLeft w:val="0"/>
      <w:marRight w:val="0"/>
      <w:marTop w:val="0"/>
      <w:marBottom w:val="0"/>
      <w:divBdr>
        <w:top w:val="none" w:sz="0" w:space="0" w:color="auto"/>
        <w:left w:val="none" w:sz="0" w:space="0" w:color="auto"/>
        <w:bottom w:val="none" w:sz="0" w:space="0" w:color="auto"/>
        <w:right w:val="none" w:sz="0" w:space="0" w:color="auto"/>
      </w:divBdr>
    </w:div>
    <w:div w:id="1775705118">
      <w:bodyDiv w:val="1"/>
      <w:marLeft w:val="0"/>
      <w:marRight w:val="0"/>
      <w:marTop w:val="0"/>
      <w:marBottom w:val="0"/>
      <w:divBdr>
        <w:top w:val="none" w:sz="0" w:space="0" w:color="auto"/>
        <w:left w:val="none" w:sz="0" w:space="0" w:color="auto"/>
        <w:bottom w:val="none" w:sz="0" w:space="0" w:color="auto"/>
        <w:right w:val="none" w:sz="0" w:space="0" w:color="auto"/>
      </w:divBdr>
    </w:div>
    <w:div w:id="1835103346">
      <w:bodyDiv w:val="1"/>
      <w:marLeft w:val="0"/>
      <w:marRight w:val="0"/>
      <w:marTop w:val="0"/>
      <w:marBottom w:val="0"/>
      <w:divBdr>
        <w:top w:val="none" w:sz="0" w:space="0" w:color="auto"/>
        <w:left w:val="none" w:sz="0" w:space="0" w:color="auto"/>
        <w:bottom w:val="none" w:sz="0" w:space="0" w:color="auto"/>
        <w:right w:val="none" w:sz="0" w:space="0" w:color="auto"/>
      </w:divBdr>
    </w:div>
    <w:div w:id="1846086507">
      <w:bodyDiv w:val="1"/>
      <w:marLeft w:val="0"/>
      <w:marRight w:val="0"/>
      <w:marTop w:val="0"/>
      <w:marBottom w:val="0"/>
      <w:divBdr>
        <w:top w:val="none" w:sz="0" w:space="0" w:color="auto"/>
        <w:left w:val="none" w:sz="0" w:space="0" w:color="auto"/>
        <w:bottom w:val="none" w:sz="0" w:space="0" w:color="auto"/>
        <w:right w:val="none" w:sz="0" w:space="0" w:color="auto"/>
      </w:divBdr>
    </w:div>
    <w:div w:id="1890727585">
      <w:bodyDiv w:val="1"/>
      <w:marLeft w:val="0"/>
      <w:marRight w:val="0"/>
      <w:marTop w:val="0"/>
      <w:marBottom w:val="0"/>
      <w:divBdr>
        <w:top w:val="none" w:sz="0" w:space="0" w:color="auto"/>
        <w:left w:val="none" w:sz="0" w:space="0" w:color="auto"/>
        <w:bottom w:val="none" w:sz="0" w:space="0" w:color="auto"/>
        <w:right w:val="none" w:sz="0" w:space="0" w:color="auto"/>
      </w:divBdr>
    </w:div>
    <w:div w:id="1912815604">
      <w:bodyDiv w:val="1"/>
      <w:marLeft w:val="0"/>
      <w:marRight w:val="0"/>
      <w:marTop w:val="0"/>
      <w:marBottom w:val="0"/>
      <w:divBdr>
        <w:top w:val="none" w:sz="0" w:space="0" w:color="auto"/>
        <w:left w:val="none" w:sz="0" w:space="0" w:color="auto"/>
        <w:bottom w:val="none" w:sz="0" w:space="0" w:color="auto"/>
        <w:right w:val="none" w:sz="0" w:space="0" w:color="auto"/>
      </w:divBdr>
    </w:div>
    <w:div w:id="1981962743">
      <w:bodyDiv w:val="1"/>
      <w:marLeft w:val="0"/>
      <w:marRight w:val="0"/>
      <w:marTop w:val="0"/>
      <w:marBottom w:val="0"/>
      <w:divBdr>
        <w:top w:val="none" w:sz="0" w:space="0" w:color="auto"/>
        <w:left w:val="none" w:sz="0" w:space="0" w:color="auto"/>
        <w:bottom w:val="none" w:sz="0" w:space="0" w:color="auto"/>
        <w:right w:val="none" w:sz="0" w:space="0" w:color="auto"/>
      </w:divBdr>
    </w:div>
    <w:div w:id="208058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rbid\Desktop\blackjack%20game%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rbid\Desktop\blackjack%20game%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Computer</a:t>
            </a:r>
            <a:r>
              <a:rPr lang="en-US" baseline="0"/>
              <a:t> making random decisions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Computer wins</c:v>
          </c:tx>
          <c:spPr>
            <a:solidFill>
              <a:schemeClr val="accent1"/>
            </a:solidFill>
            <a:ln>
              <a:noFill/>
            </a:ln>
            <a:effectLst/>
          </c:spPr>
          <c:invertIfNegative val="0"/>
          <c:val>
            <c:numRef>
              <c:f>Sheet1!$D$57</c:f>
              <c:numCache>
                <c:formatCode>General</c:formatCode>
                <c:ptCount val="1"/>
                <c:pt idx="0">
                  <c:v>12</c:v>
                </c:pt>
              </c:numCache>
            </c:numRef>
          </c:val>
          <c:extLst>
            <c:ext xmlns:c16="http://schemas.microsoft.com/office/drawing/2014/chart" uri="{C3380CC4-5D6E-409C-BE32-E72D297353CC}">
              <c16:uniqueId val="{00000000-BDE0-41BE-940A-970C7DE84B6C}"/>
            </c:ext>
          </c:extLst>
        </c:ser>
        <c:ser>
          <c:idx val="1"/>
          <c:order val="1"/>
          <c:tx>
            <c:v>Player wins</c:v>
          </c:tx>
          <c:spPr>
            <a:solidFill>
              <a:schemeClr val="accent2"/>
            </a:solidFill>
            <a:ln>
              <a:noFill/>
            </a:ln>
            <a:effectLst/>
          </c:spPr>
          <c:invertIfNegative val="0"/>
          <c:val>
            <c:numRef>
              <c:f>Sheet1!$E$57</c:f>
              <c:numCache>
                <c:formatCode>General</c:formatCode>
                <c:ptCount val="1"/>
                <c:pt idx="0">
                  <c:v>30</c:v>
                </c:pt>
              </c:numCache>
            </c:numRef>
          </c:val>
          <c:extLst>
            <c:ext xmlns:c16="http://schemas.microsoft.com/office/drawing/2014/chart" uri="{C3380CC4-5D6E-409C-BE32-E72D297353CC}">
              <c16:uniqueId val="{00000001-BDE0-41BE-940A-970C7DE84B6C}"/>
            </c:ext>
          </c:extLst>
        </c:ser>
        <c:ser>
          <c:idx val="2"/>
          <c:order val="2"/>
          <c:tx>
            <c:v>Pushes</c:v>
          </c:tx>
          <c:spPr>
            <a:solidFill>
              <a:schemeClr val="accent3"/>
            </a:solidFill>
            <a:ln>
              <a:noFill/>
            </a:ln>
            <a:effectLst/>
          </c:spPr>
          <c:invertIfNegative val="0"/>
          <c:val>
            <c:numRef>
              <c:f>Sheet1!$F$57</c:f>
              <c:numCache>
                <c:formatCode>General</c:formatCode>
                <c:ptCount val="1"/>
                <c:pt idx="0">
                  <c:v>8</c:v>
                </c:pt>
              </c:numCache>
            </c:numRef>
          </c:val>
          <c:extLst>
            <c:ext xmlns:c16="http://schemas.microsoft.com/office/drawing/2014/chart" uri="{C3380CC4-5D6E-409C-BE32-E72D297353CC}">
              <c16:uniqueId val="{00000002-BDE0-41BE-940A-970C7DE84B6C}"/>
            </c:ext>
          </c:extLst>
        </c:ser>
        <c:ser>
          <c:idx val="3"/>
          <c:order val="3"/>
          <c:tx>
            <c:v>Computer busts</c:v>
          </c:tx>
          <c:spPr>
            <a:solidFill>
              <a:schemeClr val="accent4"/>
            </a:solidFill>
            <a:ln>
              <a:noFill/>
            </a:ln>
            <a:effectLst/>
          </c:spPr>
          <c:invertIfNegative val="0"/>
          <c:val>
            <c:numRef>
              <c:f>Sheet1!$G$57</c:f>
              <c:numCache>
                <c:formatCode>General</c:formatCode>
                <c:ptCount val="1"/>
                <c:pt idx="0">
                  <c:v>15</c:v>
                </c:pt>
              </c:numCache>
            </c:numRef>
          </c:val>
          <c:extLst>
            <c:ext xmlns:c16="http://schemas.microsoft.com/office/drawing/2014/chart" uri="{C3380CC4-5D6E-409C-BE32-E72D297353CC}">
              <c16:uniqueId val="{00000003-BDE0-41BE-940A-970C7DE84B6C}"/>
            </c:ext>
          </c:extLst>
        </c:ser>
        <c:ser>
          <c:idx val="4"/>
          <c:order val="4"/>
          <c:tx>
            <c:v>Player busts</c:v>
          </c:tx>
          <c:spPr>
            <a:solidFill>
              <a:schemeClr val="accent5"/>
            </a:solidFill>
            <a:ln>
              <a:noFill/>
            </a:ln>
            <a:effectLst/>
          </c:spPr>
          <c:invertIfNegative val="0"/>
          <c:val>
            <c:numRef>
              <c:f>Sheet1!$H$57</c:f>
              <c:numCache>
                <c:formatCode>General</c:formatCode>
                <c:ptCount val="1"/>
                <c:pt idx="0">
                  <c:v>11</c:v>
                </c:pt>
              </c:numCache>
            </c:numRef>
          </c:val>
          <c:extLst>
            <c:ext xmlns:c16="http://schemas.microsoft.com/office/drawing/2014/chart" uri="{C3380CC4-5D6E-409C-BE32-E72D297353CC}">
              <c16:uniqueId val="{00000004-BDE0-41BE-940A-970C7DE84B6C}"/>
            </c:ext>
          </c:extLst>
        </c:ser>
        <c:dLbls>
          <c:showLegendKey val="0"/>
          <c:showVal val="0"/>
          <c:showCatName val="0"/>
          <c:showSerName val="0"/>
          <c:showPercent val="0"/>
          <c:showBubbleSize val="0"/>
        </c:dLbls>
        <c:gapWidth val="219"/>
        <c:overlap val="-27"/>
        <c:axId val="481760376"/>
        <c:axId val="481765296"/>
      </c:barChart>
      <c:catAx>
        <c:axId val="481760376"/>
        <c:scaling>
          <c:orientation val="minMax"/>
        </c:scaling>
        <c:delete val="1"/>
        <c:axPos val="b"/>
        <c:majorTickMark val="none"/>
        <c:minorTickMark val="none"/>
        <c:tickLblPos val="nextTo"/>
        <c:crossAx val="481765296"/>
        <c:crosses val="autoZero"/>
        <c:auto val="1"/>
        <c:lblAlgn val="ctr"/>
        <c:lblOffset val="100"/>
        <c:noMultiLvlLbl val="0"/>
      </c:catAx>
      <c:valAx>
        <c:axId val="48176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760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Computer</a:t>
            </a:r>
            <a:r>
              <a:rPr lang="en-US" baseline="0"/>
              <a:t> using decision tree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Computer wins</c:v>
          </c:tx>
          <c:spPr>
            <a:solidFill>
              <a:schemeClr val="accent1"/>
            </a:solidFill>
            <a:ln>
              <a:noFill/>
            </a:ln>
            <a:effectLst/>
          </c:spPr>
          <c:invertIfNegative val="0"/>
          <c:val>
            <c:numRef>
              <c:f>Sheet1!$L$57</c:f>
              <c:numCache>
                <c:formatCode>General</c:formatCode>
                <c:ptCount val="1"/>
                <c:pt idx="0">
                  <c:v>20</c:v>
                </c:pt>
              </c:numCache>
            </c:numRef>
          </c:val>
          <c:extLst>
            <c:ext xmlns:c16="http://schemas.microsoft.com/office/drawing/2014/chart" uri="{C3380CC4-5D6E-409C-BE32-E72D297353CC}">
              <c16:uniqueId val="{00000000-1B4E-4E3A-BE8C-F78740B6322F}"/>
            </c:ext>
          </c:extLst>
        </c:ser>
        <c:ser>
          <c:idx val="1"/>
          <c:order val="1"/>
          <c:tx>
            <c:v>Player wins</c:v>
          </c:tx>
          <c:spPr>
            <a:solidFill>
              <a:schemeClr val="accent2"/>
            </a:solidFill>
            <a:ln>
              <a:noFill/>
            </a:ln>
            <a:effectLst/>
          </c:spPr>
          <c:invertIfNegative val="0"/>
          <c:val>
            <c:numRef>
              <c:f>Sheet1!$M$57</c:f>
              <c:numCache>
                <c:formatCode>General</c:formatCode>
                <c:ptCount val="1"/>
                <c:pt idx="0">
                  <c:v>27</c:v>
                </c:pt>
              </c:numCache>
            </c:numRef>
          </c:val>
          <c:extLst>
            <c:ext xmlns:c16="http://schemas.microsoft.com/office/drawing/2014/chart" uri="{C3380CC4-5D6E-409C-BE32-E72D297353CC}">
              <c16:uniqueId val="{00000001-1B4E-4E3A-BE8C-F78740B6322F}"/>
            </c:ext>
          </c:extLst>
        </c:ser>
        <c:ser>
          <c:idx val="2"/>
          <c:order val="2"/>
          <c:tx>
            <c:v>Pushes</c:v>
          </c:tx>
          <c:spPr>
            <a:solidFill>
              <a:schemeClr val="accent3"/>
            </a:solidFill>
            <a:ln>
              <a:noFill/>
            </a:ln>
            <a:effectLst/>
          </c:spPr>
          <c:invertIfNegative val="0"/>
          <c:val>
            <c:numRef>
              <c:f>Sheet1!$N$57</c:f>
              <c:numCache>
                <c:formatCode>General</c:formatCode>
                <c:ptCount val="1"/>
                <c:pt idx="0">
                  <c:v>3</c:v>
                </c:pt>
              </c:numCache>
            </c:numRef>
          </c:val>
          <c:extLst>
            <c:ext xmlns:c16="http://schemas.microsoft.com/office/drawing/2014/chart" uri="{C3380CC4-5D6E-409C-BE32-E72D297353CC}">
              <c16:uniqueId val="{00000002-1B4E-4E3A-BE8C-F78740B6322F}"/>
            </c:ext>
          </c:extLst>
        </c:ser>
        <c:ser>
          <c:idx val="3"/>
          <c:order val="3"/>
          <c:tx>
            <c:v>Computer busts</c:v>
          </c:tx>
          <c:spPr>
            <a:solidFill>
              <a:schemeClr val="accent4"/>
            </a:solidFill>
            <a:ln>
              <a:noFill/>
            </a:ln>
            <a:effectLst/>
          </c:spPr>
          <c:invertIfNegative val="0"/>
          <c:val>
            <c:numRef>
              <c:f>Sheet1!$O$57</c:f>
              <c:numCache>
                <c:formatCode>General</c:formatCode>
                <c:ptCount val="1"/>
                <c:pt idx="0">
                  <c:v>7</c:v>
                </c:pt>
              </c:numCache>
            </c:numRef>
          </c:val>
          <c:extLst>
            <c:ext xmlns:c16="http://schemas.microsoft.com/office/drawing/2014/chart" uri="{C3380CC4-5D6E-409C-BE32-E72D297353CC}">
              <c16:uniqueId val="{00000003-1B4E-4E3A-BE8C-F78740B6322F}"/>
            </c:ext>
          </c:extLst>
        </c:ser>
        <c:ser>
          <c:idx val="4"/>
          <c:order val="4"/>
          <c:tx>
            <c:v>Player busts</c:v>
          </c:tx>
          <c:spPr>
            <a:solidFill>
              <a:schemeClr val="accent5"/>
            </a:solidFill>
            <a:ln>
              <a:noFill/>
            </a:ln>
            <a:effectLst/>
          </c:spPr>
          <c:invertIfNegative val="0"/>
          <c:val>
            <c:numRef>
              <c:f>Sheet1!$P$57</c:f>
              <c:numCache>
                <c:formatCode>General</c:formatCode>
                <c:ptCount val="1"/>
                <c:pt idx="0">
                  <c:v>10</c:v>
                </c:pt>
              </c:numCache>
            </c:numRef>
          </c:val>
          <c:extLst>
            <c:ext xmlns:c16="http://schemas.microsoft.com/office/drawing/2014/chart" uri="{C3380CC4-5D6E-409C-BE32-E72D297353CC}">
              <c16:uniqueId val="{00000004-1B4E-4E3A-BE8C-F78740B6322F}"/>
            </c:ext>
          </c:extLst>
        </c:ser>
        <c:dLbls>
          <c:showLegendKey val="0"/>
          <c:showVal val="0"/>
          <c:showCatName val="0"/>
          <c:showSerName val="0"/>
          <c:showPercent val="0"/>
          <c:showBubbleSize val="0"/>
        </c:dLbls>
        <c:gapWidth val="219"/>
        <c:overlap val="-27"/>
        <c:axId val="481760376"/>
        <c:axId val="481765296"/>
      </c:barChart>
      <c:catAx>
        <c:axId val="481760376"/>
        <c:scaling>
          <c:orientation val="minMax"/>
        </c:scaling>
        <c:delete val="1"/>
        <c:axPos val="b"/>
        <c:majorTickMark val="none"/>
        <c:minorTickMark val="none"/>
        <c:tickLblPos val="nextTo"/>
        <c:crossAx val="481765296"/>
        <c:crosses val="autoZero"/>
        <c:auto val="1"/>
        <c:lblAlgn val="ctr"/>
        <c:lblOffset val="100"/>
        <c:noMultiLvlLbl val="0"/>
      </c:catAx>
      <c:valAx>
        <c:axId val="48176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760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Tom97</b:Tag>
    <b:SourceType>BookSection</b:SourceType>
    <b:Guid>{4BF44BA4-C818-4754-8775-A5454D6A4B6F}</b:Guid>
    <b:Title>Decision Tree Learning</b:Title>
    <b:Author>
      <b:Author>
        <b:NameList>
          <b:Person>
            <b:Last>Mitchell</b:Last>
            <b:First>Tom</b:First>
          </b:Person>
        </b:NameList>
      </b:Author>
    </b:Author>
    <b:BookTitle>Machine Learning</b:BookTitle>
    <b:Year>1997</b:Year>
    <b:Pages>52-77</b:Pages>
    <b:Publisher>McGraw Hill</b:Publisher>
    <b:RefOrder>1</b:RefOrder>
  </b:Source>
  <b:Source>
    <b:Tag>Goy10</b:Tag>
    <b:SourceType>DocumentFromInternetSite</b:SourceType>
    <b:Guid>{C1443B59-B6D2-4CEF-BECC-61368E113E94}</b:Guid>
    <b:Title>Intelligent Agent for Playing Casino Card Games</b:Title>
    <b:Year>2010</b:Year>
    <b:Medium>Web</b:Medium>
    <b:Author>
      <b:Author>
        <b:NameList>
          <b:Person>
            <b:Last>Goyal</b:Last>
            <b:First>Sanchit</b:First>
          </b:Person>
          <b:Person>
            <b:Last>Kjeldergaard</b:Last>
            <b:First>Eric</b:First>
          </b:Person>
          <b:Person>
            <b:Last>Deshmukh</b:Last>
            <b:First>Ruchitha</b:First>
          </b:Person>
          <b:Person>
            <b:Last>Kim</b:Last>
            <b:First>Eunjin</b:First>
          </b:Person>
        </b:NameList>
      </b:Author>
    </b:Author>
    <b:InternetSiteTitle>Midwest Instruction and Computing Symposium</b:InternetSiteTitle>
    <b:YearAccessed>2017</b:YearAccessed>
    <b:MonthAccessed>April</b:MonthAccessed>
    <b:DayAccessed>21</b:DayAccessed>
    <b:URL>http://micsymposium.org/mics_2010_proceedings/mics2010_submission_49.pdf</b:URL>
    <b:RefOrder>5</b:RefOrder>
  </b:Source>
  <b:Source>
    <b:Tag>Shu09</b:Tag>
    <b:SourceType>JournalArticle</b:SourceType>
    <b:Guid>{6719D3A9-0BC1-48D6-A88E-67706A104D60}</b:Guid>
    <b:Title>Decision tree learning for freeway automatic incident detection</b:Title>
    <b:JournalName>Expert Systems with Applications</b:JournalName>
    <b:Year>2009</b:Year>
    <b:Pages>4101-4105</b:Pages>
    <b:Month>March</b:Month>
    <b:Author>
      <b:Author>
        <b:NameList>
          <b:Person>
            <b:Last>Shuyen</b:Last>
            <b:First>Chen</b:First>
          </b:Person>
          <b:Person>
            <b:Last>Wei</b:Last>
            <b:First>Wang</b:First>
          </b:Person>
        </b:NameList>
      </b:Author>
    </b:Author>
    <b:Volume>6</b:Volume>
    <b:Issue>7</b:Issue>
    <b:RefOrder>3</b:RefOrder>
  </b:Source>
  <b:Source>
    <b:Tag>Rue11</b:Tag>
    <b:SourceType>JournalArticle</b:SourceType>
    <b:Guid>{921A0F27-B3F9-4615-91E3-DFAF840344BA}</b:Guid>
    <b:Author>
      <b:Author>
        <b:NameList>
          <b:Person>
            <b:Last>Ruey-Shiang</b:Last>
            <b:First>Guh</b:First>
          </b:Person>
          <b:Person>
            <b:Last>Tsung-Chieh</b:Last>
            <b:First>Jackson Wu</b:First>
          </b:Person>
          <b:Person>
            <b:Last>Shao-Ping</b:Last>
            <b:First>Weng</b:First>
          </b:Person>
        </b:NameList>
      </b:Author>
    </b:Author>
    <b:Title>Integrating genetic algorithm and decision tree learning for assistance in predicting in vitro fertilization outcomes</b:Title>
    <b:JournalName>Expert Systems with Applications</b:JournalName>
    <b:Year>2011</b:Year>
    <b:Pages>4437-4449</b:Pages>
    <b:Volume>38</b:Volume>
    <b:Issue>4</b:Issue>
    <b:RefOrder>2</b:RefOrder>
  </b:Source>
  <b:Source>
    <b:Tag>Yin</b:Tag>
    <b:SourceType>JournalArticle</b:SourceType>
    <b:Guid>{181859DD-88F0-4F2B-98FD-8DC0B1C5FE91}</b:Guid>
    <b:Author>
      <b:Author>
        <b:NameList>
          <b:Person>
            <b:Last>Ying</b:Last>
            <b:First>Liu</b:First>
          </b:Person>
          <b:Person>
            <b:Last>Dengsheng</b:Last>
            <b:First>Zhang</b:First>
          </b:Person>
          <b:Person>
            <b:Last>Guojun</b:Last>
            <b:First>Lu</b:First>
          </b:Person>
        </b:NameList>
      </b:Author>
    </b:Author>
    <b:Title>Region-based image retrieval with high-level semantics using decision tree learning</b:Title>
    <b:JournalName>Pattern Recognition</b:JournalName>
    <b:Year>2008</b:Year>
    <b:Pages>2554-2570</b:Pages>
    <b:Volume>41</b:Volume>
    <b:Issue>8</b:Issue>
    <b:RefOrder>4</b:RefOrder>
  </b:Source>
</b:Sources>
</file>

<file path=customXml/itemProps1.xml><?xml version="1.0" encoding="utf-8"?>
<ds:datastoreItem xmlns:ds="http://schemas.openxmlformats.org/officeDocument/2006/customXml" ds:itemID="{E43CDBCB-7DEB-4419-A3C9-C7802BA6C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12</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Schulenberg</dc:creator>
  <cp:keywords/>
  <dc:description/>
  <cp:lastModifiedBy>Mike Schulenberg</cp:lastModifiedBy>
  <cp:revision>35</cp:revision>
  <dcterms:created xsi:type="dcterms:W3CDTF">2017-04-25T02:33:00Z</dcterms:created>
  <dcterms:modified xsi:type="dcterms:W3CDTF">2017-05-01T22:17:00Z</dcterms:modified>
</cp:coreProperties>
</file>