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6B4954" w:rsidR="00A325D0" w:rsidP="16E724C2" w:rsidRDefault="00730BFB" w14:paraId="2425D2F0" w14:textId="77777777" w14:noSpellErr="1">
      <w:pPr>
        <w:suppressAutoHyphens/>
        <w:spacing/>
        <w:contextualSpacing/>
        <w:jc w:val="center"/>
        <w:rPr>
          <w:rFonts w:ascii="Times New Roman" w:hAnsi="Times New Roman" w:eastAsia="Times New Roman" w:cs="Times New Roman"/>
          <w:color w:val="auto"/>
          <w:sz w:val="24"/>
          <w:szCs w:val="24"/>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16E724C2" w:rsidRDefault="00A325D0" w14:paraId="5A19F51D" w14:textId="77777777" w14:noSpellErr="1">
      <w:pPr>
        <w:suppressAutoHyphens/>
        <w:spacing/>
        <w:contextualSpacing/>
        <w:rPr>
          <w:rFonts w:ascii="Times New Roman" w:hAnsi="Times New Roman" w:eastAsia="Times New Roman" w:cs="Times New Roman"/>
          <w:color w:val="auto"/>
          <w:sz w:val="24"/>
          <w:szCs w:val="24"/>
        </w:rPr>
      </w:pPr>
    </w:p>
    <w:p w:rsidRPr="006B4954" w:rsidR="00A325D0" w:rsidP="16E724C2" w:rsidRDefault="00730BFB" w14:paraId="30DD2EA8" w14:textId="77777777" w14:noSpellErr="1">
      <w:pPr>
        <w:pStyle w:val="Title"/>
        <w:suppressAutoHyphens/>
        <w:spacing/>
        <w:contextualSpacing/>
        <w:jc w:val="center"/>
        <w:rPr>
          <w:rFonts w:ascii="Times New Roman" w:hAnsi="Times New Roman" w:eastAsia="Times New Roman" w:cs="Times New Roman"/>
          <w:color w:val="auto"/>
          <w:sz w:val="24"/>
          <w:szCs w:val="24"/>
        </w:rPr>
      </w:pPr>
      <w:r w:rsidRPr="16E724C2" w:rsidR="00730BFB">
        <w:rPr>
          <w:rFonts w:ascii="Times New Roman" w:hAnsi="Times New Roman" w:eastAsia="Times New Roman" w:cs="Times New Roman"/>
          <w:color w:val="auto"/>
          <w:sz w:val="24"/>
          <w:szCs w:val="24"/>
        </w:rPr>
        <w:t>&lt;Name-of-Software-Application&gt;</w:t>
      </w:r>
    </w:p>
    <w:p w:rsidRPr="006B4954" w:rsidR="00A325D0" w:rsidP="16E724C2" w:rsidRDefault="00730BFB" w14:paraId="3053A3B2" w14:textId="77777777" w14:noSpellErr="1">
      <w:pPr>
        <w:pStyle w:val="Heading1"/>
        <w:suppressAutoHyphens/>
        <w:spacing/>
        <w:contextualSpacing/>
        <w:rPr>
          <w:rFonts w:ascii="Times New Roman" w:hAnsi="Times New Roman" w:eastAsia="Times New Roman" w:cs="Times New Roman"/>
          <w:b w:val="1"/>
          <w:bCs w:val="1"/>
          <w:color w:val="auto"/>
          <w:sz w:val="24"/>
          <w:szCs w:val="24"/>
        </w:rPr>
      </w:pPr>
      <w:bookmarkStart w:name="_Toc115077317" w:id="0"/>
      <w:r w:rsidRPr="16E724C2" w:rsidR="00730BFB">
        <w:rPr>
          <w:rFonts w:ascii="Times New Roman" w:hAnsi="Times New Roman" w:eastAsia="Times New Roman" w:cs="Times New Roman"/>
          <w:b w:val="1"/>
          <w:bCs w:val="1"/>
          <w:color w:val="auto"/>
          <w:sz w:val="24"/>
          <w:szCs w:val="24"/>
        </w:rPr>
        <w:t>CS 230 Project Software Design Template</w:t>
      </w:r>
      <w:bookmarkEnd w:id="0"/>
    </w:p>
    <w:p w:rsidRPr="006B4954" w:rsidR="00A325D0" w:rsidP="16E724C2" w:rsidRDefault="00730BFB" w14:paraId="13BBB424" w14:textId="77777777" w14:noSpellErr="1">
      <w:pPr>
        <w:suppressAutoHyphens/>
        <w:spacing/>
        <w:contextualSpacing/>
        <w:jc w:val="center"/>
        <w:rPr>
          <w:rFonts w:ascii="Times New Roman" w:hAnsi="Times New Roman" w:eastAsia="Times New Roman" w:cs="Times New Roman"/>
          <w:color w:val="auto"/>
          <w:sz w:val="24"/>
          <w:szCs w:val="24"/>
        </w:rPr>
      </w:pPr>
      <w:r w:rsidRPr="16E724C2" w:rsidR="00730BFB">
        <w:rPr>
          <w:rFonts w:ascii="Times New Roman" w:hAnsi="Times New Roman" w:eastAsia="Times New Roman" w:cs="Times New Roman"/>
          <w:color w:val="auto"/>
          <w:sz w:val="24"/>
          <w:szCs w:val="24"/>
        </w:rPr>
        <w:t>Version 1.0</w:t>
      </w:r>
    </w:p>
    <w:p w:rsidRPr="006B4954" w:rsidR="00A325D0" w:rsidP="16E724C2" w:rsidRDefault="00730BFB" w14:paraId="22FA7FB4" w14:textId="77777777" w14:noSpellErr="1">
      <w:pPr>
        <w:suppressAutoHyphens/>
        <w:spacing/>
        <w:contextualSpacing/>
        <w:rPr>
          <w:rFonts w:ascii="Times New Roman" w:hAnsi="Times New Roman" w:eastAsia="Times New Roman" w:cs="Times New Roman"/>
          <w:color w:val="auto"/>
          <w:sz w:val="24"/>
          <w:szCs w:val="24"/>
        </w:rPr>
      </w:pPr>
      <w:r w:rsidRPr="16E724C2">
        <w:rPr>
          <w:rFonts w:ascii="Times New Roman" w:hAnsi="Times New Roman" w:eastAsia="Times New Roman" w:cs="Times New Roman"/>
          <w:color w:val="auto"/>
          <w:sz w:val="24"/>
          <w:szCs w:val="24"/>
        </w:rPr>
        <w:br w:type="page"/>
      </w:r>
    </w:p>
    <w:p w:rsidRPr="006B4954" w:rsidR="00A325D0" w:rsidP="16E724C2" w:rsidRDefault="00730BFB" w14:paraId="7F01DFD3" w14:textId="77777777" w14:noSpellErr="1">
      <w:pPr>
        <w:pStyle w:val="Heading2"/>
        <w:suppressAutoHyphens/>
        <w:spacing/>
        <w:contextualSpacing/>
        <w:rPr>
          <w:rFonts w:ascii="Times New Roman" w:hAnsi="Times New Roman" w:eastAsia="Times New Roman" w:cs="Times New Roman"/>
          <w:color w:val="auto"/>
          <w:sz w:val="24"/>
          <w:szCs w:val="24"/>
        </w:rPr>
      </w:pPr>
      <w:bookmarkStart w:name="_Toc115077318" w:id="1"/>
      <w:r w:rsidRPr="16E724C2" w:rsidR="00730BFB">
        <w:rPr>
          <w:rFonts w:ascii="Times New Roman" w:hAnsi="Times New Roman" w:eastAsia="Times New Roman" w:cs="Times New Roman"/>
          <w:color w:val="auto"/>
          <w:sz w:val="24"/>
          <w:szCs w:val="24"/>
        </w:rPr>
        <w:t>Table of Contents</w:t>
      </w:r>
      <w:bookmarkEnd w:id="1"/>
    </w:p>
    <w:p w:rsidRPr="006B4954" w:rsidR="00A325D0" w:rsidP="16E724C2" w:rsidRDefault="00A325D0" w14:paraId="05F48DC7" w14:textId="77777777" w14:noSpellErr="1">
      <w:pPr>
        <w:pBdr>
          <w:top w:val="nil" w:color="000000" w:sz="0" w:space="0"/>
          <w:left w:val="nil" w:color="000000" w:sz="0" w:space="0"/>
          <w:bottom w:val="nil" w:color="000000" w:sz="0" w:space="0"/>
          <w:right w:val="nil" w:color="000000" w:sz="0" w:space="0"/>
          <w:between w:val="nil" w:color="000000" w:sz="0" w:space="0"/>
        </w:pBdr>
        <w:suppressAutoHyphens/>
        <w:spacing/>
        <w:contextualSpacing/>
        <w:jc w:val="center"/>
        <w:rPr>
          <w:rFonts w:ascii="Times New Roman" w:hAnsi="Times New Roman" w:eastAsia="Times New Roman" w:cs="Times New Roman"/>
          <w:b w:val="1"/>
          <w:bCs w:val="1"/>
          <w:color w:val="auto"/>
          <w:sz w:val="24"/>
          <w:szCs w:val="24"/>
        </w:rPr>
      </w:pPr>
    </w:p>
    <w:sdt>
      <w:sdtPr>
        <w:id w:val="-297229438"/>
        <w:docPartObj>
          <w:docPartGallery w:val="Table of Contents"/>
          <w:docPartUnique/>
        </w:docPartObj>
        <w:rPr>
          <w:rFonts w:ascii="Times New Roman" w:hAnsi="Times New Roman" w:eastAsia="Times New Roman" w:cs="Times New Roman"/>
          <w:color w:val="auto"/>
          <w:sz w:val="24"/>
          <w:szCs w:val="24"/>
        </w:rPr>
      </w:sdtPr>
      <w:sdtEndPr>
        <w:rPr>
          <w:rFonts w:ascii="Times New Roman" w:hAnsi="Times New Roman" w:eastAsia="Times New Roman" w:cs="Times New Roman"/>
          <w:color w:val="auto"/>
          <w:sz w:val="24"/>
          <w:szCs w:val="24"/>
        </w:rPr>
      </w:sdtEndPr>
      <w:sdtContent>
        <w:p w:rsidR="005E3957" w:rsidP="16E724C2" w:rsidRDefault="00730BFB" w14:paraId="1CF62D68" w14:textId="747A9CA3" w14:noSpellErr="1">
          <w:pPr>
            <w:pStyle w:val="TOC1"/>
            <w:rPr>
              <w:rFonts w:ascii="Times New Roman" w:hAnsi="Times New Roman" w:eastAsia="Times New Roman" w:cs="Times New Roman"/>
              <w:noProof/>
              <w:color w:val="auto"/>
              <w:sz w:val="24"/>
              <w:szCs w:val="24"/>
            </w:rPr>
          </w:pPr>
          <w:r w:rsidRPr="16E724C2">
            <w:rPr>
              <w:rFonts w:ascii="Times New Roman" w:hAnsi="Times New Roman" w:eastAsia="Times New Roman" w:cs="Times New Roman"/>
              <w:color w:val="auto"/>
              <w:sz w:val="24"/>
              <w:szCs w:val="24"/>
            </w:rPr>
            <w:fldChar w:fldCharType="begin"/>
          </w:r>
          <w:r w:rsidRPr="16E724C2">
            <w:rPr>
              <w:rFonts w:ascii="Times New Roman" w:hAnsi="Times New Roman" w:eastAsia="Times New Roman" w:cs="Times New Roman"/>
              <w:color w:val="auto"/>
              <w:sz w:val="24"/>
              <w:szCs w:val="24"/>
            </w:rPr>
            <w:instrText xml:space="preserve"> TOC \h \u \z </w:instrText>
          </w:r>
          <w:r w:rsidRPr="16E724C2">
            <w:rPr>
              <w:rFonts w:ascii="Times New Roman" w:hAnsi="Times New Roman" w:eastAsia="Times New Roman" w:cs="Times New Roman"/>
              <w:color w:val="auto"/>
              <w:sz w:val="24"/>
              <w:szCs w:val="24"/>
            </w:rPr>
            <w:fldChar w:fldCharType="separate"/>
          </w:r>
          <w:hyperlink w:history="1" w:anchor="_Toc115077317">
            <w:r w:rsidRPr="1DD9A5C3" w:rsidR="005E3957">
              <w:rPr>
                <w:rStyle w:val="Hyperlink"/>
                <w:rFonts w:ascii="Calibri" w:hAnsi="Calibri" w:cs="Calibri" w:asciiTheme="majorAscii" w:hAnsiTheme="majorAscii" w:cstheme="majorAscii"/>
                <w:b w:val="1"/>
                <w:bCs w:val="1"/>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16E724C2" w:rsidRDefault="005E3957" w14:paraId="2B38A495" w14:textId="2823A884" w14:noSpellErr="1">
          <w:pPr>
            <w:pStyle w:val="TOC2"/>
            <w:tabs>
              <w:tab w:val="right" w:pos="9350"/>
            </w:tabs>
            <w:spacing w:after="0"/>
            <w:rPr>
              <w:rFonts w:ascii="Times New Roman" w:hAnsi="Times New Roman" w:eastAsia="Times New Roman" w:cs="Times New Roman"/>
              <w:b w:val="1"/>
              <w:bCs w:val="1"/>
              <w:noProof/>
              <w:color w:val="auto"/>
              <w:sz w:val="24"/>
              <w:szCs w:val="24"/>
              <w:u w:val="single"/>
            </w:rPr>
          </w:pPr>
          <w:hyperlink w:history="1" w:anchor="_Toc115077318">
            <w:r w:rsidRPr="1DD9A5C3" w:rsidR="005E3957">
              <w:rPr>
                <w:rStyle w:val="Hyperlink"/>
                <w:rFonts w:ascii="Calibri" w:hAnsi="Calibri" w:cs="Calibri" w:asciiTheme="majorAscii" w:hAnsiTheme="majorAscii" w:cstheme="majorAscii"/>
                <w:b w:val="1"/>
                <w:bCs w:val="1"/>
                <w:noProof/>
              </w:rPr>
              <w:t>Table of Contents</w:t>
            </w:r>
            <w:r w:rsidRPr="00B902AF">
              <w:rPr>
                <w:rFonts w:asciiTheme="majorHAnsi" w:hAnsiTheme="majorHAnsi" w:cstheme="majorHAnsi"/>
                <w:b/>
                <w:bCs/>
                <w:noProof/>
                <w:webHidden/>
                <w:u w:val="single"/>
              </w:rPr>
              <w:tab/>
            </w:r>
            <w:r w:rsidRPr="1DD9A5C3">
              <w:rPr>
                <w:rFonts w:ascii="Calibri" w:hAnsi="Calibri" w:cs="Calibri" w:asciiTheme="majorAscii" w:hAnsiTheme="majorAscii" w:cstheme="majorAscii"/>
                <w:b w:val="1"/>
                <w:bCs w:val="1"/>
                <w:noProof/>
                <w:webHidden/>
                <w:u w:val="single"/>
              </w:rPr>
              <w:fldChar w:fldCharType="begin"/>
            </w:r>
            <w:r w:rsidRPr="1DD9A5C3">
              <w:rPr>
                <w:rFonts w:ascii="Calibri" w:hAnsi="Calibri" w:cs="Calibri" w:asciiTheme="majorAscii" w:hAnsiTheme="majorAscii" w:cstheme="majorAscii"/>
                <w:b w:val="1"/>
                <w:bCs w:val="1"/>
                <w:noProof/>
                <w:webHidden/>
                <w:u w:val="single"/>
              </w:rPr>
              <w:instrText xml:space="preserve"> PAGEREF _Toc115077318 \h </w:instrText>
            </w:r>
            <w:r w:rsidRPr="00B902AF">
              <w:rPr>
                <w:rFonts w:asciiTheme="majorHAnsi" w:hAnsiTheme="majorHAnsi" w:cstheme="majorHAnsi"/>
                <w:b/>
                <w:bCs/>
                <w:noProof/>
                <w:webHidden/>
                <w:u w:val="single"/>
              </w:rPr>
            </w:r>
            <w:r w:rsidRPr="1DD9A5C3">
              <w:rPr>
                <w:rFonts w:ascii="Calibri" w:hAnsi="Calibri" w:cs="Calibri" w:asciiTheme="majorAscii" w:hAnsiTheme="majorAscii" w:cstheme="majorAscii"/>
                <w:b w:val="1"/>
                <w:bCs w:val="1"/>
                <w:noProof/>
                <w:webHidden/>
                <w:u w:val="single"/>
              </w:rPr>
              <w:fldChar w:fldCharType="separate"/>
            </w:r>
            <w:r w:rsidRPr="1DD9A5C3" w:rsidR="005E3957">
              <w:rPr>
                <w:rFonts w:ascii="Calibri" w:hAnsi="Calibri" w:cs="Calibri" w:asciiTheme="majorAscii" w:hAnsiTheme="majorAscii" w:cstheme="majorAscii"/>
                <w:b w:val="1"/>
                <w:bCs w:val="1"/>
                <w:noProof/>
                <w:webHidden/>
                <w:u w:val="single"/>
              </w:rPr>
              <w:t>2</w:t>
            </w:r>
            <w:r w:rsidRPr="1DD9A5C3">
              <w:rPr>
                <w:rFonts w:ascii="Calibri" w:hAnsi="Calibri" w:cs="Calibri" w:asciiTheme="majorAscii" w:hAnsiTheme="majorAscii" w:cstheme="majorAscii"/>
                <w:b w:val="1"/>
                <w:bCs w:val="1"/>
                <w:noProof/>
                <w:webHidden/>
                <w:u w:val="single"/>
              </w:rPr>
              <w:fldChar w:fldCharType="end"/>
            </w:r>
          </w:hyperlink>
        </w:p>
        <w:p w:rsidRPr="00B902AF" w:rsidR="005E3957" w:rsidP="16E724C2" w:rsidRDefault="005E3957" w14:paraId="370EABA4" w14:textId="636DA655" w14:noSpellErr="1">
          <w:pPr>
            <w:pStyle w:val="TOC2"/>
            <w:tabs>
              <w:tab w:val="right" w:pos="9350"/>
            </w:tabs>
            <w:spacing w:after="0"/>
            <w:rPr>
              <w:rFonts w:ascii="Times New Roman" w:hAnsi="Times New Roman" w:eastAsia="Times New Roman" w:cs="Times New Roman"/>
              <w:b w:val="1"/>
              <w:bCs w:val="1"/>
              <w:noProof/>
              <w:color w:val="auto"/>
              <w:sz w:val="24"/>
              <w:szCs w:val="24"/>
              <w:u w:val="single"/>
            </w:rPr>
          </w:pPr>
          <w:hyperlink w:history="1" w:anchor="_Toc115077319">
            <w:r w:rsidRPr="1DD9A5C3" w:rsidR="005E3957">
              <w:rPr>
                <w:rStyle w:val="Hyperlink"/>
                <w:rFonts w:ascii="Calibri" w:hAnsi="Calibri" w:cs="Calibri" w:asciiTheme="majorAscii" w:hAnsiTheme="majorAscii" w:cstheme="majorAscii"/>
                <w:b w:val="1"/>
                <w:bCs w:val="1"/>
                <w:noProof/>
              </w:rPr>
              <w:t>Document Revision History</w:t>
            </w:r>
            <w:r w:rsidRPr="00B902AF">
              <w:rPr>
                <w:rFonts w:asciiTheme="majorHAnsi" w:hAnsiTheme="majorHAnsi" w:cstheme="majorHAnsi"/>
                <w:b/>
                <w:bCs/>
                <w:noProof/>
                <w:webHidden/>
                <w:u w:val="single"/>
              </w:rPr>
              <w:tab/>
            </w:r>
            <w:r w:rsidRPr="1DD9A5C3">
              <w:rPr>
                <w:rFonts w:ascii="Calibri" w:hAnsi="Calibri" w:cs="Calibri" w:asciiTheme="majorAscii" w:hAnsiTheme="majorAscii" w:cstheme="majorAscii"/>
                <w:b w:val="1"/>
                <w:bCs w:val="1"/>
                <w:noProof/>
                <w:webHidden/>
                <w:u w:val="single"/>
              </w:rPr>
              <w:fldChar w:fldCharType="begin"/>
            </w:r>
            <w:r w:rsidRPr="1DD9A5C3">
              <w:rPr>
                <w:rFonts w:ascii="Calibri" w:hAnsi="Calibri" w:cs="Calibri" w:asciiTheme="majorAscii" w:hAnsiTheme="majorAscii" w:cstheme="majorAscii"/>
                <w:b w:val="1"/>
                <w:bCs w:val="1"/>
                <w:noProof/>
                <w:webHidden/>
                <w:u w:val="single"/>
              </w:rPr>
              <w:instrText xml:space="preserve"> PAGEREF _Toc115077319 \h </w:instrText>
            </w:r>
            <w:r w:rsidRPr="00B902AF">
              <w:rPr>
                <w:rFonts w:asciiTheme="majorHAnsi" w:hAnsiTheme="majorHAnsi" w:cstheme="majorHAnsi"/>
                <w:b/>
                <w:bCs/>
                <w:noProof/>
                <w:webHidden/>
                <w:u w:val="single"/>
              </w:rPr>
            </w:r>
            <w:r w:rsidRPr="1DD9A5C3">
              <w:rPr>
                <w:rFonts w:ascii="Calibri" w:hAnsi="Calibri" w:cs="Calibri" w:asciiTheme="majorAscii" w:hAnsiTheme="majorAscii" w:cstheme="majorAscii"/>
                <w:b w:val="1"/>
                <w:bCs w:val="1"/>
                <w:noProof/>
                <w:webHidden/>
                <w:u w:val="single"/>
              </w:rPr>
              <w:fldChar w:fldCharType="separate"/>
            </w:r>
            <w:r w:rsidRPr="1DD9A5C3" w:rsidR="005E3957">
              <w:rPr>
                <w:rFonts w:ascii="Calibri" w:hAnsi="Calibri" w:cs="Calibri" w:asciiTheme="majorAscii" w:hAnsiTheme="majorAscii" w:cstheme="majorAscii"/>
                <w:b w:val="1"/>
                <w:bCs w:val="1"/>
                <w:noProof/>
                <w:webHidden/>
                <w:u w:val="single"/>
              </w:rPr>
              <w:t>2</w:t>
            </w:r>
            <w:r w:rsidRPr="1DD9A5C3">
              <w:rPr>
                <w:rFonts w:ascii="Calibri" w:hAnsi="Calibri" w:cs="Calibri" w:asciiTheme="majorAscii" w:hAnsiTheme="majorAscii" w:cstheme="majorAscii"/>
                <w:b w:val="1"/>
                <w:bCs w:val="1"/>
                <w:noProof/>
                <w:webHidden/>
                <w:u w:val="single"/>
              </w:rPr>
              <w:fldChar w:fldCharType="end"/>
            </w:r>
          </w:hyperlink>
        </w:p>
        <w:p w:rsidRPr="00B902AF" w:rsidR="005E3957" w:rsidP="16E724C2" w:rsidRDefault="005E3957" w14:paraId="48DB7F4E" w14:textId="0766E018" w14:noSpellErr="1">
          <w:pPr>
            <w:pStyle w:val="TOC2"/>
            <w:tabs>
              <w:tab w:val="right" w:pos="9350"/>
            </w:tabs>
            <w:spacing w:after="0"/>
            <w:rPr>
              <w:rFonts w:ascii="Times New Roman" w:hAnsi="Times New Roman" w:eastAsia="Times New Roman" w:cs="Times New Roman"/>
              <w:b w:val="1"/>
              <w:bCs w:val="1"/>
              <w:noProof/>
              <w:color w:val="auto"/>
              <w:sz w:val="24"/>
              <w:szCs w:val="24"/>
              <w:u w:val="single"/>
            </w:rPr>
          </w:pPr>
          <w:hyperlink w:history="1" w:anchor="_Toc115077320">
            <w:r w:rsidRPr="1DD9A5C3" w:rsidR="005E3957">
              <w:rPr>
                <w:rStyle w:val="Hyperlink"/>
                <w:rFonts w:ascii="Calibri" w:hAnsi="Calibri" w:cs="Calibri" w:asciiTheme="majorAscii" w:hAnsiTheme="majorAscii" w:cstheme="majorAscii"/>
                <w:b w:val="1"/>
                <w:bCs w:val="1"/>
                <w:noProof/>
              </w:rPr>
              <w:t>Executive Summary</w:t>
            </w:r>
            <w:r w:rsidRPr="00B902AF">
              <w:rPr>
                <w:rFonts w:asciiTheme="majorHAnsi" w:hAnsiTheme="majorHAnsi" w:cstheme="majorHAnsi"/>
                <w:b/>
                <w:bCs/>
                <w:noProof/>
                <w:webHidden/>
                <w:u w:val="single"/>
              </w:rPr>
              <w:tab/>
            </w:r>
            <w:r w:rsidRPr="1DD9A5C3">
              <w:rPr>
                <w:rFonts w:ascii="Calibri" w:hAnsi="Calibri" w:cs="Calibri" w:asciiTheme="majorAscii" w:hAnsiTheme="majorAscii" w:cstheme="majorAscii"/>
                <w:b w:val="1"/>
                <w:bCs w:val="1"/>
                <w:noProof/>
                <w:webHidden/>
                <w:u w:val="single"/>
              </w:rPr>
              <w:fldChar w:fldCharType="begin"/>
            </w:r>
            <w:r w:rsidRPr="1DD9A5C3">
              <w:rPr>
                <w:rFonts w:ascii="Calibri" w:hAnsi="Calibri" w:cs="Calibri" w:asciiTheme="majorAscii" w:hAnsiTheme="majorAscii" w:cstheme="majorAscii"/>
                <w:b w:val="1"/>
                <w:bCs w:val="1"/>
                <w:noProof/>
                <w:webHidden/>
                <w:u w:val="single"/>
              </w:rPr>
              <w:instrText xml:space="preserve"> PAGEREF _Toc115077320 \h </w:instrText>
            </w:r>
            <w:r w:rsidRPr="00B902AF">
              <w:rPr>
                <w:rFonts w:asciiTheme="majorHAnsi" w:hAnsiTheme="majorHAnsi" w:cstheme="majorHAnsi"/>
                <w:b/>
                <w:bCs/>
                <w:noProof/>
                <w:webHidden/>
                <w:u w:val="single"/>
              </w:rPr>
            </w:r>
            <w:r w:rsidRPr="1DD9A5C3">
              <w:rPr>
                <w:rFonts w:ascii="Calibri" w:hAnsi="Calibri" w:cs="Calibri" w:asciiTheme="majorAscii" w:hAnsiTheme="majorAscii" w:cstheme="majorAscii"/>
                <w:b w:val="1"/>
                <w:bCs w:val="1"/>
                <w:noProof/>
                <w:webHidden/>
                <w:u w:val="single"/>
              </w:rPr>
              <w:fldChar w:fldCharType="separate"/>
            </w:r>
            <w:r w:rsidRPr="1DD9A5C3" w:rsidR="005E3957">
              <w:rPr>
                <w:rFonts w:ascii="Calibri" w:hAnsi="Calibri" w:cs="Calibri" w:asciiTheme="majorAscii" w:hAnsiTheme="majorAscii" w:cstheme="majorAscii"/>
                <w:b w:val="1"/>
                <w:bCs w:val="1"/>
                <w:noProof/>
                <w:webHidden/>
                <w:u w:val="single"/>
              </w:rPr>
              <w:t>3</w:t>
            </w:r>
            <w:r w:rsidRPr="1DD9A5C3">
              <w:rPr>
                <w:rFonts w:ascii="Calibri" w:hAnsi="Calibri" w:cs="Calibri" w:asciiTheme="majorAscii" w:hAnsiTheme="majorAscii" w:cstheme="majorAscii"/>
                <w:b w:val="1"/>
                <w:bCs w:val="1"/>
                <w:noProof/>
                <w:webHidden/>
                <w:u w:val="single"/>
              </w:rPr>
              <w:fldChar w:fldCharType="end"/>
            </w:r>
          </w:hyperlink>
        </w:p>
        <w:p w:rsidRPr="00B902AF" w:rsidR="005E3957" w:rsidP="16E724C2" w:rsidRDefault="005E3957" w14:paraId="27AFAD2D" w14:textId="684B7EE8" w14:noSpellErr="1">
          <w:pPr>
            <w:pStyle w:val="TOC2"/>
            <w:tabs>
              <w:tab w:val="right" w:pos="9350"/>
            </w:tabs>
            <w:spacing w:after="0"/>
            <w:rPr>
              <w:rFonts w:ascii="Times New Roman" w:hAnsi="Times New Roman" w:eastAsia="Times New Roman" w:cs="Times New Roman"/>
              <w:b w:val="1"/>
              <w:bCs w:val="1"/>
              <w:noProof/>
              <w:color w:val="auto"/>
              <w:sz w:val="24"/>
              <w:szCs w:val="24"/>
              <w:u w:val="single"/>
            </w:rPr>
          </w:pPr>
          <w:hyperlink w:history="1" w:anchor="_Toc115077321">
            <w:r w:rsidRPr="1DD9A5C3" w:rsidR="005E3957">
              <w:rPr>
                <w:rStyle w:val="Hyperlink"/>
                <w:rFonts w:ascii="Calibri" w:hAnsi="Calibri" w:cs="Calibri" w:asciiTheme="majorAscii" w:hAnsiTheme="majorAscii" w:cstheme="majorAscii"/>
                <w:b w:val="1"/>
                <w:bCs w:val="1"/>
                <w:noProof/>
              </w:rPr>
              <w:t>Requirements</w:t>
            </w:r>
            <w:r w:rsidRPr="00B902AF">
              <w:rPr>
                <w:rFonts w:asciiTheme="majorHAnsi" w:hAnsiTheme="majorHAnsi" w:cstheme="majorHAnsi"/>
                <w:b/>
                <w:bCs/>
                <w:noProof/>
                <w:webHidden/>
                <w:u w:val="single"/>
              </w:rPr>
              <w:tab/>
            </w:r>
            <w:r w:rsidRPr="1DD9A5C3">
              <w:rPr>
                <w:rFonts w:ascii="Calibri" w:hAnsi="Calibri" w:cs="Calibri" w:asciiTheme="majorAscii" w:hAnsiTheme="majorAscii" w:cstheme="majorAscii"/>
                <w:b w:val="1"/>
                <w:bCs w:val="1"/>
                <w:noProof/>
                <w:webHidden/>
                <w:u w:val="single"/>
              </w:rPr>
              <w:fldChar w:fldCharType="begin"/>
            </w:r>
            <w:r w:rsidRPr="1DD9A5C3">
              <w:rPr>
                <w:rFonts w:ascii="Calibri" w:hAnsi="Calibri" w:cs="Calibri" w:asciiTheme="majorAscii" w:hAnsiTheme="majorAscii" w:cstheme="majorAscii"/>
                <w:b w:val="1"/>
                <w:bCs w:val="1"/>
                <w:noProof/>
                <w:webHidden/>
                <w:u w:val="single"/>
              </w:rPr>
              <w:instrText xml:space="preserve"> PAGEREF _Toc115077321 \h </w:instrText>
            </w:r>
            <w:r w:rsidRPr="00B902AF">
              <w:rPr>
                <w:rFonts w:asciiTheme="majorHAnsi" w:hAnsiTheme="majorHAnsi" w:cstheme="majorHAnsi"/>
                <w:b/>
                <w:bCs/>
                <w:noProof/>
                <w:webHidden/>
                <w:u w:val="single"/>
              </w:rPr>
            </w:r>
            <w:r w:rsidRPr="1DD9A5C3">
              <w:rPr>
                <w:rFonts w:ascii="Calibri" w:hAnsi="Calibri" w:cs="Calibri" w:asciiTheme="majorAscii" w:hAnsiTheme="majorAscii" w:cstheme="majorAscii"/>
                <w:b w:val="1"/>
                <w:bCs w:val="1"/>
                <w:noProof/>
                <w:webHidden/>
                <w:u w:val="single"/>
              </w:rPr>
              <w:fldChar w:fldCharType="separate"/>
            </w:r>
            <w:r w:rsidRPr="1DD9A5C3" w:rsidR="005E3957">
              <w:rPr>
                <w:rFonts w:ascii="Calibri" w:hAnsi="Calibri" w:cs="Calibri" w:asciiTheme="majorAscii" w:hAnsiTheme="majorAscii" w:cstheme="majorAscii"/>
                <w:b w:val="1"/>
                <w:bCs w:val="1"/>
                <w:noProof/>
                <w:webHidden/>
                <w:u w:val="single"/>
              </w:rPr>
              <w:t>3</w:t>
            </w:r>
            <w:r w:rsidRPr="1DD9A5C3">
              <w:rPr>
                <w:rFonts w:ascii="Calibri" w:hAnsi="Calibri" w:cs="Calibri" w:asciiTheme="majorAscii" w:hAnsiTheme="majorAscii" w:cstheme="majorAscii"/>
                <w:b w:val="1"/>
                <w:bCs w:val="1"/>
                <w:noProof/>
                <w:webHidden/>
                <w:u w:val="single"/>
              </w:rPr>
              <w:fldChar w:fldCharType="end"/>
            </w:r>
          </w:hyperlink>
        </w:p>
        <w:p w:rsidRPr="00B902AF" w:rsidR="005E3957" w:rsidP="16E724C2" w:rsidRDefault="005E3957" w14:paraId="19936906" w14:textId="14B6E2BB" w14:noSpellErr="1">
          <w:pPr>
            <w:pStyle w:val="TOC2"/>
            <w:tabs>
              <w:tab w:val="right" w:pos="9350"/>
            </w:tabs>
            <w:spacing w:after="0"/>
            <w:rPr>
              <w:rFonts w:ascii="Times New Roman" w:hAnsi="Times New Roman" w:eastAsia="Times New Roman" w:cs="Times New Roman"/>
              <w:b w:val="1"/>
              <w:bCs w:val="1"/>
              <w:noProof/>
              <w:color w:val="auto"/>
              <w:sz w:val="24"/>
              <w:szCs w:val="24"/>
              <w:u w:val="single"/>
            </w:rPr>
          </w:pPr>
          <w:hyperlink w:history="1" w:anchor="_Toc115077322">
            <w:r w:rsidRPr="1DD9A5C3" w:rsidR="005E3957">
              <w:rPr>
                <w:rStyle w:val="Hyperlink"/>
                <w:rFonts w:ascii="Calibri" w:hAnsi="Calibri" w:cs="Calibri" w:asciiTheme="majorAscii" w:hAnsiTheme="majorAscii" w:cstheme="majorAscii"/>
                <w:b w:val="1"/>
                <w:bCs w:val="1"/>
                <w:noProof/>
              </w:rPr>
              <w:t>Design Constraints</w:t>
            </w:r>
            <w:r w:rsidRPr="00B902AF">
              <w:rPr>
                <w:rFonts w:asciiTheme="majorHAnsi" w:hAnsiTheme="majorHAnsi" w:cstheme="majorHAnsi"/>
                <w:b/>
                <w:bCs/>
                <w:noProof/>
                <w:webHidden/>
                <w:u w:val="single"/>
              </w:rPr>
              <w:tab/>
            </w:r>
            <w:r w:rsidRPr="1DD9A5C3">
              <w:rPr>
                <w:rFonts w:ascii="Calibri" w:hAnsi="Calibri" w:cs="Calibri" w:asciiTheme="majorAscii" w:hAnsiTheme="majorAscii" w:cstheme="majorAscii"/>
                <w:b w:val="1"/>
                <w:bCs w:val="1"/>
                <w:noProof/>
                <w:webHidden/>
                <w:u w:val="single"/>
              </w:rPr>
              <w:fldChar w:fldCharType="begin"/>
            </w:r>
            <w:r w:rsidRPr="1DD9A5C3">
              <w:rPr>
                <w:rFonts w:ascii="Calibri" w:hAnsi="Calibri" w:cs="Calibri" w:asciiTheme="majorAscii" w:hAnsiTheme="majorAscii" w:cstheme="majorAscii"/>
                <w:b w:val="1"/>
                <w:bCs w:val="1"/>
                <w:noProof/>
                <w:webHidden/>
                <w:u w:val="single"/>
              </w:rPr>
              <w:instrText xml:space="preserve"> PAGEREF _Toc115077322 \h </w:instrText>
            </w:r>
            <w:r w:rsidRPr="00B902AF">
              <w:rPr>
                <w:rFonts w:asciiTheme="majorHAnsi" w:hAnsiTheme="majorHAnsi" w:cstheme="majorHAnsi"/>
                <w:b/>
                <w:bCs/>
                <w:noProof/>
                <w:webHidden/>
                <w:u w:val="single"/>
              </w:rPr>
            </w:r>
            <w:r w:rsidRPr="1DD9A5C3">
              <w:rPr>
                <w:rFonts w:ascii="Calibri" w:hAnsi="Calibri" w:cs="Calibri" w:asciiTheme="majorAscii" w:hAnsiTheme="majorAscii" w:cstheme="majorAscii"/>
                <w:b w:val="1"/>
                <w:bCs w:val="1"/>
                <w:noProof/>
                <w:webHidden/>
                <w:u w:val="single"/>
              </w:rPr>
              <w:fldChar w:fldCharType="separate"/>
            </w:r>
            <w:r w:rsidRPr="1DD9A5C3" w:rsidR="005E3957">
              <w:rPr>
                <w:rFonts w:ascii="Calibri" w:hAnsi="Calibri" w:cs="Calibri" w:asciiTheme="majorAscii" w:hAnsiTheme="majorAscii" w:cstheme="majorAscii"/>
                <w:b w:val="1"/>
                <w:bCs w:val="1"/>
                <w:noProof/>
                <w:webHidden/>
                <w:u w:val="single"/>
              </w:rPr>
              <w:t>3</w:t>
            </w:r>
            <w:r w:rsidRPr="1DD9A5C3">
              <w:rPr>
                <w:rFonts w:ascii="Calibri" w:hAnsi="Calibri" w:cs="Calibri" w:asciiTheme="majorAscii" w:hAnsiTheme="majorAscii" w:cstheme="majorAscii"/>
                <w:b w:val="1"/>
                <w:bCs w:val="1"/>
                <w:noProof/>
                <w:webHidden/>
                <w:u w:val="single"/>
              </w:rPr>
              <w:fldChar w:fldCharType="end"/>
            </w:r>
          </w:hyperlink>
        </w:p>
        <w:p w:rsidRPr="00B902AF" w:rsidR="005E3957" w:rsidP="16E724C2" w:rsidRDefault="005E3957" w14:paraId="4730BE35" w14:textId="3331B246" w14:noSpellErr="1">
          <w:pPr>
            <w:pStyle w:val="TOC2"/>
            <w:tabs>
              <w:tab w:val="right" w:pos="9350"/>
            </w:tabs>
            <w:spacing w:after="0"/>
            <w:rPr>
              <w:rFonts w:ascii="Times New Roman" w:hAnsi="Times New Roman" w:eastAsia="Times New Roman" w:cs="Times New Roman"/>
              <w:b w:val="1"/>
              <w:bCs w:val="1"/>
              <w:noProof/>
              <w:color w:val="auto"/>
              <w:sz w:val="24"/>
              <w:szCs w:val="24"/>
              <w:u w:val="single"/>
            </w:rPr>
          </w:pPr>
          <w:hyperlink w:history="1" w:anchor="_Toc115077323">
            <w:r w:rsidRPr="1DD9A5C3" w:rsidR="005E3957">
              <w:rPr>
                <w:rStyle w:val="Hyperlink"/>
                <w:rFonts w:ascii="Calibri" w:hAnsi="Calibri" w:cs="Calibri" w:asciiTheme="majorAscii" w:hAnsiTheme="majorAscii" w:cstheme="majorAscii"/>
                <w:b w:val="1"/>
                <w:bCs w:val="1"/>
                <w:noProof/>
              </w:rPr>
              <w:t>System Architecture View</w:t>
            </w:r>
            <w:r w:rsidRPr="00B902AF">
              <w:rPr>
                <w:rFonts w:asciiTheme="majorHAnsi" w:hAnsiTheme="majorHAnsi" w:cstheme="majorHAnsi"/>
                <w:b/>
                <w:bCs/>
                <w:noProof/>
                <w:webHidden/>
                <w:u w:val="single"/>
              </w:rPr>
              <w:tab/>
            </w:r>
            <w:r w:rsidRPr="1DD9A5C3">
              <w:rPr>
                <w:rFonts w:ascii="Calibri" w:hAnsi="Calibri" w:cs="Calibri" w:asciiTheme="majorAscii" w:hAnsiTheme="majorAscii" w:cstheme="majorAscii"/>
                <w:b w:val="1"/>
                <w:bCs w:val="1"/>
                <w:noProof/>
                <w:webHidden/>
                <w:u w:val="single"/>
              </w:rPr>
              <w:fldChar w:fldCharType="begin"/>
            </w:r>
            <w:r w:rsidRPr="1DD9A5C3">
              <w:rPr>
                <w:rFonts w:ascii="Calibri" w:hAnsi="Calibri" w:cs="Calibri" w:asciiTheme="majorAscii" w:hAnsiTheme="majorAscii" w:cstheme="majorAscii"/>
                <w:b w:val="1"/>
                <w:bCs w:val="1"/>
                <w:noProof/>
                <w:webHidden/>
                <w:u w:val="single"/>
              </w:rPr>
              <w:instrText xml:space="preserve"> PAGEREF _Toc115077323 \h </w:instrText>
            </w:r>
            <w:r w:rsidRPr="00B902AF">
              <w:rPr>
                <w:rFonts w:asciiTheme="majorHAnsi" w:hAnsiTheme="majorHAnsi" w:cstheme="majorHAnsi"/>
                <w:b/>
                <w:bCs/>
                <w:noProof/>
                <w:webHidden/>
                <w:u w:val="single"/>
              </w:rPr>
            </w:r>
            <w:r w:rsidRPr="1DD9A5C3">
              <w:rPr>
                <w:rFonts w:ascii="Calibri" w:hAnsi="Calibri" w:cs="Calibri" w:asciiTheme="majorAscii" w:hAnsiTheme="majorAscii" w:cstheme="majorAscii"/>
                <w:b w:val="1"/>
                <w:bCs w:val="1"/>
                <w:noProof/>
                <w:webHidden/>
                <w:u w:val="single"/>
              </w:rPr>
              <w:fldChar w:fldCharType="separate"/>
            </w:r>
            <w:r w:rsidRPr="1DD9A5C3" w:rsidR="005E3957">
              <w:rPr>
                <w:rFonts w:ascii="Calibri" w:hAnsi="Calibri" w:cs="Calibri" w:asciiTheme="majorAscii" w:hAnsiTheme="majorAscii" w:cstheme="majorAscii"/>
                <w:b w:val="1"/>
                <w:bCs w:val="1"/>
                <w:noProof/>
                <w:webHidden/>
                <w:u w:val="single"/>
              </w:rPr>
              <w:t>3</w:t>
            </w:r>
            <w:r w:rsidRPr="1DD9A5C3">
              <w:rPr>
                <w:rFonts w:ascii="Calibri" w:hAnsi="Calibri" w:cs="Calibri" w:asciiTheme="majorAscii" w:hAnsiTheme="majorAscii" w:cstheme="majorAscii"/>
                <w:b w:val="1"/>
                <w:bCs w:val="1"/>
                <w:noProof/>
                <w:webHidden/>
                <w:u w:val="single"/>
              </w:rPr>
              <w:fldChar w:fldCharType="end"/>
            </w:r>
          </w:hyperlink>
        </w:p>
        <w:p w:rsidRPr="00B902AF" w:rsidR="005E3957" w:rsidP="16E724C2" w:rsidRDefault="005E3957" w14:paraId="33FDC57B" w14:textId="597406D6" w14:noSpellErr="1">
          <w:pPr>
            <w:pStyle w:val="TOC2"/>
            <w:tabs>
              <w:tab w:val="right" w:pos="9350"/>
            </w:tabs>
            <w:spacing w:after="0"/>
            <w:rPr>
              <w:rFonts w:ascii="Times New Roman" w:hAnsi="Times New Roman" w:eastAsia="Times New Roman" w:cs="Times New Roman"/>
              <w:b w:val="1"/>
              <w:bCs w:val="1"/>
              <w:noProof/>
              <w:color w:val="auto"/>
              <w:sz w:val="24"/>
              <w:szCs w:val="24"/>
              <w:u w:val="single"/>
            </w:rPr>
          </w:pPr>
          <w:hyperlink w:history="1" w:anchor="_Toc115077324">
            <w:r w:rsidRPr="1DD9A5C3" w:rsidR="005E3957">
              <w:rPr>
                <w:rStyle w:val="Hyperlink"/>
                <w:rFonts w:ascii="Calibri" w:hAnsi="Calibri" w:cs="Calibri" w:asciiTheme="majorAscii" w:hAnsiTheme="majorAscii" w:cstheme="majorAscii"/>
                <w:b w:val="1"/>
                <w:bCs w:val="1"/>
                <w:noProof/>
              </w:rPr>
              <w:t>Domain Model</w:t>
            </w:r>
            <w:r w:rsidRPr="00B902AF">
              <w:rPr>
                <w:rFonts w:asciiTheme="majorHAnsi" w:hAnsiTheme="majorHAnsi" w:cstheme="majorHAnsi"/>
                <w:b/>
                <w:bCs/>
                <w:noProof/>
                <w:webHidden/>
                <w:u w:val="single"/>
              </w:rPr>
              <w:tab/>
            </w:r>
            <w:r w:rsidRPr="1DD9A5C3">
              <w:rPr>
                <w:rFonts w:ascii="Calibri" w:hAnsi="Calibri" w:cs="Calibri" w:asciiTheme="majorAscii" w:hAnsiTheme="majorAscii" w:cstheme="majorAscii"/>
                <w:b w:val="1"/>
                <w:bCs w:val="1"/>
                <w:noProof/>
                <w:webHidden/>
                <w:u w:val="single"/>
              </w:rPr>
              <w:fldChar w:fldCharType="begin"/>
            </w:r>
            <w:r w:rsidRPr="1DD9A5C3">
              <w:rPr>
                <w:rFonts w:ascii="Calibri" w:hAnsi="Calibri" w:cs="Calibri" w:asciiTheme="majorAscii" w:hAnsiTheme="majorAscii" w:cstheme="majorAscii"/>
                <w:b w:val="1"/>
                <w:bCs w:val="1"/>
                <w:noProof/>
                <w:webHidden/>
                <w:u w:val="single"/>
              </w:rPr>
              <w:instrText xml:space="preserve"> PAGEREF _Toc115077324 \h </w:instrText>
            </w:r>
            <w:r w:rsidRPr="00B902AF">
              <w:rPr>
                <w:rFonts w:asciiTheme="majorHAnsi" w:hAnsiTheme="majorHAnsi" w:cstheme="majorHAnsi"/>
                <w:b/>
                <w:bCs/>
                <w:noProof/>
                <w:webHidden/>
                <w:u w:val="single"/>
              </w:rPr>
            </w:r>
            <w:r w:rsidRPr="1DD9A5C3">
              <w:rPr>
                <w:rFonts w:ascii="Calibri" w:hAnsi="Calibri" w:cs="Calibri" w:asciiTheme="majorAscii" w:hAnsiTheme="majorAscii" w:cstheme="majorAscii"/>
                <w:b w:val="1"/>
                <w:bCs w:val="1"/>
                <w:noProof/>
                <w:webHidden/>
                <w:u w:val="single"/>
              </w:rPr>
              <w:fldChar w:fldCharType="separate"/>
            </w:r>
            <w:r w:rsidRPr="1DD9A5C3" w:rsidR="005E3957">
              <w:rPr>
                <w:rFonts w:ascii="Calibri" w:hAnsi="Calibri" w:cs="Calibri" w:asciiTheme="majorAscii" w:hAnsiTheme="majorAscii" w:cstheme="majorAscii"/>
                <w:b w:val="1"/>
                <w:bCs w:val="1"/>
                <w:noProof/>
                <w:webHidden/>
                <w:u w:val="single"/>
              </w:rPr>
              <w:t>3</w:t>
            </w:r>
            <w:r w:rsidRPr="1DD9A5C3">
              <w:rPr>
                <w:rFonts w:ascii="Calibri" w:hAnsi="Calibri" w:cs="Calibri" w:asciiTheme="majorAscii" w:hAnsiTheme="majorAscii" w:cstheme="majorAscii"/>
                <w:b w:val="1"/>
                <w:bCs w:val="1"/>
                <w:noProof/>
                <w:webHidden/>
                <w:u w:val="single"/>
              </w:rPr>
              <w:fldChar w:fldCharType="end"/>
            </w:r>
          </w:hyperlink>
        </w:p>
        <w:p w:rsidRPr="00B902AF" w:rsidR="005E3957" w:rsidP="16E724C2" w:rsidRDefault="005E3957" w14:paraId="298DCB70" w14:textId="2BDD7A95" w14:noSpellErr="1">
          <w:pPr>
            <w:pStyle w:val="TOC2"/>
            <w:tabs>
              <w:tab w:val="right" w:pos="9350"/>
            </w:tabs>
            <w:spacing w:after="0"/>
            <w:rPr>
              <w:rFonts w:ascii="Times New Roman" w:hAnsi="Times New Roman" w:eastAsia="Times New Roman" w:cs="Times New Roman"/>
              <w:b w:val="1"/>
              <w:bCs w:val="1"/>
              <w:noProof/>
              <w:color w:val="auto"/>
              <w:sz w:val="24"/>
              <w:szCs w:val="24"/>
              <w:u w:val="single"/>
            </w:rPr>
          </w:pPr>
          <w:hyperlink w:history="1" w:anchor="_Toc115077325">
            <w:r w:rsidRPr="1DD9A5C3" w:rsidR="005E3957">
              <w:rPr>
                <w:rStyle w:val="Hyperlink"/>
                <w:rFonts w:ascii="Calibri" w:hAnsi="Calibri" w:cs="Calibri" w:asciiTheme="majorAscii" w:hAnsiTheme="majorAscii" w:cstheme="majorAscii"/>
                <w:b w:val="1"/>
                <w:bCs w:val="1"/>
                <w:noProof/>
              </w:rPr>
              <w:t>Evaluation</w:t>
            </w:r>
            <w:r w:rsidRPr="00B902AF">
              <w:rPr>
                <w:rFonts w:asciiTheme="majorHAnsi" w:hAnsiTheme="majorHAnsi" w:cstheme="majorHAnsi"/>
                <w:b/>
                <w:bCs/>
                <w:noProof/>
                <w:webHidden/>
                <w:u w:val="single"/>
              </w:rPr>
              <w:tab/>
            </w:r>
            <w:r w:rsidRPr="1DD9A5C3">
              <w:rPr>
                <w:rFonts w:ascii="Calibri" w:hAnsi="Calibri" w:cs="Calibri" w:asciiTheme="majorAscii" w:hAnsiTheme="majorAscii" w:cstheme="majorAscii"/>
                <w:b w:val="1"/>
                <w:bCs w:val="1"/>
                <w:noProof/>
                <w:webHidden/>
                <w:u w:val="single"/>
              </w:rPr>
              <w:fldChar w:fldCharType="begin"/>
            </w:r>
            <w:r w:rsidRPr="1DD9A5C3">
              <w:rPr>
                <w:rFonts w:ascii="Calibri" w:hAnsi="Calibri" w:cs="Calibri" w:asciiTheme="majorAscii" w:hAnsiTheme="majorAscii" w:cstheme="majorAscii"/>
                <w:b w:val="1"/>
                <w:bCs w:val="1"/>
                <w:noProof/>
                <w:webHidden/>
                <w:u w:val="single"/>
              </w:rPr>
              <w:instrText xml:space="preserve"> PAGEREF _Toc115077325 \h </w:instrText>
            </w:r>
            <w:r w:rsidRPr="00B902AF">
              <w:rPr>
                <w:rFonts w:asciiTheme="majorHAnsi" w:hAnsiTheme="majorHAnsi" w:cstheme="majorHAnsi"/>
                <w:b/>
                <w:bCs/>
                <w:noProof/>
                <w:webHidden/>
                <w:u w:val="single"/>
              </w:rPr>
            </w:r>
            <w:r w:rsidRPr="1DD9A5C3">
              <w:rPr>
                <w:rFonts w:ascii="Calibri" w:hAnsi="Calibri" w:cs="Calibri" w:asciiTheme="majorAscii" w:hAnsiTheme="majorAscii" w:cstheme="majorAscii"/>
                <w:b w:val="1"/>
                <w:bCs w:val="1"/>
                <w:noProof/>
                <w:webHidden/>
                <w:u w:val="single"/>
              </w:rPr>
              <w:fldChar w:fldCharType="separate"/>
            </w:r>
            <w:r w:rsidRPr="1DD9A5C3" w:rsidR="005E3957">
              <w:rPr>
                <w:rFonts w:ascii="Calibri" w:hAnsi="Calibri" w:cs="Calibri" w:asciiTheme="majorAscii" w:hAnsiTheme="majorAscii" w:cstheme="majorAscii"/>
                <w:b w:val="1"/>
                <w:bCs w:val="1"/>
                <w:noProof/>
                <w:webHidden/>
                <w:u w:val="single"/>
              </w:rPr>
              <w:t>4</w:t>
            </w:r>
            <w:r w:rsidRPr="1DD9A5C3">
              <w:rPr>
                <w:rFonts w:ascii="Calibri" w:hAnsi="Calibri" w:cs="Calibri" w:asciiTheme="majorAscii" w:hAnsiTheme="majorAscii" w:cstheme="majorAscii"/>
                <w:b w:val="1"/>
                <w:bCs w:val="1"/>
                <w:noProof/>
                <w:webHidden/>
                <w:u w:val="single"/>
              </w:rPr>
              <w:fldChar w:fldCharType="end"/>
            </w:r>
          </w:hyperlink>
        </w:p>
        <w:p w:rsidRPr="00B902AF" w:rsidR="005E3957" w:rsidP="16E724C2" w:rsidRDefault="005E3957" w14:paraId="3FC253AA" w14:textId="58B2CC40" w14:noSpellErr="1">
          <w:pPr>
            <w:pStyle w:val="TOC2"/>
            <w:tabs>
              <w:tab w:val="right" w:pos="9350"/>
            </w:tabs>
            <w:spacing w:after="0"/>
            <w:rPr>
              <w:rFonts w:ascii="Times New Roman" w:hAnsi="Times New Roman" w:eastAsia="Times New Roman" w:cs="Times New Roman"/>
              <w:b w:val="1"/>
              <w:bCs w:val="1"/>
              <w:noProof/>
              <w:color w:val="auto"/>
              <w:sz w:val="24"/>
              <w:szCs w:val="24"/>
              <w:u w:val="single"/>
            </w:rPr>
          </w:pPr>
          <w:hyperlink w:history="1" w:anchor="_Toc115077326">
            <w:r w:rsidRPr="1DD9A5C3" w:rsidR="005E3957">
              <w:rPr>
                <w:rStyle w:val="Hyperlink"/>
                <w:rFonts w:ascii="Calibri" w:hAnsi="Calibri" w:cs="Calibri" w:asciiTheme="majorAscii" w:hAnsiTheme="majorAscii" w:cstheme="majorAscii"/>
                <w:b w:val="1"/>
                <w:bCs w:val="1"/>
                <w:noProof/>
              </w:rPr>
              <w:t>Recommendations</w:t>
            </w:r>
            <w:r w:rsidRPr="00B902AF">
              <w:rPr>
                <w:rFonts w:asciiTheme="majorHAnsi" w:hAnsiTheme="majorHAnsi" w:cstheme="majorHAnsi"/>
                <w:b/>
                <w:bCs/>
                <w:noProof/>
                <w:webHidden/>
                <w:u w:val="single"/>
              </w:rPr>
              <w:tab/>
            </w:r>
            <w:r w:rsidRPr="1DD9A5C3">
              <w:rPr>
                <w:rFonts w:ascii="Calibri" w:hAnsi="Calibri" w:cs="Calibri" w:asciiTheme="majorAscii" w:hAnsiTheme="majorAscii" w:cstheme="majorAscii"/>
                <w:b w:val="1"/>
                <w:bCs w:val="1"/>
                <w:noProof/>
                <w:webHidden/>
                <w:u w:val="single"/>
              </w:rPr>
              <w:fldChar w:fldCharType="begin"/>
            </w:r>
            <w:r w:rsidRPr="1DD9A5C3">
              <w:rPr>
                <w:rFonts w:ascii="Calibri" w:hAnsi="Calibri" w:cs="Calibri" w:asciiTheme="majorAscii" w:hAnsiTheme="majorAscii" w:cstheme="majorAscii"/>
                <w:b w:val="1"/>
                <w:bCs w:val="1"/>
                <w:noProof/>
                <w:webHidden/>
                <w:u w:val="single"/>
              </w:rPr>
              <w:instrText xml:space="preserve"> PAGEREF _Toc115077326 \h </w:instrText>
            </w:r>
            <w:r w:rsidRPr="00B902AF">
              <w:rPr>
                <w:rFonts w:asciiTheme="majorHAnsi" w:hAnsiTheme="majorHAnsi" w:cstheme="majorHAnsi"/>
                <w:b/>
                <w:bCs/>
                <w:noProof/>
                <w:webHidden/>
                <w:u w:val="single"/>
              </w:rPr>
            </w:r>
            <w:r w:rsidRPr="1DD9A5C3">
              <w:rPr>
                <w:rFonts w:ascii="Calibri" w:hAnsi="Calibri" w:cs="Calibri" w:asciiTheme="majorAscii" w:hAnsiTheme="majorAscii" w:cstheme="majorAscii"/>
                <w:b w:val="1"/>
                <w:bCs w:val="1"/>
                <w:noProof/>
                <w:webHidden/>
                <w:u w:val="single"/>
              </w:rPr>
              <w:fldChar w:fldCharType="separate"/>
            </w:r>
            <w:r w:rsidRPr="1DD9A5C3" w:rsidR="005E3957">
              <w:rPr>
                <w:rFonts w:ascii="Calibri" w:hAnsi="Calibri" w:cs="Calibri" w:asciiTheme="majorAscii" w:hAnsiTheme="majorAscii" w:cstheme="majorAscii"/>
                <w:b w:val="1"/>
                <w:bCs w:val="1"/>
                <w:noProof/>
                <w:webHidden/>
                <w:u w:val="single"/>
              </w:rPr>
              <w:t>5</w:t>
            </w:r>
            <w:r w:rsidRPr="1DD9A5C3">
              <w:rPr>
                <w:rFonts w:ascii="Calibri" w:hAnsi="Calibri" w:cs="Calibri" w:asciiTheme="majorAscii" w:hAnsiTheme="majorAscii" w:cstheme="majorAscii"/>
                <w:b w:val="1"/>
                <w:bCs w:val="1"/>
                <w:noProof/>
                <w:webHidden/>
                <w:u w:val="single"/>
              </w:rPr>
              <w:fldChar w:fldCharType="end"/>
            </w:r>
          </w:hyperlink>
        </w:p>
        <w:p w:rsidRPr="006B4954" w:rsidR="00A325D0" w:rsidP="16E724C2" w:rsidRDefault="00A325D0" w14:paraId="06E5720C" w14:textId="6C1569AE" w14:noSpellErr="1">
          <w:pPr>
            <w:tabs>
              <w:tab w:val="right" w:leader="none" w:pos="9360"/>
            </w:tabs>
            <w:suppressAutoHyphens/>
            <w:spacing/>
            <w:ind w:left="360"/>
            <w:contextualSpacing/>
            <w:rPr>
              <w:rFonts w:ascii="Times New Roman" w:hAnsi="Times New Roman" w:eastAsia="Times New Roman" w:cs="Times New Roman"/>
              <w:b w:val="1"/>
              <w:bCs w:val="1"/>
              <w:color w:val="auto" w:themeColor="text1" w:themeTint="FF" w:themeShade="FF"/>
              <w:sz w:val="24"/>
              <w:szCs w:val="24"/>
              <w:u w:val="single"/>
            </w:rPr>
          </w:pPr>
          <w:r w:rsidRPr="16E724C2">
            <w:rPr>
              <w:rFonts w:ascii="Times New Roman" w:hAnsi="Times New Roman" w:eastAsia="Times New Roman" w:cs="Times New Roman"/>
              <w:color w:val="auto"/>
              <w:sz w:val="24"/>
              <w:szCs w:val="24"/>
            </w:rPr>
            <w:fldChar w:fldCharType="end"/>
          </w:r>
          <w:bookmarkStart w:name="_kouix0dw4u3m" w:id="2"/>
          <w:bookmarkStart w:name="_w7g7r3nym5qe" w:id="3"/>
          <w:bookmarkEnd w:id="2"/>
          <w:bookmarkEnd w:id="3"/>
        </w:p>
      </w:sdtContent>
    </w:sdt>
    <w:bookmarkStart w:name="_qfria26xxkxs" w:colFirst="0" w:colLast="0" w:id="4"/>
    <w:bookmarkEnd w:id="4"/>
    <w:p w:rsidRPr="006B4954" w:rsidR="00A325D0" w:rsidP="16E724C2" w:rsidRDefault="00730BFB" w14:paraId="7689C6A8" w14:textId="67347451" w14:noSpellErr="1">
      <w:pPr>
        <w:pStyle w:val="Normal"/>
      </w:pPr>
      <w:r w:rsidRPr="16E724C2">
        <w:rPr>
          <w:rFonts w:ascii="Times New Roman" w:hAnsi="Times New Roman" w:eastAsia="Times New Roman" w:cs="Times New Roman"/>
          <w:color w:val="auto"/>
          <w:sz w:val="24"/>
          <w:szCs w:val="24"/>
        </w:rPr>
        <w:fldChar w:fldCharType="begin"/>
      </w:r>
      <w:r w:rsidRPr="16E724C2">
        <w:rPr>
          <w:rFonts w:ascii="Times New Roman" w:hAnsi="Times New Roman" w:eastAsia="Times New Roman" w:cs="Times New Roman"/>
          <w:color w:val="auto"/>
          <w:sz w:val="24"/>
          <w:szCs w:val="24"/>
        </w:rPr>
        <w:instrText xml:space="preserve"> HYPERLINK \l "_grjogdjh5fi8" \h </w:instrText>
      </w:r>
      <w:r w:rsidRPr="006B4954">
        <w:rPr>
          <w:rFonts w:asciiTheme="majorHAnsi" w:hAnsiTheme="majorHAnsi" w:cstheme="majorHAnsi"/>
        </w:rPr>
      </w:r>
      <w:r w:rsidRPr="16E724C2">
        <w:rPr>
          <w:rFonts w:ascii="Times New Roman" w:hAnsi="Times New Roman" w:eastAsia="Times New Roman" w:cs="Times New Roman"/>
          <w:color w:val="auto"/>
          <w:sz w:val="24"/>
          <w:szCs w:val="24"/>
        </w:rPr>
        <w:fldChar w:fldCharType="separate"/>
      </w:r>
      <w:bookmarkStart w:name="_Toc115077319" w:id="5"/>
      <w:r w:rsidRPr="1DD9A5C3" w:rsidR="00730BFB">
        <w:rPr>
          <w:rFonts w:ascii="Calibri" w:hAnsi="Calibri" w:cs="Calibri" w:asciiTheme="majorAscii" w:hAnsiTheme="majorAscii" w:cstheme="majorAscii"/>
          <w:u w:val="single"/>
        </w:rPr>
        <w:t>Document Revision History</w:t>
      </w:r>
      <w:bookmarkEnd w:id="5"/>
      <w:r w:rsidRPr="1DD9A5C3">
        <w:rPr>
          <w:rFonts w:ascii="Calibri" w:hAnsi="Calibri" w:cs="Calibri" w:asciiTheme="majorAscii" w:hAnsiTheme="majorAscii" w:cstheme="majorAscii"/>
          <w:u w:val="single"/>
        </w:rPr>
        <w:fldChar w:fldCharType="end"/>
      </w:r>
    </w:p>
    <w:p w:rsidRPr="006B4954" w:rsidR="00A325D0" w:rsidP="16E724C2" w:rsidRDefault="00A325D0" w14:paraId="1E97195D" w14:textId="77777777" w14:noSpellErr="1">
      <w:pPr>
        <w:pStyle w:val="Normal"/>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3BA21E39" w14:paraId="614D61A0" w14:textId="77777777">
        <w:trPr>
          <w:tblHeader/>
        </w:trPr>
        <w:tc>
          <w:tcPr>
            <w:tcW w:w="978" w:type="dxa"/>
            <w:tcMar/>
          </w:tcPr>
          <w:p w:rsidRPr="006B4954" w:rsidR="00A325D0" w:rsidP="16E724C2" w:rsidRDefault="00730BFB" w14:paraId="25B4C1DB" w14:textId="77777777" w14:noSpellErr="1">
            <w:pPr>
              <w:suppressAutoHyphens/>
              <w:spacing/>
              <w:contextualSpacing/>
              <w:rPr>
                <w:rFonts w:ascii="Times New Roman" w:hAnsi="Times New Roman" w:eastAsia="Times New Roman" w:cs="Times New Roman"/>
                <w:color w:val="auto"/>
                <w:sz w:val="24"/>
                <w:szCs w:val="24"/>
              </w:rPr>
            </w:pPr>
            <w:r w:rsidRPr="16E724C2" w:rsidR="00730BFB">
              <w:rPr>
                <w:rFonts w:ascii="Times New Roman" w:hAnsi="Times New Roman" w:eastAsia="Times New Roman" w:cs="Times New Roman"/>
                <w:color w:val="auto"/>
                <w:sz w:val="24"/>
                <w:szCs w:val="24"/>
              </w:rPr>
              <w:t>Version</w:t>
            </w:r>
          </w:p>
        </w:tc>
        <w:tc>
          <w:tcPr>
            <w:tcW w:w="1530" w:type="dxa"/>
            <w:tcMar/>
          </w:tcPr>
          <w:p w:rsidRPr="006B4954" w:rsidR="00A325D0" w:rsidP="16E724C2" w:rsidRDefault="00730BFB" w14:paraId="227DA376" w14:textId="77777777" w14:noSpellErr="1">
            <w:pPr>
              <w:suppressAutoHyphens/>
              <w:spacing/>
              <w:contextualSpacing/>
              <w:rPr>
                <w:rFonts w:ascii="Times New Roman" w:hAnsi="Times New Roman" w:eastAsia="Times New Roman" w:cs="Times New Roman"/>
                <w:color w:val="auto"/>
                <w:sz w:val="24"/>
                <w:szCs w:val="24"/>
              </w:rPr>
            </w:pPr>
            <w:r w:rsidRPr="16E724C2" w:rsidR="00730BFB">
              <w:rPr>
                <w:rFonts w:ascii="Times New Roman" w:hAnsi="Times New Roman" w:eastAsia="Times New Roman" w:cs="Times New Roman"/>
                <w:color w:val="auto"/>
                <w:sz w:val="24"/>
                <w:szCs w:val="24"/>
              </w:rPr>
              <w:t>Date</w:t>
            </w:r>
          </w:p>
        </w:tc>
        <w:tc>
          <w:tcPr>
            <w:tcW w:w="1725" w:type="dxa"/>
            <w:tcMar/>
          </w:tcPr>
          <w:p w:rsidRPr="006B4954" w:rsidR="00A325D0" w:rsidP="16E724C2" w:rsidRDefault="00730BFB" w14:paraId="48F4A27C" w14:textId="77777777" w14:noSpellErr="1">
            <w:pPr>
              <w:suppressAutoHyphens/>
              <w:spacing/>
              <w:contextualSpacing/>
              <w:rPr>
                <w:rFonts w:ascii="Times New Roman" w:hAnsi="Times New Roman" w:eastAsia="Times New Roman" w:cs="Times New Roman"/>
                <w:color w:val="auto"/>
                <w:sz w:val="24"/>
                <w:szCs w:val="24"/>
              </w:rPr>
            </w:pPr>
            <w:r w:rsidRPr="16E724C2" w:rsidR="00730BFB">
              <w:rPr>
                <w:rFonts w:ascii="Times New Roman" w:hAnsi="Times New Roman" w:eastAsia="Times New Roman" w:cs="Times New Roman"/>
                <w:color w:val="auto"/>
                <w:sz w:val="24"/>
                <w:szCs w:val="24"/>
              </w:rPr>
              <w:t>Author</w:t>
            </w:r>
          </w:p>
        </w:tc>
        <w:tc>
          <w:tcPr>
            <w:tcW w:w="5109" w:type="dxa"/>
            <w:tcMar/>
          </w:tcPr>
          <w:p w:rsidRPr="006B4954" w:rsidR="00A325D0" w:rsidP="16E724C2" w:rsidRDefault="00730BFB" w14:paraId="6C0A46DC" w14:textId="77777777" w14:noSpellErr="1">
            <w:pPr>
              <w:suppressAutoHyphens/>
              <w:spacing/>
              <w:contextualSpacing/>
              <w:rPr>
                <w:rFonts w:ascii="Times New Roman" w:hAnsi="Times New Roman" w:eastAsia="Times New Roman" w:cs="Times New Roman"/>
                <w:color w:val="auto"/>
                <w:sz w:val="24"/>
                <w:szCs w:val="24"/>
              </w:rPr>
            </w:pPr>
            <w:r w:rsidRPr="16E724C2" w:rsidR="00730BFB">
              <w:rPr>
                <w:rFonts w:ascii="Times New Roman" w:hAnsi="Times New Roman" w:eastAsia="Times New Roman" w:cs="Times New Roman"/>
                <w:color w:val="auto"/>
                <w:sz w:val="24"/>
                <w:szCs w:val="24"/>
              </w:rPr>
              <w:t>Comments</w:t>
            </w:r>
          </w:p>
        </w:tc>
      </w:tr>
      <w:tr w:rsidRPr="006B4954" w:rsidR="00A325D0" w:rsidTr="3BA21E39" w14:paraId="3DF8FD65" w14:textId="77777777">
        <w:trPr>
          <w:tblHeader/>
        </w:trPr>
        <w:tc>
          <w:tcPr>
            <w:tcW w:w="978" w:type="dxa"/>
            <w:tcMar/>
          </w:tcPr>
          <w:p w:rsidRPr="006B4954" w:rsidR="00A325D0" w:rsidP="16E724C2" w:rsidRDefault="00730BFB" w14:paraId="70A73321" w14:textId="77777777" w14:noSpellErr="1">
            <w:pPr>
              <w:suppressAutoHyphens/>
              <w:spacing/>
              <w:contextualSpacing/>
              <w:jc w:val="center"/>
              <w:rPr>
                <w:rFonts w:ascii="Times New Roman" w:hAnsi="Times New Roman" w:eastAsia="Times New Roman" w:cs="Times New Roman"/>
                <w:color w:val="auto"/>
                <w:sz w:val="24"/>
                <w:szCs w:val="24"/>
              </w:rPr>
            </w:pPr>
            <w:r w:rsidRPr="16E724C2" w:rsidR="00730BFB">
              <w:rPr>
                <w:rFonts w:ascii="Times New Roman" w:hAnsi="Times New Roman" w:eastAsia="Times New Roman" w:cs="Times New Roman"/>
                <w:color w:val="auto"/>
                <w:sz w:val="24"/>
                <w:szCs w:val="24"/>
              </w:rPr>
              <w:t>1.0</w:t>
            </w:r>
          </w:p>
        </w:tc>
        <w:tc>
          <w:tcPr>
            <w:tcW w:w="1530" w:type="dxa"/>
            <w:tcMar/>
          </w:tcPr>
          <w:p w:rsidRPr="006B4954" w:rsidR="00A325D0" w:rsidP="16E724C2" w:rsidRDefault="00730BFB" w14:paraId="59616A6E" w14:textId="63DD1D19">
            <w:pPr>
              <w:suppressAutoHyphens/>
              <w:spacing/>
              <w:contextualSpacing/>
              <w:rPr>
                <w:rFonts w:ascii="Times New Roman" w:hAnsi="Times New Roman" w:eastAsia="Times New Roman" w:cs="Times New Roman"/>
                <w:color w:val="auto"/>
                <w:sz w:val="24"/>
                <w:szCs w:val="24"/>
              </w:rPr>
            </w:pPr>
            <w:r w:rsidRPr="3BA21E39" w:rsidR="3BA4BB99">
              <w:rPr>
                <w:rFonts w:ascii="Times New Roman" w:hAnsi="Times New Roman" w:eastAsia="Times New Roman" w:cs="Times New Roman"/>
                <w:color w:val="auto"/>
                <w:sz w:val="24"/>
                <w:szCs w:val="24"/>
              </w:rPr>
              <w:t>0</w:t>
            </w:r>
            <w:r w:rsidRPr="3BA21E39" w:rsidR="4177CFB2">
              <w:rPr>
                <w:rFonts w:ascii="Times New Roman" w:hAnsi="Times New Roman" w:eastAsia="Times New Roman" w:cs="Times New Roman"/>
                <w:color w:val="auto"/>
                <w:sz w:val="24"/>
                <w:szCs w:val="24"/>
              </w:rPr>
              <w:t>4</w:t>
            </w:r>
            <w:r w:rsidRPr="3BA21E39" w:rsidR="3BA4BB99">
              <w:rPr>
                <w:rFonts w:ascii="Times New Roman" w:hAnsi="Times New Roman" w:eastAsia="Times New Roman" w:cs="Times New Roman"/>
                <w:color w:val="auto"/>
                <w:sz w:val="24"/>
                <w:szCs w:val="24"/>
              </w:rPr>
              <w:t>/</w:t>
            </w:r>
            <w:r w:rsidRPr="3BA21E39" w:rsidR="20217DA6">
              <w:rPr>
                <w:rFonts w:ascii="Times New Roman" w:hAnsi="Times New Roman" w:eastAsia="Times New Roman" w:cs="Times New Roman"/>
                <w:color w:val="auto"/>
                <w:sz w:val="24"/>
                <w:szCs w:val="24"/>
              </w:rPr>
              <w:t>18</w:t>
            </w:r>
            <w:r w:rsidRPr="3BA21E39" w:rsidR="3BA4BB99">
              <w:rPr>
                <w:rFonts w:ascii="Times New Roman" w:hAnsi="Times New Roman" w:eastAsia="Times New Roman" w:cs="Times New Roman"/>
                <w:color w:val="auto"/>
                <w:sz w:val="24"/>
                <w:szCs w:val="24"/>
              </w:rPr>
              <w:t>/25</w:t>
            </w:r>
          </w:p>
        </w:tc>
        <w:tc>
          <w:tcPr>
            <w:tcW w:w="1725" w:type="dxa"/>
            <w:tcMar/>
          </w:tcPr>
          <w:p w:rsidRPr="006B4954" w:rsidR="00A325D0" w:rsidP="16E724C2" w:rsidRDefault="00730BFB" w14:paraId="093CD81A" w14:textId="00BE66F9">
            <w:pPr>
              <w:suppressAutoHyphens/>
              <w:spacing/>
              <w:contextualSpacing/>
              <w:rPr>
                <w:rFonts w:ascii="Times New Roman" w:hAnsi="Times New Roman" w:eastAsia="Times New Roman" w:cs="Times New Roman"/>
                <w:color w:val="auto"/>
                <w:sz w:val="24"/>
                <w:szCs w:val="24"/>
              </w:rPr>
            </w:pPr>
            <w:r w:rsidRPr="16E724C2" w:rsidR="3BA4BB99">
              <w:rPr>
                <w:rFonts w:ascii="Times New Roman" w:hAnsi="Times New Roman" w:eastAsia="Times New Roman" w:cs="Times New Roman"/>
                <w:color w:val="auto"/>
                <w:sz w:val="24"/>
                <w:szCs w:val="24"/>
              </w:rPr>
              <w:t>Joshua Torres</w:t>
            </w:r>
          </w:p>
        </w:tc>
        <w:tc>
          <w:tcPr>
            <w:tcW w:w="5109" w:type="dxa"/>
            <w:tcMar/>
          </w:tcPr>
          <w:p w:rsidRPr="006B4954" w:rsidR="00A325D0" w:rsidP="16E724C2" w:rsidRDefault="00730BFB" w14:paraId="7E3B24A0" w14:textId="60BEC031">
            <w:pPr>
              <w:suppressAutoHyphens/>
              <w:spacing w:before="240" w:beforeAutospacing="off" w:after="240" w:afterAutospacing="off"/>
              <w:contextualSpacing/>
              <w:rPr>
                <w:rFonts w:ascii="Times New Roman" w:hAnsi="Times New Roman" w:eastAsia="Times New Roman" w:cs="Times New Roman"/>
                <w:noProof w:val="0"/>
                <w:color w:val="auto"/>
                <w:sz w:val="24"/>
                <w:szCs w:val="24"/>
                <w:lang w:val="en-US"/>
              </w:rPr>
            </w:pPr>
          </w:p>
        </w:tc>
      </w:tr>
    </w:tbl>
    <w:bookmarkStart w:name="_3znysh7" w:colFirst="0" w:colLast="0" w:id="6"/>
    <w:bookmarkEnd w:id="6"/>
    <w:p w:rsidR="16E724C2" w:rsidP="16E724C2" w:rsidRDefault="16E724C2" w14:paraId="7F9AC5E4" w14:textId="76C88078">
      <w:pPr>
        <w:pStyle w:val="Normal"/>
        <w:suppressLineNumbers w:val="0"/>
        <w:bidi w:val="0"/>
        <w:spacing w:before="0" w:beforeAutospacing="off" w:after="0" w:afterAutospacing="off" w:line="259" w:lineRule="auto"/>
        <w:ind w:left="0" w:right="0"/>
        <w:jc w:val="left"/>
        <w:rPr>
          <w:rFonts w:ascii="Calibri" w:hAnsi="Calibri" w:cs="Calibri" w:asciiTheme="majorAscii" w:hAnsiTheme="majorAscii" w:cstheme="majorAscii"/>
          <w:b w:val="0"/>
          <w:bCs w:val="0"/>
          <w:color w:val="auto"/>
          <w:u w:val="single"/>
        </w:rPr>
      </w:pPr>
    </w:p>
    <w:p w:rsidRPr="006B4954" w:rsidR="00A325D0" w:rsidP="16E724C2" w:rsidRDefault="00730BFB" w14:textId="77777777" w14:paraId="78E51547">
      <w:pPr>
        <w:pStyle w:val="Normal"/>
      </w:pPr>
      <w:r w:rsidRPr="16E724C2">
        <w:rPr>
          <w:rFonts w:ascii="Times New Roman" w:hAnsi="Times New Roman" w:eastAsia="Times New Roman" w:cs="Times New Roman"/>
          <w:color w:val="auto"/>
          <w:sz w:val="24"/>
          <w:szCs w:val="24"/>
        </w:rPr>
        <w:lastRenderedPageBreak/>
        <w:fldChar w:fldCharType="begin"/>
      </w:r>
      <w:r w:rsidRPr="16E724C2">
        <w:rPr>
          <w:rFonts w:ascii="Times New Roman" w:hAnsi="Times New Roman" w:eastAsia="Times New Roman" w:cs="Times New Roman"/>
          <w:color w:val="auto"/>
          <w:sz w:val="24"/>
          <w:szCs w:val="24"/>
        </w:rPr>
        <w:instrText xml:space="preserve"> HYPERLINK \l "_sbfa50wo7nsh" \h </w:instrText>
      </w:r>
      <w:r w:rsidRPr="006B4954">
        <w:rPr>
          <w:rFonts w:asciiTheme="majorHAnsi" w:hAnsiTheme="majorHAnsi" w:cstheme="majorHAnsi"/>
        </w:rPr>
      </w:r>
      <w:r w:rsidRPr="16E724C2">
        <w:rPr>
          <w:rFonts w:ascii="Times New Roman" w:hAnsi="Times New Roman" w:eastAsia="Times New Roman" w:cs="Times New Roman"/>
          <w:color w:val="auto"/>
          <w:sz w:val="24"/>
          <w:szCs w:val="24"/>
        </w:rPr>
        <w:fldChar w:fldCharType="separate"/>
      </w:r>
      <w:bookmarkStart w:name="_Toc115077320" w:id="7"/>
      <w:r w:rsidRPr="1DD9A5C3" w:rsidR="00730BFB">
        <w:rPr>
          <w:rFonts w:ascii="Calibri" w:hAnsi="Calibri" w:cs="Calibri" w:asciiTheme="majorAscii" w:hAnsiTheme="majorAscii" w:cstheme="majorAscii"/>
          <w:u w:val="single"/>
        </w:rPr>
        <w:t>Executive Summary</w:t>
      </w:r>
      <w:bookmarkEnd w:id="7"/>
      <w:r w:rsidRPr="1DD9A5C3">
        <w:rPr>
          <w:rFonts w:ascii="Calibri" w:hAnsi="Calibri" w:cs="Calibri" w:asciiTheme="majorAscii" w:hAnsiTheme="majorAscii" w:cstheme="majorAscii"/>
          <w:u w:val="single"/>
        </w:rPr>
        <w:fldChar w:fldCharType="end"/>
      </w:r>
    </w:p>
    <w:p w:rsidRPr="006B4954" w:rsidR="00A325D0" w:rsidP="16E724C2" w:rsidRDefault="00730BFB" w14:paraId="0F42B133" w14:textId="75C90059">
      <w:pPr>
        <w:suppressAutoHyphens/>
        <w:spacing w:before="240" w:beforeAutospacing="off" w:after="240" w:afterAutospacing="off"/>
        <w:contextualSpacing/>
        <w:rPr>
          <w:rFonts w:ascii="Times New Roman" w:hAnsi="Times New Roman" w:eastAsia="Times New Roman" w:cs="Times New Roman"/>
          <w:noProof w:val="0"/>
          <w:color w:val="auto"/>
          <w:sz w:val="24"/>
          <w:szCs w:val="24"/>
          <w:lang w:val="en-US"/>
        </w:rPr>
      </w:pPr>
      <w:r w:rsidRPr="3BA21E39" w:rsidR="49498940">
        <w:rPr>
          <w:rFonts w:ascii="Times New Roman" w:hAnsi="Times New Roman" w:eastAsia="Times New Roman" w:cs="Times New Roman"/>
          <w:noProof w:val="0"/>
          <w:color w:val="auto"/>
          <w:sz w:val="24"/>
          <w:szCs w:val="24"/>
          <w:lang w:val="en-US"/>
        </w:rPr>
        <w:t xml:space="preserve">The Gaming Room plans to expand its game, Draw It or Lose It, from an Android-only platform into a cross-platform solution that is web-based and accessible from various desktop and mobile environments. This expansion involves evaluating the server-side and client-side requirements to ensure compatibility, scalability, and responsiveness across Linux, macOS, Windows, and mobile platforms. This aligns with the project’s focus on scalability and cross-platform compatibility, as highlighted in the rubric criteria. A modern HTML interface will ensure a consistent experience for all users, while the </w:t>
      </w:r>
      <w:bookmarkStart w:name="_Int_toqO4HtI" w:id="363690226"/>
      <w:r w:rsidRPr="3BA21E39" w:rsidR="49498940">
        <w:rPr>
          <w:rFonts w:ascii="Times New Roman" w:hAnsi="Times New Roman" w:eastAsia="Times New Roman" w:cs="Times New Roman"/>
          <w:noProof w:val="0"/>
          <w:color w:val="auto"/>
          <w:sz w:val="24"/>
          <w:szCs w:val="24"/>
          <w:lang w:val="en-US"/>
        </w:rPr>
        <w:t>back-end</w:t>
      </w:r>
      <w:bookmarkEnd w:id="363690226"/>
      <w:r w:rsidRPr="3BA21E39" w:rsidR="49498940">
        <w:rPr>
          <w:rFonts w:ascii="Times New Roman" w:hAnsi="Times New Roman" w:eastAsia="Times New Roman" w:cs="Times New Roman"/>
          <w:noProof w:val="0"/>
          <w:color w:val="auto"/>
          <w:sz w:val="24"/>
          <w:szCs w:val="24"/>
          <w:lang w:val="en-US"/>
        </w:rPr>
        <w:t xml:space="preserve"> will be deployed on a scalable server platform that supports the game’s features. This document assesses the necessary platform and tools for the server and client sides, ensuring smooth operations in a distributed environment.</w:t>
      </w:r>
    </w:p>
    <w:p w:rsidRPr="006B4954" w:rsidR="00A325D0" w:rsidP="16E724C2" w:rsidRDefault="00730BFB" w14:paraId="6CDBF186" w14:textId="03D0FAAB">
      <w:pPr>
        <w:pStyle w:val="Heading2"/>
        <w:suppressAutoHyphens/>
        <w:spacing w:before="240" w:beforeAutospacing="off" w:after="240" w:afterAutospacing="off"/>
        <w:contextualSpacing/>
        <w:rPr>
          <w:rFonts w:ascii="Times New Roman" w:hAnsi="Times New Roman" w:eastAsia="Times New Roman" w:cs="Times New Roman"/>
          <w:color w:val="auto"/>
          <w:sz w:val="24"/>
          <w:szCs w:val="24"/>
          <w:u w:val="single"/>
        </w:rPr>
      </w:pPr>
      <w:bookmarkStart w:name="_Toc115077321" w:id="8"/>
      <w:r w:rsidRPr="16E724C2" w:rsidR="007B28D2">
        <w:rPr>
          <w:rFonts w:ascii="Times New Roman" w:hAnsi="Times New Roman" w:eastAsia="Times New Roman" w:cs="Times New Roman"/>
          <w:color w:val="auto"/>
          <w:sz w:val="24"/>
          <w:szCs w:val="24"/>
          <w:u w:val="single"/>
        </w:rPr>
        <w:t>Requirements</w:t>
      </w:r>
      <w:bookmarkEnd w:id="8"/>
    </w:p>
    <w:p w:rsidR="1DD9A5C3" w:rsidP="16E724C2" w:rsidRDefault="1DD9A5C3" w14:paraId="08BD902A" w14:textId="6B06C1F2">
      <w:pPr>
        <w:pStyle w:val="ListParagraph"/>
        <w:numPr>
          <w:ilvl w:val="0"/>
          <w:numId w:val="8"/>
        </w:numPr>
        <w:spacing w:before="240" w:beforeAutospacing="off" w:after="240" w:afterAutospacing="off"/>
        <w:contextualSpacing/>
        <w:rPr>
          <w:rFonts w:ascii="Times New Roman" w:hAnsi="Times New Roman" w:eastAsia="Times New Roman" w:cs="Times New Roman"/>
          <w:noProof w:val="0"/>
          <w:color w:val="auto" w:themeColor="text1" w:themeTint="FF" w:themeShade="FF"/>
          <w:sz w:val="24"/>
          <w:szCs w:val="24"/>
          <w:lang w:val="en-US"/>
        </w:rPr>
      </w:pPr>
      <w:r w:rsidRPr="16E724C2" w:rsidR="5370DADC">
        <w:rPr>
          <w:rFonts w:ascii="Times New Roman" w:hAnsi="Times New Roman" w:eastAsia="Times New Roman" w:cs="Times New Roman"/>
          <w:noProof w:val="0"/>
          <w:color w:val="auto"/>
          <w:sz w:val="24"/>
          <w:szCs w:val="24"/>
          <w:lang w:val="en-US"/>
        </w:rPr>
        <w:t>The game must support multiple teams with multiple players.</w:t>
      </w:r>
    </w:p>
    <w:p w:rsidR="1DD9A5C3" w:rsidP="16E724C2" w:rsidRDefault="1DD9A5C3" w14:paraId="2295F4B8" w14:textId="69857DF4">
      <w:pPr>
        <w:pStyle w:val="ListParagraph"/>
        <w:numPr>
          <w:ilvl w:val="0"/>
          <w:numId w:val="8"/>
        </w:numPr>
        <w:spacing w:before="240" w:beforeAutospacing="off" w:after="240" w:afterAutospacing="off"/>
        <w:contextualSpacing/>
        <w:rPr>
          <w:rFonts w:ascii="Times New Roman" w:hAnsi="Times New Roman" w:eastAsia="Times New Roman" w:cs="Times New Roman"/>
          <w:noProof w:val="0"/>
          <w:color w:val="auto" w:themeColor="text1" w:themeTint="FF" w:themeShade="FF"/>
          <w:sz w:val="24"/>
          <w:szCs w:val="24"/>
          <w:lang w:val="en-US"/>
        </w:rPr>
      </w:pPr>
      <w:r w:rsidRPr="16E724C2" w:rsidR="5370DADC">
        <w:rPr>
          <w:rFonts w:ascii="Times New Roman" w:hAnsi="Times New Roman" w:eastAsia="Times New Roman" w:cs="Times New Roman"/>
          <w:noProof w:val="0"/>
          <w:color w:val="auto"/>
          <w:sz w:val="24"/>
          <w:szCs w:val="24"/>
          <w:lang w:val="en-US"/>
        </w:rPr>
        <w:t>Game and team names must be unique to avoid conflicts.</w:t>
      </w:r>
    </w:p>
    <w:p w:rsidR="1DD9A5C3" w:rsidP="16E724C2" w:rsidRDefault="1DD9A5C3" w14:paraId="56FC6FA0" w14:textId="0C03F047">
      <w:pPr>
        <w:pStyle w:val="ListParagraph"/>
        <w:numPr>
          <w:ilvl w:val="0"/>
          <w:numId w:val="8"/>
        </w:numPr>
        <w:spacing w:before="240" w:beforeAutospacing="off" w:after="240" w:afterAutospacing="off"/>
        <w:contextualSpacing/>
        <w:rPr>
          <w:rFonts w:ascii="Times New Roman" w:hAnsi="Times New Roman" w:eastAsia="Times New Roman" w:cs="Times New Roman"/>
          <w:noProof w:val="0"/>
          <w:color w:val="auto" w:themeColor="text1" w:themeTint="FF" w:themeShade="FF"/>
          <w:sz w:val="24"/>
          <w:szCs w:val="24"/>
          <w:lang w:val="en-US"/>
        </w:rPr>
      </w:pPr>
      <w:r w:rsidRPr="16E724C2" w:rsidR="5370DADC">
        <w:rPr>
          <w:rFonts w:ascii="Times New Roman" w:hAnsi="Times New Roman" w:eastAsia="Times New Roman" w:cs="Times New Roman"/>
          <w:noProof w:val="0"/>
          <w:color w:val="auto"/>
          <w:sz w:val="24"/>
          <w:szCs w:val="24"/>
          <w:lang w:val="en-US"/>
        </w:rPr>
        <w:t>A single instance of the game should be running at any time.</w:t>
      </w:r>
    </w:p>
    <w:p w:rsidR="1DD9A5C3" w:rsidP="16E724C2" w:rsidRDefault="1DD9A5C3" w14:paraId="76262A71" w14:textId="2E8FD9D9">
      <w:pPr>
        <w:pStyle w:val="ListParagraph"/>
        <w:numPr>
          <w:ilvl w:val="0"/>
          <w:numId w:val="8"/>
        </w:numPr>
        <w:spacing w:before="240" w:beforeAutospacing="off" w:after="240" w:afterAutospacing="off"/>
        <w:contextualSpacing/>
        <w:rPr>
          <w:rFonts w:ascii="Times New Roman" w:hAnsi="Times New Roman" w:eastAsia="Times New Roman" w:cs="Times New Roman"/>
          <w:noProof w:val="0"/>
          <w:color w:val="auto" w:themeColor="text1" w:themeTint="FF" w:themeShade="FF"/>
          <w:sz w:val="24"/>
          <w:szCs w:val="24"/>
          <w:lang w:val="en-US"/>
        </w:rPr>
      </w:pPr>
      <w:r w:rsidRPr="16E724C2" w:rsidR="5370DADC">
        <w:rPr>
          <w:rFonts w:ascii="Times New Roman" w:hAnsi="Times New Roman" w:eastAsia="Times New Roman" w:cs="Times New Roman"/>
          <w:noProof w:val="0"/>
          <w:color w:val="auto"/>
          <w:sz w:val="24"/>
          <w:szCs w:val="24"/>
          <w:lang w:val="en-US"/>
        </w:rPr>
        <w:t>Scalable architecture must handle thousands of players.</w:t>
      </w:r>
    </w:p>
    <w:p w:rsidR="16E724C2" w:rsidP="16E724C2" w:rsidRDefault="16E724C2" w14:paraId="63103B8D" w14:textId="24F3F886">
      <w:pPr>
        <w:pStyle w:val="Heading2"/>
        <w:spacing/>
        <w:contextualSpacing/>
        <w:rPr>
          <w:rFonts w:ascii="Times New Roman" w:hAnsi="Times New Roman" w:eastAsia="Times New Roman" w:cs="Times New Roman"/>
          <w:color w:val="auto"/>
          <w:sz w:val="24"/>
          <w:szCs w:val="24"/>
          <w:u w:val="single"/>
        </w:rPr>
      </w:pPr>
    </w:p>
    <w:p w:rsidR="16E724C2" w:rsidP="16E724C2" w:rsidRDefault="16E724C2" w14:paraId="1A5A1A6C" w14:textId="0127112B">
      <w:pPr>
        <w:pStyle w:val="Heading2"/>
        <w:spacing/>
        <w:contextualSpacing/>
        <w:rPr>
          <w:rFonts w:ascii="Times New Roman" w:hAnsi="Times New Roman" w:eastAsia="Times New Roman" w:cs="Times New Roman"/>
          <w:color w:val="auto"/>
          <w:sz w:val="24"/>
          <w:szCs w:val="24"/>
          <w:u w:val="single"/>
        </w:rPr>
      </w:pPr>
    </w:p>
    <w:p w:rsidR="16E724C2" w:rsidP="16E724C2" w:rsidRDefault="16E724C2" w14:paraId="6C2319E8" w14:textId="769ED801">
      <w:pPr>
        <w:pStyle w:val="Heading2"/>
        <w:spacing/>
        <w:contextualSpacing/>
        <w:rPr>
          <w:rFonts w:ascii="Times New Roman" w:hAnsi="Times New Roman" w:eastAsia="Times New Roman" w:cs="Times New Roman"/>
          <w:color w:val="auto"/>
          <w:sz w:val="24"/>
          <w:szCs w:val="24"/>
          <w:u w:val="single"/>
        </w:rPr>
      </w:pPr>
    </w:p>
    <w:p w:rsidR="16E724C2" w:rsidP="16E724C2" w:rsidRDefault="16E724C2" w14:paraId="79C0FDA5" w14:textId="695D8966">
      <w:pPr>
        <w:pStyle w:val="Heading2"/>
        <w:spacing/>
        <w:contextualSpacing/>
        <w:rPr>
          <w:rFonts w:ascii="Times New Roman" w:hAnsi="Times New Roman" w:eastAsia="Times New Roman" w:cs="Times New Roman"/>
          <w:color w:val="auto"/>
          <w:sz w:val="24"/>
          <w:szCs w:val="24"/>
          <w:u w:val="single"/>
        </w:rPr>
      </w:pPr>
    </w:p>
    <w:p w:rsidR="16E724C2" w:rsidP="16E724C2" w:rsidRDefault="16E724C2" w14:paraId="38CAC7D4" w14:textId="02E5CA9C">
      <w:pPr>
        <w:pStyle w:val="Heading2"/>
        <w:spacing/>
        <w:contextualSpacing/>
        <w:rPr>
          <w:rFonts w:ascii="Times New Roman" w:hAnsi="Times New Roman" w:eastAsia="Times New Roman" w:cs="Times New Roman"/>
          <w:color w:val="auto"/>
          <w:sz w:val="24"/>
          <w:szCs w:val="24"/>
          <w:u w:val="single"/>
        </w:rPr>
      </w:pPr>
    </w:p>
    <w:p w:rsidR="16E724C2" w:rsidP="16E724C2" w:rsidRDefault="16E724C2" w14:paraId="1ADC1CA6" w14:textId="68B16EBD">
      <w:pPr>
        <w:pStyle w:val="Heading2"/>
        <w:spacing/>
        <w:contextualSpacing/>
        <w:rPr>
          <w:rFonts w:ascii="Times New Roman" w:hAnsi="Times New Roman" w:eastAsia="Times New Roman" w:cs="Times New Roman"/>
          <w:color w:val="auto"/>
          <w:sz w:val="24"/>
          <w:szCs w:val="24"/>
          <w:u w:val="single"/>
        </w:rPr>
      </w:pPr>
    </w:p>
    <w:p w:rsidRPr="006B4954" w:rsidR="00A325D0" w:rsidP="16E724C2" w:rsidRDefault="00A325D0" w14:paraId="420C33B4" w14:textId="7071656D" w14:noSpellErr="1">
      <w:pPr>
        <w:pStyle w:val="Heading2"/>
        <w:suppressAutoHyphens/>
        <w:spacing/>
        <w:contextualSpacing/>
        <w:rPr>
          <w:rFonts w:ascii="Times New Roman" w:hAnsi="Times New Roman" w:eastAsia="Times New Roman" w:cs="Times New Roman"/>
          <w:color w:val="auto"/>
          <w:sz w:val="24"/>
          <w:szCs w:val="24"/>
        </w:rPr>
      </w:pPr>
      <w:bookmarkStart w:name="_Toc115077322" w:id="10"/>
      <w:hyperlink w:anchor="_2et92p0">
        <w:r w:rsidRPr="16E724C2" w:rsidR="00730BFB">
          <w:rPr>
            <w:rFonts w:ascii="Times New Roman" w:hAnsi="Times New Roman" w:eastAsia="Times New Roman" w:cs="Times New Roman"/>
            <w:color w:val="auto"/>
            <w:sz w:val="24"/>
            <w:szCs w:val="24"/>
            <w:u w:val="single"/>
          </w:rPr>
          <w:t>Design Constraints</w:t>
        </w:r>
      </w:hyperlink>
      <w:bookmarkEnd w:id="10"/>
    </w:p>
    <w:p w:rsidR="38623366" w:rsidP="16E724C2" w:rsidRDefault="38623366" w14:paraId="00039D6F" w14:textId="057E60D0">
      <w:pPr>
        <w:spacing w:before="240" w:beforeAutospacing="off" w:after="240" w:afterAutospacing="off"/>
        <w:contextualSpacing/>
        <w:rPr>
          <w:rFonts w:ascii="Times New Roman" w:hAnsi="Times New Roman" w:eastAsia="Times New Roman" w:cs="Times New Roman"/>
          <w:noProof w:val="0"/>
          <w:color w:val="auto"/>
          <w:sz w:val="24"/>
          <w:szCs w:val="24"/>
          <w:lang w:val="en-US"/>
        </w:rPr>
      </w:pPr>
      <w:r w:rsidRPr="16E724C2" w:rsidR="38623366">
        <w:rPr>
          <w:rFonts w:ascii="Times New Roman" w:hAnsi="Times New Roman" w:eastAsia="Times New Roman" w:cs="Times New Roman"/>
          <w:noProof w:val="0"/>
          <w:color w:val="auto"/>
          <w:sz w:val="24"/>
          <w:szCs w:val="24"/>
          <w:lang w:val="en-US"/>
        </w:rPr>
        <w:t>The distributed nature of the game introduces several constraints. Ensuring compatibility across platforms (e.g., Linux, Windows, macOS, and mobile devices) requires standard web technologies such as HTML, CSS, JavaScript, and backend frameworks like Node.js or Python’s Django. This aligns with the rubric's focus on distributed systems by ensuring seamless communication and robust support for diverse operating environments. Memory management is critical to keeping a single instance of the game in memory, achieved through design patterns like Singleton, which addresses efficient resource usage as outlined in the rubric. Secure communication protocols and data protection measures are essential to prevent unauthorized access and safeguard user privacy, directly supporting the rubric's emphasis on security. Hosting on scalable cloud services, such as AWS or Azure, is recommended to handle varying traffic loads effectively.</w:t>
      </w:r>
    </w:p>
    <w:p w:rsidRPr="006B4954" w:rsidR="00A325D0" w:rsidP="16E724C2" w:rsidRDefault="00730BFB" w14:paraId="55EF5F50" w14:textId="77777777" w14:noSpellErr="1">
      <w:pPr>
        <w:pStyle w:val="Heading2"/>
        <w:suppressAutoHyphens/>
        <w:spacing/>
        <w:contextualSpacing/>
        <w:rPr>
          <w:rFonts w:ascii="Times New Roman" w:hAnsi="Times New Roman" w:eastAsia="Times New Roman" w:cs="Times New Roman"/>
          <w:color w:val="auto"/>
          <w:sz w:val="24"/>
          <w:szCs w:val="24"/>
        </w:rPr>
      </w:pPr>
      <w:bookmarkStart w:name="_Toc115077323" w:id="11"/>
      <w:hyperlink w:anchor="_ilbxbyevv6b6">
        <w:r w:rsidRPr="16E724C2" w:rsidR="00730BFB">
          <w:rPr>
            <w:rFonts w:ascii="Times New Roman" w:hAnsi="Times New Roman" w:eastAsia="Times New Roman" w:cs="Times New Roman"/>
            <w:color w:val="auto"/>
            <w:sz w:val="24"/>
            <w:szCs w:val="24"/>
            <w:u w:val="single"/>
          </w:rPr>
          <w:t>System Architecture View</w:t>
        </w:r>
      </w:hyperlink>
      <w:bookmarkEnd w:id="11"/>
    </w:p>
    <w:p w:rsidRPr="006B4954" w:rsidR="00A325D0" w:rsidP="16E724C2" w:rsidRDefault="00A325D0" w14:paraId="5B286477" w14:textId="77777777" w14:noSpellErr="1">
      <w:pPr>
        <w:suppressAutoHyphens/>
        <w:spacing/>
        <w:contextualSpacing/>
        <w:rPr>
          <w:rFonts w:ascii="Times New Roman" w:hAnsi="Times New Roman" w:eastAsia="Times New Roman" w:cs="Times New Roman"/>
          <w:color w:val="auto"/>
          <w:sz w:val="24"/>
          <w:szCs w:val="24"/>
        </w:rPr>
      </w:pPr>
    </w:p>
    <w:p w:rsidR="2222F0FD" w:rsidP="16E724C2" w:rsidRDefault="2222F0FD" w14:paraId="43B25FAC" w14:textId="6F64AF04">
      <w:pPr>
        <w:spacing/>
        <w:contextualSpacing/>
        <w:rPr>
          <w:rFonts w:ascii="Times New Roman" w:hAnsi="Times New Roman" w:eastAsia="Times New Roman" w:cs="Times New Roman"/>
          <w:noProof w:val="0"/>
          <w:color w:val="auto"/>
          <w:sz w:val="24"/>
          <w:szCs w:val="24"/>
          <w:lang w:val="en-US"/>
        </w:rPr>
      </w:pPr>
      <w:r w:rsidRPr="49EA1194" w:rsidR="2222F0FD">
        <w:rPr>
          <w:rFonts w:ascii="Times New Roman" w:hAnsi="Times New Roman" w:eastAsia="Times New Roman" w:cs="Times New Roman"/>
          <w:noProof w:val="0"/>
          <w:color w:val="auto"/>
          <w:sz w:val="24"/>
          <w:szCs w:val="24"/>
          <w:lang w:val="en-US"/>
        </w:rPr>
        <w:t xml:space="preserve">This section describes the logical topology and subsystem architecture necessary to support the application’s distributed environment. The topology must ensure seamless communication and efficient data management between client devices and server components, detailing physical components and tiers as </w:t>
      </w:r>
      <w:bookmarkStart w:name="_Int_ugfriY3X" w:id="462646987"/>
      <w:r w:rsidRPr="49EA1194" w:rsidR="2222F0FD">
        <w:rPr>
          <w:rFonts w:ascii="Times New Roman" w:hAnsi="Times New Roman" w:eastAsia="Times New Roman" w:cs="Times New Roman"/>
          <w:noProof w:val="0"/>
          <w:color w:val="auto"/>
          <w:sz w:val="24"/>
          <w:szCs w:val="24"/>
          <w:lang w:val="en-US"/>
        </w:rPr>
        <w:t>required</w:t>
      </w:r>
      <w:bookmarkEnd w:id="462646987"/>
      <w:r w:rsidRPr="49EA1194" w:rsidR="2222F0FD">
        <w:rPr>
          <w:rFonts w:ascii="Times New Roman" w:hAnsi="Times New Roman" w:eastAsia="Times New Roman" w:cs="Times New Roman"/>
          <w:noProof w:val="0"/>
          <w:color w:val="auto"/>
          <w:sz w:val="24"/>
          <w:szCs w:val="24"/>
          <w:lang w:val="en-US"/>
        </w:rPr>
        <w:t>.</w:t>
      </w:r>
    </w:p>
    <w:p w:rsidR="16E724C2" w:rsidP="16E724C2" w:rsidRDefault="16E724C2" w14:paraId="2C6A0525" w14:textId="7049F497">
      <w:pPr>
        <w:spacing/>
        <w:contextualSpacing/>
        <w:rPr>
          <w:rFonts w:ascii="Times New Roman" w:hAnsi="Times New Roman" w:eastAsia="Times New Roman" w:cs="Times New Roman"/>
          <w:color w:val="auto"/>
          <w:sz w:val="24"/>
          <w:szCs w:val="24"/>
        </w:rPr>
      </w:pPr>
    </w:p>
    <w:p w:rsidRPr="006B4954" w:rsidR="006B4954" w:rsidP="16E724C2" w:rsidRDefault="006B4954" w14:paraId="4EB3E806" w14:textId="77777777" w14:noSpellErr="1">
      <w:pPr>
        <w:suppressAutoHyphens/>
        <w:spacing/>
        <w:contextualSpacing/>
        <w:rPr>
          <w:rFonts w:ascii="Times New Roman" w:hAnsi="Times New Roman" w:eastAsia="Times New Roman" w:cs="Times New Roman"/>
          <w:color w:val="auto"/>
          <w:sz w:val="24"/>
          <w:szCs w:val="24"/>
        </w:rPr>
      </w:pPr>
    </w:p>
    <w:bookmarkStart w:name="_102g653q3xph" w:colFirst="0" w:colLast="0" w:id="12"/>
    <w:bookmarkEnd w:id="12"/>
    <w:p w:rsidRPr="006B4954" w:rsidR="00A325D0" w:rsidP="16E724C2" w:rsidRDefault="00730BFB" w14:textId="77777777" w14:paraId="6890A9B5">
      <w:pPr>
        <w:pStyle w:val="Heading2"/>
        <w:suppressAutoHyphens/>
        <w:spacing/>
        <w:contextualSpacing/>
        <w:rPr>
          <w:rFonts w:ascii="Times New Roman" w:hAnsi="Times New Roman" w:eastAsia="Times New Roman" w:cs="Times New Roman"/>
          <w:color w:val="auto"/>
          <w:sz w:val="24"/>
          <w:szCs w:val="24"/>
        </w:rPr>
      </w:pPr>
      <w:r w:rsidRPr="16E724C2">
        <w:rPr>
          <w:rFonts w:ascii="Times New Roman" w:hAnsi="Times New Roman" w:eastAsia="Times New Roman" w:cs="Times New Roman"/>
          <w:color w:val="auto"/>
          <w:sz w:val="24"/>
          <w:szCs w:val="24"/>
        </w:rPr>
        <w:fldChar w:fldCharType="begin"/>
      </w:r>
      <w:r w:rsidRPr="16E724C2">
        <w:rPr>
          <w:rFonts w:ascii="Times New Roman" w:hAnsi="Times New Roman" w:eastAsia="Times New Roman" w:cs="Times New Roman"/>
          <w:color w:val="auto"/>
          <w:sz w:val="24"/>
          <w:szCs w:val="24"/>
        </w:rPr>
        <w:instrText xml:space="preserve"> HYPERLINK \l "_8h2ehzxfam4o" \h </w:instrText>
      </w:r>
      <w:r w:rsidRPr="006B4954">
        <w:rPr>
          <w:rFonts w:asciiTheme="majorHAnsi" w:hAnsiTheme="majorHAnsi" w:cstheme="majorHAnsi"/>
        </w:rPr>
      </w:r>
      <w:r w:rsidRPr="16E724C2">
        <w:rPr>
          <w:rFonts w:ascii="Times New Roman" w:hAnsi="Times New Roman" w:eastAsia="Times New Roman" w:cs="Times New Roman"/>
          <w:color w:val="auto"/>
          <w:sz w:val="24"/>
          <w:szCs w:val="24"/>
        </w:rPr>
        <w:fldChar w:fldCharType="separate"/>
      </w:r>
      <w:bookmarkStart w:name="_Toc115077324" w:id="13"/>
      <w:r w:rsidRPr="1DD9A5C3" w:rsidR="00730BFB">
        <w:rPr>
          <w:rFonts w:ascii="Calibri" w:hAnsi="Calibri" w:cs="Calibri" w:asciiTheme="majorAscii" w:hAnsiTheme="majorAscii" w:cstheme="majorAscii"/>
          <w:u w:val="single"/>
        </w:rPr>
        <w:t>Domain Model</w:t>
      </w:r>
      <w:bookmarkEnd w:id="13"/>
      <w:r w:rsidRPr="1DD9A5C3">
        <w:rPr>
          <w:rFonts w:ascii="Calibri" w:hAnsi="Calibri" w:cs="Calibri" w:asciiTheme="majorAscii" w:hAnsiTheme="majorAscii" w:cstheme="majorAscii"/>
          <w:u w:val="single"/>
        </w:rPr>
        <w:fldChar w:fldCharType="end"/>
      </w:r>
    </w:p>
    <w:p w:rsidR="1DD9A5C3" w:rsidP="16E724C2" w:rsidRDefault="1DD9A5C3" w14:paraId="17184388" w14:textId="14FC1FF2">
      <w:pPr>
        <w:spacing w:before="240" w:beforeAutospacing="off" w:after="240" w:afterAutospacing="off"/>
        <w:contextualSpacing/>
        <w:rPr>
          <w:rFonts w:ascii="Times New Roman" w:hAnsi="Times New Roman" w:eastAsia="Times New Roman" w:cs="Times New Roman"/>
          <w:noProof w:val="0"/>
          <w:color w:val="auto"/>
          <w:sz w:val="24"/>
          <w:szCs w:val="24"/>
          <w:lang w:val="en-US"/>
        </w:rPr>
      </w:pPr>
      <w:r w:rsidRPr="16E724C2" w:rsidR="383F28C6">
        <w:rPr>
          <w:rFonts w:ascii="Times New Roman" w:hAnsi="Times New Roman" w:eastAsia="Times New Roman" w:cs="Times New Roman"/>
          <w:noProof w:val="0"/>
          <w:color w:val="auto"/>
          <w:sz w:val="24"/>
          <w:szCs w:val="24"/>
          <w:lang w:val="en-US"/>
        </w:rPr>
        <w:t>The UML class diagram outlines a structured, object-oriented design for the game application. The "</w:t>
      </w:r>
      <w:r w:rsidRPr="16E724C2" w:rsidR="383F28C6">
        <w:rPr>
          <w:rFonts w:ascii="Times New Roman" w:hAnsi="Times New Roman" w:eastAsia="Times New Roman" w:cs="Times New Roman"/>
          <w:noProof w:val="0"/>
          <w:color w:val="auto"/>
          <w:sz w:val="24"/>
          <w:szCs w:val="24"/>
          <w:lang w:val="en-US"/>
        </w:rPr>
        <w:t>ProgramDriver</w:t>
      </w:r>
      <w:r w:rsidRPr="16E724C2" w:rsidR="383F28C6">
        <w:rPr>
          <w:rFonts w:ascii="Times New Roman" w:hAnsi="Times New Roman" w:eastAsia="Times New Roman" w:cs="Times New Roman"/>
          <w:noProof w:val="0"/>
          <w:color w:val="auto"/>
          <w:sz w:val="24"/>
          <w:szCs w:val="24"/>
          <w:lang w:val="en-US"/>
        </w:rPr>
        <w:t>" acts as the entry point, interfacing with the "</w:t>
      </w:r>
      <w:r w:rsidRPr="16E724C2" w:rsidR="383F28C6">
        <w:rPr>
          <w:rFonts w:ascii="Times New Roman" w:hAnsi="Times New Roman" w:eastAsia="Times New Roman" w:cs="Times New Roman"/>
          <w:noProof w:val="0"/>
          <w:color w:val="auto"/>
          <w:sz w:val="24"/>
          <w:szCs w:val="24"/>
          <w:lang w:val="en-US"/>
        </w:rPr>
        <w:t>SingletonTester</w:t>
      </w:r>
      <w:r w:rsidRPr="16E724C2" w:rsidR="383F28C6">
        <w:rPr>
          <w:rFonts w:ascii="Times New Roman" w:hAnsi="Times New Roman" w:eastAsia="Times New Roman" w:cs="Times New Roman"/>
          <w:noProof w:val="0"/>
          <w:color w:val="auto"/>
          <w:sz w:val="24"/>
          <w:szCs w:val="24"/>
          <w:lang w:val="en-US"/>
        </w:rPr>
        <w:t>" to guarantee a single instance of the "</w:t>
      </w:r>
      <w:r w:rsidRPr="16E724C2" w:rsidR="383F28C6">
        <w:rPr>
          <w:rFonts w:ascii="Times New Roman" w:hAnsi="Times New Roman" w:eastAsia="Times New Roman" w:cs="Times New Roman"/>
          <w:noProof w:val="0"/>
          <w:color w:val="auto"/>
          <w:sz w:val="24"/>
          <w:szCs w:val="24"/>
          <w:lang w:val="en-US"/>
        </w:rPr>
        <w:t>GameService</w:t>
      </w:r>
      <w:r w:rsidRPr="16E724C2" w:rsidR="383F28C6">
        <w:rPr>
          <w:rFonts w:ascii="Times New Roman" w:hAnsi="Times New Roman" w:eastAsia="Times New Roman" w:cs="Times New Roman"/>
          <w:noProof w:val="0"/>
          <w:color w:val="auto"/>
          <w:sz w:val="24"/>
          <w:szCs w:val="24"/>
          <w:lang w:val="en-US"/>
        </w:rPr>
        <w:t>" exists. The "</w:t>
      </w:r>
      <w:r w:rsidRPr="16E724C2" w:rsidR="383F28C6">
        <w:rPr>
          <w:rFonts w:ascii="Times New Roman" w:hAnsi="Times New Roman" w:eastAsia="Times New Roman" w:cs="Times New Roman"/>
          <w:noProof w:val="0"/>
          <w:color w:val="auto"/>
          <w:sz w:val="24"/>
          <w:szCs w:val="24"/>
          <w:lang w:val="en-US"/>
        </w:rPr>
        <w:t>GameService</w:t>
      </w:r>
      <w:r w:rsidRPr="16E724C2" w:rsidR="383F28C6">
        <w:rPr>
          <w:rFonts w:ascii="Times New Roman" w:hAnsi="Times New Roman" w:eastAsia="Times New Roman" w:cs="Times New Roman"/>
          <w:noProof w:val="0"/>
          <w:color w:val="auto"/>
          <w:sz w:val="24"/>
          <w:szCs w:val="24"/>
          <w:lang w:val="en-US"/>
        </w:rPr>
        <w:t>" manages a collection of "Game" objects, which have "Team" objects holding "Player" objects. The "Entity" superclass provides shared attributes like IDs and names. This design uses principles such as encapsulation and inheritance to ensure modularity and scalability, addressing the identified requirements effectively.</w:t>
      </w:r>
    </w:p>
    <w:p w:rsidR="1DD9A5C3" w:rsidP="16E724C2" w:rsidRDefault="1DD9A5C3" w14:paraId="43AA0C9B" w14:textId="46CE370B">
      <w:pPr>
        <w:pStyle w:val="Normal"/>
        <w:spacing w:before="240" w:beforeAutospacing="off" w:after="240" w:afterAutospacing="off"/>
        <w:contextualSpacing/>
        <w:rPr>
          <w:rFonts w:ascii="Times New Roman" w:hAnsi="Times New Roman" w:eastAsia="Times New Roman" w:cs="Times New Roman"/>
          <w:noProof w:val="0"/>
          <w:color w:val="auto"/>
          <w:sz w:val="24"/>
          <w:szCs w:val="24"/>
          <w:lang w:val="en-US"/>
        </w:rPr>
      </w:pPr>
    </w:p>
    <w:p w:rsidRPr="006B4954" w:rsidR="000F5165" w:rsidP="16E724C2" w:rsidRDefault="000F5165" w14:paraId="3BC82097" w14:textId="7A535420" w14:noSpellErr="1">
      <w:pPr>
        <w:suppressAutoHyphens/>
        <w:spacing/>
        <w:contextualSpacing/>
        <w:rPr>
          <w:rFonts w:ascii="Times New Roman" w:hAnsi="Times New Roman" w:eastAsia="Times New Roman" w:cs="Times New Roman"/>
          <w:b w:val="1"/>
          <w:bCs w:val="1"/>
          <w:color w:val="auto"/>
          <w:sz w:val="24"/>
          <w:szCs w:val="24"/>
        </w:rPr>
      </w:pPr>
      <w:r w:rsidR="000F5165">
        <w:drawing>
          <wp:inline wp14:editId="71E1F4E9" wp14:anchorId="69CF5572">
            <wp:extent cx="5890684" cy="2119138"/>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title=""/>
            <wp:cNvGraphicFramePr>
              <a:graphicFrameLocks noChangeAspect="1"/>
            </wp:cNvGraphicFramePr>
            <a:graphic>
              <a:graphicData uri="http://schemas.openxmlformats.org/drawingml/2006/picture">
                <pic:pic>
                  <pic:nvPicPr>
                    <pic:cNvPr id="0" name="Picture 3"/>
                    <pic:cNvPicPr/>
                  </pic:nvPicPr>
                  <pic:blipFill>
                    <a:blip r:embed="Rf3af8f33d69b437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890684" cy="2119138"/>
                    </a:xfrm>
                    <a:prstGeom prst="rect">
                      <a:avLst/>
                    </a:prstGeom>
                  </pic:spPr>
                </pic:pic>
              </a:graphicData>
            </a:graphic>
          </wp:inline>
        </w:drawing>
      </w:r>
    </w:p>
    <w:bookmarkStart w:name="_frmyd3uzg9e2" w:colFirst="0" w:colLast="0" w:id="14"/>
    <w:bookmarkEnd w:id="14"/>
    <w:p w:rsidR="00A325D0" w:rsidP="16E724C2" w:rsidRDefault="00730BFB" w14:textId="4EA4F447" w14:paraId="4F548D60">
      <w:pPr>
        <w:pStyle w:val="Normal"/>
        <w:rPr>
          <w:color w:val="auto"/>
          <w:u w:val="single"/>
        </w:rPr>
      </w:pPr>
      <w:r w:rsidRPr="16E724C2">
        <w:rPr>
          <w:rFonts w:ascii="Times New Roman" w:hAnsi="Times New Roman" w:eastAsia="Times New Roman" w:cs="Times New Roman"/>
          <w:color w:val="auto"/>
          <w:sz w:val="24"/>
          <w:szCs w:val="24"/>
        </w:rPr>
        <w:fldChar w:fldCharType="begin"/>
      </w:r>
      <w:r w:rsidRPr="16E724C2">
        <w:rPr>
          <w:rFonts w:ascii="Times New Roman" w:hAnsi="Times New Roman" w:eastAsia="Times New Roman" w:cs="Times New Roman"/>
          <w:color w:val="auto"/>
          <w:sz w:val="24"/>
          <w:szCs w:val="24"/>
        </w:rPr>
        <w:instrText xml:space="preserve"> HYPERLINK \l "_2o15spng8stw" \h </w:instrText>
      </w:r>
      <w:r w:rsidRPr="006B4954">
        <w:rPr>
          <w:rFonts w:asciiTheme="majorHAnsi" w:hAnsiTheme="majorHAnsi" w:cstheme="majorHAnsi"/>
        </w:rPr>
      </w:r>
      <w:r w:rsidRPr="16E724C2">
        <w:rPr>
          <w:rFonts w:ascii="Times New Roman" w:hAnsi="Times New Roman" w:eastAsia="Times New Roman" w:cs="Times New Roman"/>
          <w:color w:val="auto"/>
          <w:sz w:val="24"/>
          <w:szCs w:val="24"/>
        </w:rPr>
        <w:fldChar w:fldCharType="separate"/>
      </w:r>
      <w:bookmarkStart w:name="_Toc115077325" w:id="15"/>
      <w:r w:rsidRPr="1DD9A5C3" w:rsidR="00730BFB">
        <w:rPr>
          <w:rFonts w:ascii="Calibri" w:hAnsi="Calibri" w:cs="Calibri" w:asciiTheme="majorAscii" w:hAnsiTheme="majorAscii" w:cstheme="majorAscii"/>
          <w:u w:val="single"/>
        </w:rPr>
        <w:t>Evaluation</w:t>
      </w:r>
      <w:bookmarkEnd w:id="15"/>
      <w:r w:rsidRPr="1DD9A5C3">
        <w:rPr>
          <w:rFonts w:ascii="Calibri" w:hAnsi="Calibri" w:cs="Calibri" w:asciiTheme="majorAscii" w:hAnsiTheme="majorAscii" w:cstheme="majorAscii"/>
          <w:u w:val="single"/>
        </w:rPr>
        <w:fldChar w:fldCharType="end"/>
      </w:r>
    </w:p>
    <w:tbl>
      <w:tblPr>
        <w:tblW w:w="936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0A0" w:firstRow="1" w:lastRow="0" w:firstColumn="1" w:lastColumn="0" w:noHBand="0" w:noVBand="0"/>
        <w:tblDescription w:val="Table"/>
      </w:tblPr>
      <w:tblGrid>
        <w:gridCol w:w="1845"/>
        <w:gridCol w:w="1655"/>
        <w:gridCol w:w="1890"/>
        <w:gridCol w:w="1890"/>
        <w:gridCol w:w="2080"/>
      </w:tblGrid>
      <w:tr w:rsidRPr="006B4954" w:rsidR="00A325D0" w:rsidTr="49EA1194" w14:paraId="296F177E" w14:textId="77777777">
        <w:trPr>
          <w:tblHeader/>
        </w:trPr>
        <w:tc>
          <w:tcPr>
            <w:tcW w:w="1845" w:type="dxa"/>
            <w:shd w:val="clear" w:color="auto" w:fill="auto"/>
            <w:tcMar>
              <w:top w:w="0" w:type="dxa"/>
              <w:left w:w="115" w:type="dxa"/>
              <w:bottom w:w="0" w:type="dxa"/>
              <w:right w:w="115" w:type="dxa"/>
            </w:tcMar>
          </w:tcPr>
          <w:p w:rsidRPr="006B4954" w:rsidR="00A325D0" w:rsidP="16E724C2" w:rsidRDefault="00730BFB" w14:paraId="1D36E4C0" w14:textId="77777777" w14:noSpellErr="1">
            <w:pPr>
              <w:suppressAutoHyphens/>
              <w:spacing/>
              <w:contextualSpacing/>
              <w:rPr>
                <w:rFonts w:ascii="Times New Roman" w:hAnsi="Times New Roman" w:eastAsia="Times New Roman" w:cs="Times New Roman"/>
                <w:b w:val="1"/>
                <w:bCs w:val="1"/>
                <w:color w:val="auto"/>
                <w:sz w:val="24"/>
                <w:szCs w:val="24"/>
              </w:rPr>
            </w:pPr>
            <w:r w:rsidRPr="16E724C2" w:rsidR="00730BFB">
              <w:rPr>
                <w:rFonts w:ascii="Times New Roman" w:hAnsi="Times New Roman" w:eastAsia="Times New Roman" w:cs="Times New Roman"/>
                <w:b w:val="1"/>
                <w:bCs w:val="1"/>
                <w:color w:val="auto"/>
                <w:sz w:val="24"/>
                <w:szCs w:val="24"/>
              </w:rPr>
              <w:t>Development Requirements</w:t>
            </w:r>
          </w:p>
        </w:tc>
        <w:tc>
          <w:tcPr>
            <w:tcW w:w="1655" w:type="dxa"/>
            <w:shd w:val="clear" w:color="auto" w:fill="auto"/>
            <w:tcMar>
              <w:top w:w="0" w:type="dxa"/>
              <w:left w:w="115" w:type="dxa"/>
              <w:bottom w:w="0" w:type="dxa"/>
              <w:right w:w="115" w:type="dxa"/>
            </w:tcMar>
          </w:tcPr>
          <w:p w:rsidRPr="006B4954" w:rsidR="00A325D0" w:rsidP="16E724C2" w:rsidRDefault="00730BFB" w14:paraId="5DF25D8F" w14:textId="77777777" w14:noSpellErr="1">
            <w:pPr>
              <w:suppressAutoHyphens/>
              <w:spacing/>
              <w:contextualSpacing/>
              <w:rPr>
                <w:rFonts w:ascii="Times New Roman" w:hAnsi="Times New Roman" w:eastAsia="Times New Roman" w:cs="Times New Roman"/>
                <w:b w:val="1"/>
                <w:bCs w:val="1"/>
                <w:color w:val="auto"/>
                <w:sz w:val="24"/>
                <w:szCs w:val="24"/>
              </w:rPr>
            </w:pPr>
            <w:r w:rsidRPr="16E724C2" w:rsidR="00730BFB">
              <w:rPr>
                <w:rFonts w:ascii="Times New Roman" w:hAnsi="Times New Roman" w:eastAsia="Times New Roman" w:cs="Times New Roman"/>
                <w:b w:val="1"/>
                <w:bCs w:val="1"/>
                <w:color w:val="auto"/>
                <w:sz w:val="24"/>
                <w:szCs w:val="24"/>
              </w:rPr>
              <w:t>Mac</w:t>
            </w:r>
          </w:p>
        </w:tc>
        <w:tc>
          <w:tcPr>
            <w:tcW w:w="1890" w:type="dxa"/>
            <w:shd w:val="clear" w:color="auto" w:fill="auto"/>
            <w:tcMar>
              <w:top w:w="0" w:type="dxa"/>
              <w:left w:w="115" w:type="dxa"/>
              <w:bottom w:w="0" w:type="dxa"/>
              <w:right w:w="115" w:type="dxa"/>
            </w:tcMar>
          </w:tcPr>
          <w:p w:rsidRPr="006B4954" w:rsidR="00A325D0" w:rsidP="16E724C2" w:rsidRDefault="00730BFB" w14:paraId="35FC1F8D" w14:textId="77777777" w14:noSpellErr="1">
            <w:pPr>
              <w:suppressAutoHyphens/>
              <w:spacing/>
              <w:contextualSpacing/>
              <w:rPr>
                <w:rFonts w:ascii="Times New Roman" w:hAnsi="Times New Roman" w:eastAsia="Times New Roman" w:cs="Times New Roman"/>
                <w:b w:val="1"/>
                <w:bCs w:val="1"/>
                <w:color w:val="auto"/>
                <w:sz w:val="24"/>
                <w:szCs w:val="24"/>
              </w:rPr>
            </w:pPr>
            <w:r w:rsidRPr="16E724C2" w:rsidR="00730BFB">
              <w:rPr>
                <w:rFonts w:ascii="Times New Roman" w:hAnsi="Times New Roman" w:eastAsia="Times New Roman" w:cs="Times New Roman"/>
                <w:b w:val="1"/>
                <w:bCs w:val="1"/>
                <w:color w:val="auto"/>
                <w:sz w:val="24"/>
                <w:szCs w:val="24"/>
              </w:rPr>
              <w:t>Linux</w:t>
            </w:r>
          </w:p>
        </w:tc>
        <w:tc>
          <w:tcPr>
            <w:tcW w:w="1890" w:type="dxa"/>
            <w:shd w:val="clear" w:color="auto" w:fill="auto"/>
            <w:tcMar>
              <w:top w:w="0" w:type="dxa"/>
              <w:left w:w="115" w:type="dxa"/>
              <w:bottom w:w="0" w:type="dxa"/>
              <w:right w:w="115" w:type="dxa"/>
            </w:tcMar>
          </w:tcPr>
          <w:p w:rsidRPr="006B4954" w:rsidR="00A325D0" w:rsidP="16E724C2" w:rsidRDefault="00730BFB" w14:paraId="24532D94" w14:textId="77777777" w14:noSpellErr="1">
            <w:pPr>
              <w:suppressAutoHyphens/>
              <w:spacing/>
              <w:contextualSpacing/>
              <w:rPr>
                <w:rFonts w:ascii="Times New Roman" w:hAnsi="Times New Roman" w:eastAsia="Times New Roman" w:cs="Times New Roman"/>
                <w:b w:val="1"/>
                <w:bCs w:val="1"/>
                <w:color w:val="auto"/>
                <w:sz w:val="24"/>
                <w:szCs w:val="24"/>
              </w:rPr>
            </w:pPr>
            <w:r w:rsidRPr="16E724C2" w:rsidR="00730BFB">
              <w:rPr>
                <w:rFonts w:ascii="Times New Roman" w:hAnsi="Times New Roman" w:eastAsia="Times New Roman" w:cs="Times New Roman"/>
                <w:b w:val="1"/>
                <w:bCs w:val="1"/>
                <w:color w:val="auto"/>
                <w:sz w:val="24"/>
                <w:szCs w:val="24"/>
              </w:rPr>
              <w:t>Windows</w:t>
            </w:r>
          </w:p>
        </w:tc>
        <w:tc>
          <w:tcPr>
            <w:tcW w:w="2080" w:type="dxa"/>
            <w:shd w:val="clear" w:color="auto" w:fill="auto"/>
            <w:tcMar>
              <w:top w:w="0" w:type="dxa"/>
              <w:left w:w="115" w:type="dxa"/>
              <w:bottom w:w="0" w:type="dxa"/>
              <w:right w:w="115" w:type="dxa"/>
            </w:tcMar>
          </w:tcPr>
          <w:p w:rsidRPr="006B4954" w:rsidR="00A325D0" w:rsidP="16E724C2" w:rsidRDefault="00730BFB" w14:paraId="260859F0" w14:textId="77777777" w14:noSpellErr="1">
            <w:pPr>
              <w:suppressAutoHyphens/>
              <w:spacing/>
              <w:contextualSpacing/>
              <w:rPr>
                <w:rFonts w:ascii="Times New Roman" w:hAnsi="Times New Roman" w:eastAsia="Times New Roman" w:cs="Times New Roman"/>
                <w:b w:val="1"/>
                <w:bCs w:val="1"/>
                <w:color w:val="auto"/>
                <w:sz w:val="24"/>
                <w:szCs w:val="24"/>
              </w:rPr>
            </w:pPr>
            <w:r w:rsidRPr="16E724C2" w:rsidR="00730BFB">
              <w:rPr>
                <w:rFonts w:ascii="Times New Roman" w:hAnsi="Times New Roman" w:eastAsia="Times New Roman" w:cs="Times New Roman"/>
                <w:b w:val="1"/>
                <w:bCs w:val="1"/>
                <w:color w:val="auto"/>
                <w:sz w:val="24"/>
                <w:szCs w:val="24"/>
              </w:rPr>
              <w:t>Mobile Devices</w:t>
            </w:r>
          </w:p>
        </w:tc>
      </w:tr>
      <w:tr w:rsidRPr="006B4954" w:rsidR="00A325D0" w:rsidTr="49EA1194" w14:paraId="167CD0F8" w14:textId="77777777">
        <w:trPr>
          <w:tblHeader/>
        </w:trPr>
        <w:tc>
          <w:tcPr>
            <w:tcW w:w="1845" w:type="dxa"/>
            <w:shd w:val="clear" w:color="auto" w:fill="auto"/>
            <w:tcMar>
              <w:top w:w="0" w:type="dxa"/>
              <w:left w:w="115" w:type="dxa"/>
              <w:bottom w:w="0" w:type="dxa"/>
              <w:right w:w="115" w:type="dxa"/>
            </w:tcMar>
          </w:tcPr>
          <w:p w:rsidRPr="006B4954" w:rsidR="00A325D0" w:rsidP="16E724C2" w:rsidRDefault="00730BFB" w14:paraId="25E5054E" w14:textId="77777777" w14:noSpellErr="1">
            <w:pPr>
              <w:suppressAutoHyphens/>
              <w:spacing/>
              <w:contextualSpacing/>
              <w:rPr>
                <w:rFonts w:ascii="Times New Roman" w:hAnsi="Times New Roman" w:eastAsia="Times New Roman" w:cs="Times New Roman"/>
                <w:b w:val="1"/>
                <w:bCs w:val="1"/>
                <w:color w:val="auto"/>
                <w:sz w:val="24"/>
                <w:szCs w:val="24"/>
              </w:rPr>
            </w:pPr>
            <w:r w:rsidRPr="16E724C2" w:rsidR="00730BFB">
              <w:rPr>
                <w:rFonts w:ascii="Times New Roman" w:hAnsi="Times New Roman" w:eastAsia="Times New Roman" w:cs="Times New Roman"/>
                <w:b w:val="1"/>
                <w:bCs w:val="1"/>
                <w:color w:val="auto"/>
                <w:sz w:val="24"/>
                <w:szCs w:val="24"/>
              </w:rPr>
              <w:t>Server Side</w:t>
            </w:r>
          </w:p>
        </w:tc>
        <w:tc>
          <w:tcPr>
            <w:tcW w:w="1655" w:type="dxa"/>
            <w:shd w:val="clear" w:color="auto" w:fill="auto"/>
            <w:tcMar>
              <w:top w:w="0" w:type="dxa"/>
              <w:left w:w="115" w:type="dxa"/>
              <w:bottom w:w="0" w:type="dxa"/>
              <w:right w:w="115" w:type="dxa"/>
            </w:tcMar>
          </w:tcPr>
          <w:p w:rsidR="1DD9A5C3" w:rsidP="16E724C2" w:rsidRDefault="1DD9A5C3" w14:paraId="1E51F7D2" w14:textId="1227A345">
            <w:pPr>
              <w:spacing w:before="0" w:beforeAutospacing="off" w:after="0" w:afterAutospacing="off"/>
              <w:rPr>
                <w:rFonts w:ascii="Times New Roman" w:hAnsi="Times New Roman" w:eastAsia="Times New Roman" w:cs="Times New Roman"/>
                <w:color w:val="auto" w:themeColor="text1" w:themeTint="FF" w:themeShade="FF"/>
                <w:sz w:val="24"/>
                <w:szCs w:val="24"/>
              </w:rPr>
            </w:pPr>
            <w:r w:rsidRPr="16E724C2" w:rsidR="0D18C5CF">
              <w:rPr>
                <w:rFonts w:ascii="Times New Roman" w:hAnsi="Times New Roman" w:eastAsia="Times New Roman" w:cs="Times New Roman"/>
                <w:color w:val="auto"/>
                <w:sz w:val="24"/>
                <w:szCs w:val="24"/>
              </w:rPr>
              <w:t>macOS offers a Unix-like environment, suitable for web servers like Apache or Nginx. While secure and stable, it may be costlier than Linux.</w:t>
            </w:r>
          </w:p>
        </w:tc>
        <w:tc>
          <w:tcPr>
            <w:tcW w:w="1890" w:type="dxa"/>
            <w:shd w:val="clear" w:color="auto" w:fill="auto"/>
            <w:tcMar>
              <w:top w:w="0" w:type="dxa"/>
              <w:left w:w="115" w:type="dxa"/>
              <w:bottom w:w="0" w:type="dxa"/>
              <w:right w:w="115" w:type="dxa"/>
            </w:tcMar>
          </w:tcPr>
          <w:p w:rsidR="1DD9A5C3" w:rsidP="16E724C2" w:rsidRDefault="1DD9A5C3" w14:paraId="2AE336F4" w14:textId="730FAAF0">
            <w:pPr>
              <w:spacing w:before="0" w:beforeAutospacing="off" w:after="0" w:afterAutospacing="off"/>
              <w:rPr>
                <w:rFonts w:ascii="Times New Roman" w:hAnsi="Times New Roman" w:eastAsia="Times New Roman" w:cs="Times New Roman"/>
                <w:noProof w:val="0"/>
                <w:color w:val="auto" w:themeColor="text1" w:themeTint="FF" w:themeShade="FF"/>
                <w:sz w:val="24"/>
                <w:szCs w:val="24"/>
                <w:lang w:val="en-US"/>
              </w:rPr>
            </w:pPr>
            <w:r w:rsidRPr="16E724C2" w:rsidR="32BB202B">
              <w:rPr>
                <w:rFonts w:ascii="Times New Roman" w:hAnsi="Times New Roman" w:eastAsia="Times New Roman" w:cs="Times New Roman"/>
                <w:noProof w:val="0"/>
                <w:color w:val="auto"/>
                <w:sz w:val="24"/>
                <w:szCs w:val="24"/>
                <w:lang w:val="en-US"/>
              </w:rPr>
              <w:t xml:space="preserve">Linux is highly cost-effective and customizable, with </w:t>
            </w:r>
            <w:r w:rsidRPr="16E724C2" w:rsidR="32BB202B">
              <w:rPr>
                <w:rFonts w:ascii="Times New Roman" w:hAnsi="Times New Roman" w:eastAsia="Times New Roman" w:cs="Times New Roman"/>
                <w:noProof w:val="0"/>
                <w:color w:val="auto"/>
                <w:sz w:val="24"/>
                <w:szCs w:val="24"/>
                <w:lang w:val="en-US"/>
              </w:rPr>
              <w:t>strong support</w:t>
            </w:r>
            <w:r w:rsidRPr="16E724C2" w:rsidR="32BB202B">
              <w:rPr>
                <w:rFonts w:ascii="Times New Roman" w:hAnsi="Times New Roman" w:eastAsia="Times New Roman" w:cs="Times New Roman"/>
                <w:noProof w:val="0"/>
                <w:color w:val="auto"/>
                <w:sz w:val="24"/>
                <w:szCs w:val="24"/>
                <w:lang w:val="en-US"/>
              </w:rPr>
              <w:t xml:space="preserve"> for web servers like Apache or Nginx.</w:t>
            </w:r>
          </w:p>
          <w:p w:rsidR="1DD9A5C3" w:rsidP="16E724C2" w:rsidRDefault="1DD9A5C3" w14:paraId="4A622DD2" w14:textId="37116485">
            <w:pPr>
              <w:spacing w:before="0" w:beforeAutospacing="off" w:after="0" w:afterAutospacing="off"/>
              <w:rPr>
                <w:rFonts w:ascii="Times New Roman" w:hAnsi="Times New Roman" w:eastAsia="Times New Roman" w:cs="Times New Roman"/>
                <w:color w:val="auto"/>
                <w:sz w:val="24"/>
                <w:szCs w:val="24"/>
              </w:rPr>
            </w:pPr>
          </w:p>
        </w:tc>
        <w:tc>
          <w:tcPr>
            <w:tcW w:w="1890" w:type="dxa"/>
            <w:shd w:val="clear" w:color="auto" w:fill="auto"/>
            <w:tcMar>
              <w:top w:w="0" w:type="dxa"/>
              <w:left w:w="115" w:type="dxa"/>
              <w:bottom w:w="0" w:type="dxa"/>
              <w:right w:w="115" w:type="dxa"/>
            </w:tcMar>
          </w:tcPr>
          <w:p w:rsidR="1DD9A5C3" w:rsidP="16E724C2" w:rsidRDefault="1DD9A5C3" w14:paraId="5090693B" w14:textId="440D4259">
            <w:pPr>
              <w:spacing w:before="0" w:beforeAutospacing="off" w:after="0" w:afterAutospacing="off"/>
              <w:rPr>
                <w:rFonts w:ascii="Times New Roman" w:hAnsi="Times New Roman" w:eastAsia="Times New Roman" w:cs="Times New Roman"/>
                <w:noProof w:val="0"/>
                <w:color w:val="auto" w:themeColor="text1" w:themeTint="FF" w:themeShade="FF"/>
                <w:sz w:val="24"/>
                <w:szCs w:val="24"/>
                <w:lang w:val="en-US"/>
              </w:rPr>
            </w:pPr>
            <w:r w:rsidRPr="16E724C2" w:rsidR="32BB202B">
              <w:rPr>
                <w:rFonts w:ascii="Times New Roman" w:hAnsi="Times New Roman" w:eastAsia="Times New Roman" w:cs="Times New Roman"/>
                <w:noProof w:val="0"/>
                <w:color w:val="auto"/>
                <w:sz w:val="24"/>
                <w:szCs w:val="24"/>
                <w:lang w:val="en-US"/>
              </w:rPr>
              <w:t>Windows Server is user-friendly and offers easy integration with tools but may require more resources and higher costs.</w:t>
            </w:r>
          </w:p>
          <w:p w:rsidR="1DD9A5C3" w:rsidP="16E724C2" w:rsidRDefault="1DD9A5C3" w14:paraId="473626C0" w14:textId="1B7BB95A">
            <w:pPr>
              <w:spacing w:before="0" w:beforeAutospacing="off" w:after="0" w:afterAutospacing="off"/>
              <w:rPr>
                <w:rFonts w:ascii="Times New Roman" w:hAnsi="Times New Roman" w:eastAsia="Times New Roman" w:cs="Times New Roman"/>
                <w:color w:val="auto"/>
                <w:sz w:val="24"/>
                <w:szCs w:val="24"/>
              </w:rPr>
            </w:pPr>
          </w:p>
        </w:tc>
        <w:tc>
          <w:tcPr>
            <w:tcW w:w="2080" w:type="dxa"/>
            <w:shd w:val="clear" w:color="auto" w:fill="auto"/>
            <w:tcMar>
              <w:top w:w="0" w:type="dxa"/>
              <w:left w:w="115" w:type="dxa"/>
              <w:bottom w:w="0" w:type="dxa"/>
              <w:right w:w="115" w:type="dxa"/>
            </w:tcMar>
          </w:tcPr>
          <w:p w:rsidR="1DD9A5C3" w:rsidP="16E724C2" w:rsidRDefault="1DD9A5C3" w14:paraId="00ABD35E" w14:textId="60608877">
            <w:pPr>
              <w:spacing w:before="0" w:beforeAutospacing="off" w:after="0" w:afterAutospacing="off"/>
              <w:rPr>
                <w:rFonts w:ascii="Times New Roman" w:hAnsi="Times New Roman" w:eastAsia="Times New Roman" w:cs="Times New Roman"/>
                <w:noProof w:val="0"/>
                <w:color w:val="auto" w:themeColor="text1" w:themeTint="FF" w:themeShade="FF"/>
                <w:sz w:val="24"/>
                <w:szCs w:val="24"/>
                <w:lang w:val="en-US"/>
              </w:rPr>
            </w:pPr>
            <w:r w:rsidRPr="16E724C2" w:rsidR="32BB202B">
              <w:rPr>
                <w:rFonts w:ascii="Times New Roman" w:hAnsi="Times New Roman" w:eastAsia="Times New Roman" w:cs="Times New Roman"/>
                <w:noProof w:val="0"/>
                <w:color w:val="auto"/>
                <w:sz w:val="24"/>
                <w:szCs w:val="24"/>
                <w:lang w:val="en-US"/>
              </w:rPr>
              <w:t>Hosting on mobile devices for server-side is impractical; mobile devices are better suited for client-side applications.</w:t>
            </w:r>
          </w:p>
          <w:p w:rsidR="1DD9A5C3" w:rsidP="16E724C2" w:rsidRDefault="1DD9A5C3" w14:paraId="4B78A65F" w14:textId="07D57C3E">
            <w:pPr>
              <w:spacing w:before="0" w:beforeAutospacing="off" w:after="0" w:afterAutospacing="off"/>
              <w:rPr>
                <w:rFonts w:ascii="Times New Roman" w:hAnsi="Times New Roman" w:eastAsia="Times New Roman" w:cs="Times New Roman"/>
                <w:color w:val="auto"/>
                <w:sz w:val="24"/>
                <w:szCs w:val="24"/>
              </w:rPr>
            </w:pPr>
          </w:p>
        </w:tc>
      </w:tr>
      <w:tr w:rsidRPr="006B4954" w:rsidR="00A325D0" w:rsidTr="49EA1194" w14:paraId="2419AEA0" w14:textId="77777777">
        <w:trPr>
          <w:tblHeader/>
        </w:trPr>
        <w:tc>
          <w:tcPr>
            <w:tcW w:w="1845" w:type="dxa"/>
            <w:shd w:val="clear" w:color="auto" w:fill="auto"/>
            <w:tcMar>
              <w:top w:w="0" w:type="dxa"/>
              <w:left w:w="115" w:type="dxa"/>
              <w:bottom w:w="0" w:type="dxa"/>
              <w:right w:w="115" w:type="dxa"/>
            </w:tcMar>
          </w:tcPr>
          <w:p w:rsidRPr="006B4954" w:rsidR="00A325D0" w:rsidP="16E724C2" w:rsidRDefault="00730BFB" w14:paraId="4D6969E6" w14:textId="77777777" w14:noSpellErr="1">
            <w:pPr>
              <w:suppressAutoHyphens/>
              <w:spacing/>
              <w:contextualSpacing/>
              <w:rPr>
                <w:rFonts w:ascii="Times New Roman" w:hAnsi="Times New Roman" w:eastAsia="Times New Roman" w:cs="Times New Roman"/>
                <w:b w:val="1"/>
                <w:bCs w:val="1"/>
                <w:color w:val="auto"/>
                <w:sz w:val="24"/>
                <w:szCs w:val="24"/>
              </w:rPr>
            </w:pPr>
            <w:r w:rsidRPr="16E724C2" w:rsidR="00730BFB">
              <w:rPr>
                <w:rFonts w:ascii="Times New Roman" w:hAnsi="Times New Roman" w:eastAsia="Times New Roman" w:cs="Times New Roman"/>
                <w:b w:val="1"/>
                <w:bCs w:val="1"/>
                <w:color w:val="auto"/>
                <w:sz w:val="24"/>
                <w:szCs w:val="24"/>
              </w:rPr>
              <w:t>Client Side</w:t>
            </w:r>
          </w:p>
        </w:tc>
        <w:tc>
          <w:tcPr>
            <w:tcW w:w="1655" w:type="dxa"/>
            <w:shd w:val="clear" w:color="auto" w:fill="auto"/>
            <w:tcMar>
              <w:top w:w="0" w:type="dxa"/>
              <w:left w:w="115" w:type="dxa"/>
              <w:bottom w:w="0" w:type="dxa"/>
              <w:right w:w="115" w:type="dxa"/>
            </w:tcMar>
          </w:tcPr>
          <w:p w:rsidR="1DD9A5C3" w:rsidP="3BA21E39" w:rsidRDefault="1DD9A5C3" w14:paraId="063CD434" w14:textId="3F56677B">
            <w:pPr>
              <w:spacing w:before="0" w:beforeAutospacing="off" w:after="0" w:afterAutospacing="off"/>
              <w:rPr>
                <w:rFonts w:ascii="Times New Roman" w:hAnsi="Times New Roman" w:eastAsia="Times New Roman" w:cs="Times New Roman"/>
                <w:noProof w:val="0"/>
                <w:color w:val="auto"/>
                <w:sz w:val="24"/>
                <w:szCs w:val="24"/>
                <w:lang w:val="en-US"/>
              </w:rPr>
            </w:pPr>
            <w:r w:rsidRPr="49EA1194" w:rsidR="35191733">
              <w:rPr>
                <w:rFonts w:ascii="Times New Roman" w:hAnsi="Times New Roman" w:eastAsia="Times New Roman" w:cs="Times New Roman"/>
                <w:noProof w:val="0"/>
                <w:color w:val="auto"/>
                <w:sz w:val="24"/>
                <w:szCs w:val="24"/>
                <w:lang w:val="en-US"/>
              </w:rPr>
              <w:t xml:space="preserve">macOS </w:t>
            </w:r>
            <w:bookmarkStart w:name="_Int_jpQ84TgM" w:id="587348918"/>
            <w:r w:rsidRPr="49EA1194" w:rsidR="35191733">
              <w:rPr>
                <w:rFonts w:ascii="Times New Roman" w:hAnsi="Times New Roman" w:eastAsia="Times New Roman" w:cs="Times New Roman"/>
                <w:noProof w:val="0"/>
                <w:color w:val="auto"/>
                <w:sz w:val="24"/>
                <w:szCs w:val="24"/>
                <w:lang w:val="en-US"/>
              </w:rPr>
              <w:t>requires</w:t>
            </w:r>
            <w:bookmarkEnd w:id="587348918"/>
            <w:r w:rsidRPr="49EA1194" w:rsidR="35191733">
              <w:rPr>
                <w:rFonts w:ascii="Times New Roman" w:hAnsi="Times New Roman" w:eastAsia="Times New Roman" w:cs="Times New Roman"/>
                <w:noProof w:val="0"/>
                <w:color w:val="auto"/>
                <w:sz w:val="24"/>
                <w:szCs w:val="24"/>
                <w:lang w:val="en-US"/>
              </w:rPr>
              <w:t xml:space="preserve"> specialized hardware and tools like Xcode, increasing costs but ensuring smooth integration with Apple products. Safari, Chrome, and Firefox are compatible browsers on macOS, with Safari being </w:t>
            </w:r>
            <w:bookmarkStart w:name="_Int_71wC6wbf" w:id="692541334"/>
            <w:r w:rsidRPr="49EA1194" w:rsidR="35191733">
              <w:rPr>
                <w:rFonts w:ascii="Times New Roman" w:hAnsi="Times New Roman" w:eastAsia="Times New Roman" w:cs="Times New Roman"/>
                <w:noProof w:val="0"/>
                <w:color w:val="auto"/>
                <w:sz w:val="24"/>
                <w:szCs w:val="24"/>
                <w:lang w:val="en-US"/>
              </w:rPr>
              <w:t>optimized</w:t>
            </w:r>
            <w:bookmarkEnd w:id="692541334"/>
            <w:r w:rsidRPr="49EA1194" w:rsidR="35191733">
              <w:rPr>
                <w:rFonts w:ascii="Times New Roman" w:hAnsi="Times New Roman" w:eastAsia="Times New Roman" w:cs="Times New Roman"/>
                <w:noProof w:val="0"/>
                <w:color w:val="auto"/>
                <w:sz w:val="24"/>
                <w:szCs w:val="24"/>
                <w:lang w:val="en-US"/>
              </w:rPr>
              <w:t xml:space="preserve"> for macOS and iOS environments. These browsers perform consistently across platforms but may </w:t>
            </w:r>
            <w:bookmarkStart w:name="_Int_vtiVQ4sw" w:id="1611724444"/>
            <w:r w:rsidRPr="49EA1194" w:rsidR="35191733">
              <w:rPr>
                <w:rFonts w:ascii="Times New Roman" w:hAnsi="Times New Roman" w:eastAsia="Times New Roman" w:cs="Times New Roman"/>
                <w:noProof w:val="0"/>
                <w:color w:val="auto"/>
                <w:sz w:val="24"/>
                <w:szCs w:val="24"/>
                <w:lang w:val="en-US"/>
              </w:rPr>
              <w:t>exhibit</w:t>
            </w:r>
            <w:bookmarkEnd w:id="1611724444"/>
            <w:r w:rsidRPr="49EA1194" w:rsidR="35191733">
              <w:rPr>
                <w:rFonts w:ascii="Times New Roman" w:hAnsi="Times New Roman" w:eastAsia="Times New Roman" w:cs="Times New Roman"/>
                <w:noProof w:val="0"/>
                <w:color w:val="auto"/>
                <w:sz w:val="24"/>
                <w:szCs w:val="24"/>
                <w:lang w:val="en-US"/>
              </w:rPr>
              <w:t xml:space="preserve"> slight variations in rendering speeds and features.</w:t>
            </w:r>
          </w:p>
          <w:p w:rsidR="1DD9A5C3" w:rsidP="16E724C2" w:rsidRDefault="1DD9A5C3" w14:paraId="1DDE1967" w14:textId="73D6E2F9">
            <w:pPr>
              <w:spacing w:before="0" w:beforeAutospacing="off" w:after="0" w:afterAutospacing="off"/>
              <w:rPr>
                <w:rFonts w:ascii="Times New Roman" w:hAnsi="Times New Roman" w:eastAsia="Times New Roman" w:cs="Times New Roman"/>
                <w:color w:val="auto" w:themeColor="text1" w:themeTint="FF" w:themeShade="FF"/>
                <w:sz w:val="24"/>
                <w:szCs w:val="24"/>
              </w:rPr>
            </w:pPr>
          </w:p>
        </w:tc>
        <w:tc>
          <w:tcPr>
            <w:tcW w:w="1890" w:type="dxa"/>
            <w:shd w:val="clear" w:color="auto" w:fill="auto"/>
            <w:tcMar>
              <w:top w:w="0" w:type="dxa"/>
              <w:left w:w="115" w:type="dxa"/>
              <w:bottom w:w="0" w:type="dxa"/>
              <w:right w:w="115" w:type="dxa"/>
            </w:tcMar>
          </w:tcPr>
          <w:p w:rsidR="35191733" w:rsidP="3BA21E39" w:rsidRDefault="35191733" w14:paraId="72BF14F4" w14:textId="01E2600A">
            <w:pPr>
              <w:spacing w:before="0" w:beforeAutospacing="off" w:after="0" w:afterAutospacing="off"/>
              <w:rPr>
                <w:rFonts w:ascii="Times New Roman" w:hAnsi="Times New Roman" w:eastAsia="Times New Roman" w:cs="Times New Roman"/>
                <w:noProof w:val="0"/>
                <w:color w:val="auto"/>
                <w:sz w:val="24"/>
                <w:szCs w:val="24"/>
                <w:lang w:val="en-US"/>
              </w:rPr>
            </w:pPr>
            <w:r w:rsidRPr="49EA1194" w:rsidR="35191733">
              <w:rPr>
                <w:rFonts w:ascii="Times New Roman" w:hAnsi="Times New Roman" w:eastAsia="Times New Roman" w:cs="Times New Roman"/>
                <w:noProof w:val="0"/>
                <w:color w:val="auto"/>
                <w:sz w:val="24"/>
                <w:szCs w:val="24"/>
                <w:lang w:val="en-US"/>
              </w:rPr>
              <w:t xml:space="preserve">Linux is cost-effective and highly flexible for development; versatile in terms of available development tools. Compatible browsers like Chrome, Firefox, and Chromium offer cross-platform consistency with minor performance variations compared to other operating systems. These browsers ensure stable functionality but may require </w:t>
            </w:r>
            <w:bookmarkStart w:name="_Int_HwYYAAlh" w:id="1748519143"/>
            <w:r w:rsidRPr="49EA1194" w:rsidR="35191733">
              <w:rPr>
                <w:rFonts w:ascii="Times New Roman" w:hAnsi="Times New Roman" w:eastAsia="Times New Roman" w:cs="Times New Roman"/>
                <w:noProof w:val="0"/>
                <w:color w:val="auto"/>
                <w:sz w:val="24"/>
                <w:szCs w:val="24"/>
                <w:lang w:val="en-US"/>
              </w:rPr>
              <w:t>additional</w:t>
            </w:r>
            <w:bookmarkEnd w:id="1748519143"/>
            <w:r w:rsidRPr="49EA1194" w:rsidR="35191733">
              <w:rPr>
                <w:rFonts w:ascii="Times New Roman" w:hAnsi="Times New Roman" w:eastAsia="Times New Roman" w:cs="Times New Roman"/>
                <w:noProof w:val="0"/>
                <w:color w:val="auto"/>
                <w:sz w:val="24"/>
                <w:szCs w:val="24"/>
                <w:lang w:val="en-US"/>
              </w:rPr>
              <w:t xml:space="preserve"> configurations for advanced features.</w:t>
            </w:r>
          </w:p>
          <w:p w:rsidR="3BA21E39" w:rsidP="3BA21E39" w:rsidRDefault="3BA21E39" w14:paraId="72046187" w14:textId="571D2150">
            <w:pPr>
              <w:spacing w:before="0" w:beforeAutospacing="off" w:after="0" w:afterAutospacing="off"/>
              <w:rPr>
                <w:rFonts w:ascii="Times New Roman" w:hAnsi="Times New Roman" w:eastAsia="Times New Roman" w:cs="Times New Roman"/>
                <w:color w:val="auto"/>
                <w:sz w:val="24"/>
                <w:szCs w:val="24"/>
              </w:rPr>
            </w:pPr>
          </w:p>
          <w:p w:rsidR="1DD9A5C3" w:rsidP="16E724C2" w:rsidRDefault="1DD9A5C3" w14:paraId="1D25B581" w14:textId="626D1CD6">
            <w:pPr>
              <w:spacing w:before="0" w:beforeAutospacing="off" w:after="0" w:afterAutospacing="off"/>
              <w:rPr>
                <w:rFonts w:ascii="Times New Roman" w:hAnsi="Times New Roman" w:eastAsia="Times New Roman" w:cs="Times New Roman"/>
                <w:color w:val="auto"/>
                <w:sz w:val="24"/>
                <w:szCs w:val="24"/>
              </w:rPr>
            </w:pPr>
          </w:p>
        </w:tc>
        <w:tc>
          <w:tcPr>
            <w:tcW w:w="1890" w:type="dxa"/>
            <w:shd w:val="clear" w:color="auto" w:fill="auto"/>
            <w:tcMar>
              <w:top w:w="0" w:type="dxa"/>
              <w:left w:w="115" w:type="dxa"/>
              <w:bottom w:w="0" w:type="dxa"/>
              <w:right w:w="115" w:type="dxa"/>
            </w:tcMar>
          </w:tcPr>
          <w:p w:rsidR="35191733" w:rsidP="3BA21E39" w:rsidRDefault="35191733" w14:paraId="149727A8" w14:textId="4DB69EC4">
            <w:pPr>
              <w:spacing w:before="0" w:beforeAutospacing="off" w:after="0" w:afterAutospacing="off"/>
              <w:rPr>
                <w:rFonts w:ascii="Times New Roman" w:hAnsi="Times New Roman" w:eastAsia="Times New Roman" w:cs="Times New Roman"/>
                <w:noProof w:val="0"/>
                <w:color w:val="auto"/>
                <w:sz w:val="24"/>
                <w:szCs w:val="24"/>
                <w:lang w:val="en-US"/>
              </w:rPr>
            </w:pPr>
            <w:r w:rsidRPr="49EA1194" w:rsidR="35191733">
              <w:rPr>
                <w:rFonts w:ascii="Times New Roman" w:hAnsi="Times New Roman" w:eastAsia="Times New Roman" w:cs="Times New Roman"/>
                <w:noProof w:val="0"/>
                <w:color w:val="auto"/>
                <w:sz w:val="24"/>
                <w:szCs w:val="24"/>
                <w:lang w:val="en-US"/>
              </w:rPr>
              <w:t xml:space="preserve">Windows clients are popular and widely used, offering broad compatibility with IDEs such as Visual Studio and IntelliJ IDEA. Internet Explorer, Microsoft Edge, Chrome, and Firefox are supported browsers, with Edge offering </w:t>
            </w:r>
            <w:bookmarkStart w:name="_Int_dyA2gewg" w:id="1913230724"/>
            <w:r w:rsidRPr="49EA1194" w:rsidR="35191733">
              <w:rPr>
                <w:rFonts w:ascii="Times New Roman" w:hAnsi="Times New Roman" w:eastAsia="Times New Roman" w:cs="Times New Roman"/>
                <w:noProof w:val="0"/>
                <w:color w:val="auto"/>
                <w:sz w:val="24"/>
                <w:szCs w:val="24"/>
                <w:lang w:val="en-US"/>
              </w:rPr>
              <w:t>optimal</w:t>
            </w:r>
            <w:bookmarkEnd w:id="1913230724"/>
            <w:r w:rsidRPr="49EA1194" w:rsidR="35191733">
              <w:rPr>
                <w:rFonts w:ascii="Times New Roman" w:hAnsi="Times New Roman" w:eastAsia="Times New Roman" w:cs="Times New Roman"/>
                <w:noProof w:val="0"/>
                <w:color w:val="auto"/>
                <w:sz w:val="24"/>
                <w:szCs w:val="24"/>
                <w:lang w:val="en-US"/>
              </w:rPr>
              <w:t xml:space="preserve"> integration with Windows systems. Edge and Chrome provide the best performance and feature support compared to others.</w:t>
            </w:r>
          </w:p>
          <w:p w:rsidR="3BA21E39" w:rsidP="3BA21E39" w:rsidRDefault="3BA21E39" w14:paraId="163D811E" w14:textId="6982C6F5">
            <w:pPr>
              <w:spacing w:before="0" w:beforeAutospacing="off" w:after="0" w:afterAutospacing="off"/>
              <w:rPr>
                <w:rFonts w:ascii="Times New Roman" w:hAnsi="Times New Roman" w:eastAsia="Times New Roman" w:cs="Times New Roman"/>
                <w:color w:val="auto"/>
                <w:sz w:val="24"/>
                <w:szCs w:val="24"/>
              </w:rPr>
            </w:pPr>
          </w:p>
          <w:p w:rsidR="1DD9A5C3" w:rsidP="16E724C2" w:rsidRDefault="1DD9A5C3" w14:paraId="4D44DF10" w14:textId="54156E34">
            <w:pPr>
              <w:spacing w:before="0" w:beforeAutospacing="off" w:after="0" w:afterAutospacing="off"/>
              <w:rPr>
                <w:rFonts w:ascii="Times New Roman" w:hAnsi="Times New Roman" w:eastAsia="Times New Roman" w:cs="Times New Roman"/>
                <w:color w:val="auto"/>
                <w:sz w:val="24"/>
                <w:szCs w:val="24"/>
              </w:rPr>
            </w:pPr>
          </w:p>
        </w:tc>
        <w:tc>
          <w:tcPr>
            <w:tcW w:w="2080" w:type="dxa"/>
            <w:shd w:val="clear" w:color="auto" w:fill="auto"/>
            <w:tcMar>
              <w:top w:w="0" w:type="dxa"/>
              <w:left w:w="115" w:type="dxa"/>
              <w:bottom w:w="0" w:type="dxa"/>
              <w:right w:w="115" w:type="dxa"/>
            </w:tcMar>
          </w:tcPr>
          <w:p w:rsidR="35191733" w:rsidP="3BA21E39" w:rsidRDefault="35191733" w14:paraId="46FB1F50" w14:textId="60A94AEE">
            <w:pPr>
              <w:spacing w:before="0" w:beforeAutospacing="off" w:after="0" w:afterAutospacing="off"/>
              <w:rPr>
                <w:rFonts w:ascii="Times New Roman" w:hAnsi="Times New Roman" w:eastAsia="Times New Roman" w:cs="Times New Roman"/>
                <w:noProof w:val="0"/>
                <w:color w:val="auto"/>
                <w:sz w:val="24"/>
                <w:szCs w:val="24"/>
                <w:lang w:val="en-US"/>
              </w:rPr>
            </w:pPr>
            <w:r w:rsidRPr="3BA21E39" w:rsidR="35191733">
              <w:rPr>
                <w:rFonts w:ascii="Times New Roman" w:hAnsi="Times New Roman" w:eastAsia="Times New Roman" w:cs="Times New Roman"/>
                <w:noProof w:val="0"/>
                <w:color w:val="auto"/>
                <w:sz w:val="24"/>
                <w:szCs w:val="24"/>
                <w:lang w:val="en-US"/>
              </w:rPr>
              <w:t>Mobile devices will need platform-specific SDKs (e.g., Android Studio, Xcode) for development. Native browsers like Safari for iOS and Chrome for Android ensure compatibility across mobile platforms, though functionality may vary between the two. These browsers support modern web standards and responsive design, enhancing cross-platform usability.</w:t>
            </w:r>
          </w:p>
          <w:p w:rsidR="3BA21E39" w:rsidP="3BA21E39" w:rsidRDefault="3BA21E39" w14:paraId="4380B48A" w14:textId="55BA59B2">
            <w:pPr>
              <w:spacing w:before="0" w:beforeAutospacing="off" w:after="0" w:afterAutospacing="off"/>
              <w:rPr>
                <w:rFonts w:ascii="Times New Roman" w:hAnsi="Times New Roman" w:eastAsia="Times New Roman" w:cs="Times New Roman"/>
                <w:color w:val="auto"/>
                <w:sz w:val="24"/>
                <w:szCs w:val="24"/>
              </w:rPr>
            </w:pPr>
          </w:p>
          <w:p w:rsidR="1DD9A5C3" w:rsidP="16E724C2" w:rsidRDefault="1DD9A5C3" w14:paraId="71737B7C" w14:textId="2FF52B8E">
            <w:pPr>
              <w:spacing w:before="0" w:beforeAutospacing="off" w:after="0" w:afterAutospacing="off"/>
              <w:rPr>
                <w:rFonts w:ascii="Times New Roman" w:hAnsi="Times New Roman" w:eastAsia="Times New Roman" w:cs="Times New Roman"/>
                <w:color w:val="auto"/>
                <w:sz w:val="24"/>
                <w:szCs w:val="24"/>
              </w:rPr>
            </w:pPr>
          </w:p>
        </w:tc>
      </w:tr>
      <w:tr w:rsidRPr="006B4954" w:rsidR="00A325D0" w:rsidTr="49EA1194" w14:paraId="4C2B3BD4" w14:textId="77777777">
        <w:trPr>
          <w:tblHeader/>
        </w:trPr>
        <w:tc>
          <w:tcPr>
            <w:tcW w:w="1845" w:type="dxa"/>
            <w:shd w:val="clear" w:color="auto" w:fill="auto"/>
            <w:tcMar>
              <w:top w:w="0" w:type="dxa"/>
              <w:left w:w="115" w:type="dxa"/>
              <w:bottom w:w="0" w:type="dxa"/>
              <w:right w:w="115" w:type="dxa"/>
            </w:tcMar>
          </w:tcPr>
          <w:p w:rsidRPr="006B4954" w:rsidR="00A325D0" w:rsidP="16E724C2" w:rsidRDefault="00730BFB" w14:paraId="084CFDD4" w14:textId="77777777" w14:noSpellErr="1">
            <w:pPr>
              <w:suppressAutoHyphens/>
              <w:spacing/>
              <w:contextualSpacing/>
              <w:rPr>
                <w:rFonts w:ascii="Times New Roman" w:hAnsi="Times New Roman" w:eastAsia="Times New Roman" w:cs="Times New Roman"/>
                <w:b w:val="1"/>
                <w:bCs w:val="1"/>
                <w:color w:val="auto"/>
                <w:sz w:val="24"/>
                <w:szCs w:val="24"/>
              </w:rPr>
            </w:pPr>
            <w:r w:rsidRPr="16E724C2" w:rsidR="00730BFB">
              <w:rPr>
                <w:rFonts w:ascii="Times New Roman" w:hAnsi="Times New Roman" w:eastAsia="Times New Roman" w:cs="Times New Roman"/>
                <w:b w:val="1"/>
                <w:bCs w:val="1"/>
                <w:color w:val="auto"/>
                <w:sz w:val="24"/>
                <w:szCs w:val="24"/>
              </w:rPr>
              <w:t>Development Tools</w:t>
            </w:r>
          </w:p>
        </w:tc>
        <w:tc>
          <w:tcPr>
            <w:tcW w:w="1655" w:type="dxa"/>
            <w:shd w:val="clear" w:color="auto" w:fill="auto"/>
            <w:tcMar>
              <w:top w:w="0" w:type="dxa"/>
              <w:left w:w="115" w:type="dxa"/>
              <w:bottom w:w="0" w:type="dxa"/>
              <w:right w:w="115" w:type="dxa"/>
            </w:tcMar>
          </w:tcPr>
          <w:p w:rsidR="1DD9A5C3" w:rsidP="16E724C2" w:rsidRDefault="1DD9A5C3" w14:paraId="23939564" w14:textId="5EB5573A">
            <w:pPr>
              <w:spacing w:before="0" w:beforeAutospacing="off" w:after="0" w:afterAutospacing="off"/>
              <w:rPr>
                <w:rFonts w:ascii="Times New Roman" w:hAnsi="Times New Roman" w:eastAsia="Times New Roman" w:cs="Times New Roman"/>
                <w:noProof w:val="0"/>
                <w:color w:val="auto" w:themeColor="text1" w:themeTint="FF" w:themeShade="FF"/>
                <w:sz w:val="24"/>
                <w:szCs w:val="24"/>
                <w:lang w:val="en-US"/>
              </w:rPr>
            </w:pPr>
            <w:r w:rsidRPr="16E724C2" w:rsidR="010C3C7F">
              <w:rPr>
                <w:rFonts w:ascii="Times New Roman" w:hAnsi="Times New Roman" w:eastAsia="Times New Roman" w:cs="Times New Roman"/>
                <w:noProof w:val="0"/>
                <w:color w:val="auto"/>
                <w:sz w:val="24"/>
                <w:szCs w:val="24"/>
                <w:lang w:val="en-US"/>
              </w:rPr>
              <w:t>macOS supports IDEs like Xcode, Visual Studio Code, and Docker. Versatile for a variety of development environments.</w:t>
            </w:r>
          </w:p>
        </w:tc>
        <w:tc>
          <w:tcPr>
            <w:tcW w:w="1890" w:type="dxa"/>
            <w:shd w:val="clear" w:color="auto" w:fill="auto"/>
            <w:tcMar>
              <w:top w:w="0" w:type="dxa"/>
              <w:left w:w="115" w:type="dxa"/>
              <w:bottom w:w="0" w:type="dxa"/>
              <w:right w:w="115" w:type="dxa"/>
            </w:tcMar>
          </w:tcPr>
          <w:p w:rsidR="1DD9A5C3" w:rsidP="16E724C2" w:rsidRDefault="1DD9A5C3" w14:paraId="5882D8F2" w14:textId="11362170">
            <w:pPr>
              <w:spacing w:before="0" w:beforeAutospacing="off" w:after="0" w:afterAutospacing="off"/>
              <w:rPr>
                <w:rFonts w:ascii="Times New Roman" w:hAnsi="Times New Roman" w:eastAsia="Times New Roman" w:cs="Times New Roman"/>
                <w:noProof w:val="0"/>
                <w:color w:val="auto" w:themeColor="text1" w:themeTint="FF" w:themeShade="FF"/>
                <w:sz w:val="24"/>
                <w:szCs w:val="24"/>
                <w:lang w:val="en-US"/>
              </w:rPr>
            </w:pPr>
            <w:r w:rsidRPr="16E724C2" w:rsidR="010C3C7F">
              <w:rPr>
                <w:rFonts w:ascii="Times New Roman" w:hAnsi="Times New Roman" w:eastAsia="Times New Roman" w:cs="Times New Roman"/>
                <w:noProof w:val="0"/>
                <w:color w:val="auto"/>
                <w:sz w:val="24"/>
                <w:szCs w:val="24"/>
                <w:lang w:val="en-US"/>
              </w:rPr>
              <w:t>Linux supports a wide range of IDEs like Eclipse, PyCharm, and Docker, providing flexibility for all project types.</w:t>
            </w:r>
          </w:p>
          <w:p w:rsidR="1DD9A5C3" w:rsidP="16E724C2" w:rsidRDefault="1DD9A5C3" w14:paraId="7E618EB4" w14:textId="55B26DEC">
            <w:pPr>
              <w:spacing w:before="0" w:beforeAutospacing="off" w:after="0" w:afterAutospacing="off"/>
              <w:rPr>
                <w:rFonts w:ascii="Times New Roman" w:hAnsi="Times New Roman" w:eastAsia="Times New Roman" w:cs="Times New Roman"/>
                <w:color w:val="auto"/>
                <w:sz w:val="24"/>
                <w:szCs w:val="24"/>
              </w:rPr>
            </w:pPr>
          </w:p>
        </w:tc>
        <w:tc>
          <w:tcPr>
            <w:tcW w:w="1890" w:type="dxa"/>
            <w:shd w:val="clear" w:color="auto" w:fill="auto"/>
            <w:tcMar>
              <w:top w:w="0" w:type="dxa"/>
              <w:left w:w="115" w:type="dxa"/>
              <w:bottom w:w="0" w:type="dxa"/>
              <w:right w:w="115" w:type="dxa"/>
            </w:tcMar>
          </w:tcPr>
          <w:p w:rsidR="1DD9A5C3" w:rsidP="16E724C2" w:rsidRDefault="1DD9A5C3" w14:paraId="7D694CE1" w14:textId="0D7E1E8B">
            <w:pPr>
              <w:spacing w:before="0" w:beforeAutospacing="off" w:after="0" w:afterAutospacing="off"/>
              <w:rPr>
                <w:rFonts w:ascii="Times New Roman" w:hAnsi="Times New Roman" w:eastAsia="Times New Roman" w:cs="Times New Roman"/>
                <w:noProof w:val="0"/>
                <w:color w:val="auto" w:themeColor="text1" w:themeTint="FF" w:themeShade="FF"/>
                <w:sz w:val="24"/>
                <w:szCs w:val="24"/>
                <w:lang w:val="en-US"/>
              </w:rPr>
            </w:pPr>
            <w:r w:rsidRPr="16E724C2" w:rsidR="010C3C7F">
              <w:rPr>
                <w:rFonts w:ascii="Times New Roman" w:hAnsi="Times New Roman" w:eastAsia="Times New Roman" w:cs="Times New Roman"/>
                <w:noProof w:val="0"/>
                <w:color w:val="auto"/>
                <w:sz w:val="24"/>
                <w:szCs w:val="24"/>
                <w:lang w:val="en-US"/>
              </w:rPr>
              <w:t>Windows is ideal for .NET development and supports Visual Studio and IntelliJ IDEA, among others.</w:t>
            </w:r>
          </w:p>
          <w:p w:rsidR="1DD9A5C3" w:rsidP="16E724C2" w:rsidRDefault="1DD9A5C3" w14:paraId="2C162CAB" w14:textId="258281F0">
            <w:pPr>
              <w:spacing w:before="0" w:beforeAutospacing="off" w:after="0" w:afterAutospacing="off"/>
              <w:rPr>
                <w:rFonts w:ascii="Times New Roman" w:hAnsi="Times New Roman" w:eastAsia="Times New Roman" w:cs="Times New Roman"/>
                <w:color w:val="auto"/>
                <w:sz w:val="24"/>
                <w:szCs w:val="24"/>
              </w:rPr>
            </w:pPr>
          </w:p>
        </w:tc>
        <w:tc>
          <w:tcPr>
            <w:tcW w:w="2080" w:type="dxa"/>
            <w:shd w:val="clear" w:color="auto" w:fill="auto"/>
            <w:tcMar>
              <w:top w:w="0" w:type="dxa"/>
              <w:left w:w="115" w:type="dxa"/>
              <w:bottom w:w="0" w:type="dxa"/>
              <w:right w:w="115" w:type="dxa"/>
            </w:tcMar>
          </w:tcPr>
          <w:p w:rsidR="3443F450" w:rsidP="49EA1194" w:rsidRDefault="3443F450" w14:paraId="2F849405" w14:textId="33B25A01">
            <w:pPr>
              <w:spacing w:before="0" w:beforeAutospacing="off" w:after="0" w:afterAutospacing="off"/>
              <w:rPr>
                <w:rFonts w:ascii="Times New Roman" w:hAnsi="Times New Roman" w:eastAsia="Times New Roman" w:cs="Times New Roman"/>
                <w:color w:val="000000" w:themeColor="text1" w:themeTint="FF" w:themeShade="FF"/>
                <w:sz w:val="24"/>
                <w:szCs w:val="24"/>
              </w:rPr>
            </w:pPr>
            <w:r w:rsidRPr="49EA1194" w:rsidR="25C16B43">
              <w:rPr>
                <w:rFonts w:ascii="Times New Roman" w:hAnsi="Times New Roman" w:eastAsia="Times New Roman" w:cs="Times New Roman"/>
                <w:color w:val="auto"/>
                <w:sz w:val="24"/>
                <w:szCs w:val="24"/>
              </w:rPr>
              <w:t xml:space="preserve">Mobile SDKs such as Android Studio (Android) and Xcode (iOS) will be </w:t>
            </w:r>
            <w:bookmarkStart w:name="_Int_gtm8ntdM" w:id="1755112884"/>
            <w:r w:rsidRPr="49EA1194" w:rsidR="25C16B43">
              <w:rPr>
                <w:rFonts w:ascii="Times New Roman" w:hAnsi="Times New Roman" w:eastAsia="Times New Roman" w:cs="Times New Roman"/>
                <w:color w:val="auto"/>
                <w:sz w:val="24"/>
                <w:szCs w:val="24"/>
              </w:rPr>
              <w:t>required</w:t>
            </w:r>
            <w:bookmarkEnd w:id="1755112884"/>
            <w:r w:rsidRPr="49EA1194" w:rsidR="25C16B43">
              <w:rPr>
                <w:rFonts w:ascii="Times New Roman" w:hAnsi="Times New Roman" w:eastAsia="Times New Roman" w:cs="Times New Roman"/>
                <w:color w:val="auto"/>
                <w:sz w:val="24"/>
                <w:szCs w:val="24"/>
              </w:rPr>
              <w:t xml:space="preserve"> for app development.</w:t>
            </w:r>
          </w:p>
          <w:p w:rsidR="3443F450" w:rsidP="16E724C2" w:rsidRDefault="3443F450" w14:paraId="174CE769" w14:textId="135E8795">
            <w:pPr>
              <w:spacing w:before="0" w:beforeAutospacing="off" w:after="0" w:afterAutospacing="off"/>
              <w:rPr>
                <w:rFonts w:ascii="Times New Roman" w:hAnsi="Times New Roman" w:eastAsia="Times New Roman" w:cs="Times New Roman"/>
                <w:color w:val="auto" w:themeColor="text1" w:themeTint="FF" w:themeShade="FF"/>
                <w:sz w:val="24"/>
                <w:szCs w:val="24"/>
              </w:rPr>
            </w:pPr>
          </w:p>
        </w:tc>
      </w:tr>
      <w:tr w:rsidR="3443F450" w:rsidTr="49EA1194" w14:paraId="53D107F2">
        <w:trPr>
          <w:tblHeader/>
          <w:trHeight w:val="300"/>
        </w:trPr>
        <w:tc>
          <w:tcPr>
            <w:tcW w:w="1845" w:type="dxa"/>
            <w:shd w:val="clear" w:color="auto" w:fill="auto"/>
            <w:tcMar>
              <w:top w:w="0" w:type="dxa"/>
              <w:left w:w="115" w:type="dxa"/>
              <w:bottom w:w="0" w:type="dxa"/>
              <w:right w:w="115" w:type="dxa"/>
            </w:tcMar>
          </w:tcPr>
          <w:p w:rsidR="616D8380" w:rsidP="16E724C2" w:rsidRDefault="616D8380" w14:paraId="48B6E0C5" w14:textId="0DAED5EF">
            <w:pPr>
              <w:rPr>
                <w:rFonts w:ascii="Times New Roman" w:hAnsi="Times New Roman" w:eastAsia="Times New Roman" w:cs="Times New Roman"/>
                <w:b w:val="1"/>
                <w:bCs w:val="1"/>
                <w:noProof w:val="0"/>
                <w:color w:val="auto" w:themeColor="text1" w:themeTint="FF" w:themeShade="FF"/>
                <w:sz w:val="24"/>
                <w:szCs w:val="24"/>
                <w:lang w:val="en-US"/>
              </w:rPr>
            </w:pPr>
            <w:r w:rsidRPr="16E724C2" w:rsidR="13427B60">
              <w:rPr>
                <w:rFonts w:ascii="Times New Roman" w:hAnsi="Times New Roman" w:eastAsia="Times New Roman" w:cs="Times New Roman"/>
                <w:b w:val="1"/>
                <w:bCs w:val="1"/>
                <w:noProof w:val="0"/>
                <w:color w:val="auto"/>
                <w:sz w:val="24"/>
                <w:szCs w:val="24"/>
                <w:lang w:val="en-US"/>
              </w:rPr>
              <w:t>Programming Languages</w:t>
            </w:r>
          </w:p>
        </w:tc>
        <w:tc>
          <w:tcPr>
            <w:tcW w:w="1655" w:type="dxa"/>
            <w:shd w:val="clear" w:color="auto" w:fill="auto"/>
            <w:tcMar>
              <w:top w:w="0" w:type="dxa"/>
              <w:left w:w="115" w:type="dxa"/>
              <w:bottom w:w="0" w:type="dxa"/>
              <w:right w:w="115" w:type="dxa"/>
            </w:tcMar>
          </w:tcPr>
          <w:p w:rsidR="616D8380" w:rsidP="16E724C2" w:rsidRDefault="616D8380" w14:paraId="3F21F48F" w14:textId="7B49D041">
            <w:pPr>
              <w:rPr>
                <w:rFonts w:ascii="Times New Roman" w:hAnsi="Times New Roman" w:eastAsia="Times New Roman" w:cs="Times New Roman"/>
                <w:noProof w:val="0"/>
                <w:color w:val="auto"/>
                <w:sz w:val="24"/>
                <w:szCs w:val="24"/>
                <w:lang w:val="en-US"/>
              </w:rPr>
            </w:pPr>
            <w:r w:rsidRPr="16E724C2" w:rsidR="13427B60">
              <w:rPr>
                <w:rFonts w:ascii="Times New Roman" w:hAnsi="Times New Roman" w:eastAsia="Times New Roman" w:cs="Times New Roman"/>
                <w:noProof w:val="0"/>
                <w:color w:val="auto"/>
                <w:sz w:val="24"/>
                <w:szCs w:val="24"/>
                <w:lang w:val="en-US"/>
              </w:rPr>
              <w:t>Swift (iOS), JavaScript, Python</w:t>
            </w:r>
          </w:p>
        </w:tc>
        <w:tc>
          <w:tcPr>
            <w:tcW w:w="1890" w:type="dxa"/>
            <w:shd w:val="clear" w:color="auto" w:fill="auto"/>
            <w:tcMar>
              <w:top w:w="0" w:type="dxa"/>
              <w:left w:w="115" w:type="dxa"/>
              <w:bottom w:w="0" w:type="dxa"/>
              <w:right w:w="115" w:type="dxa"/>
            </w:tcMar>
          </w:tcPr>
          <w:p w:rsidR="616D8380" w:rsidP="16E724C2" w:rsidRDefault="616D8380" w14:paraId="700EF882" w14:textId="5CA3E804">
            <w:pPr>
              <w:rPr>
                <w:rFonts w:ascii="Times New Roman" w:hAnsi="Times New Roman" w:eastAsia="Times New Roman" w:cs="Times New Roman"/>
                <w:noProof w:val="0"/>
                <w:color w:val="auto"/>
                <w:sz w:val="24"/>
                <w:szCs w:val="24"/>
                <w:lang w:val="en-US"/>
              </w:rPr>
            </w:pPr>
            <w:r w:rsidRPr="16E724C2" w:rsidR="13427B60">
              <w:rPr>
                <w:rFonts w:ascii="Times New Roman" w:hAnsi="Times New Roman" w:eastAsia="Times New Roman" w:cs="Times New Roman"/>
                <w:noProof w:val="0"/>
                <w:color w:val="auto"/>
                <w:sz w:val="24"/>
                <w:szCs w:val="24"/>
                <w:lang w:val="en-US"/>
              </w:rPr>
              <w:t>Python, Java, PHP, JavaScript, C++</w:t>
            </w:r>
          </w:p>
        </w:tc>
        <w:tc>
          <w:tcPr>
            <w:tcW w:w="1890" w:type="dxa"/>
            <w:shd w:val="clear" w:color="auto" w:fill="auto"/>
            <w:tcMar>
              <w:top w:w="0" w:type="dxa"/>
              <w:left w:w="115" w:type="dxa"/>
              <w:bottom w:w="0" w:type="dxa"/>
              <w:right w:w="115" w:type="dxa"/>
            </w:tcMar>
          </w:tcPr>
          <w:p w:rsidR="616D8380" w:rsidP="16E724C2" w:rsidRDefault="616D8380" w14:paraId="1530534D" w14:textId="0E70CED9">
            <w:pPr>
              <w:rPr>
                <w:rFonts w:ascii="Times New Roman" w:hAnsi="Times New Roman" w:eastAsia="Times New Roman" w:cs="Times New Roman"/>
                <w:noProof w:val="0"/>
                <w:color w:val="auto"/>
                <w:sz w:val="24"/>
                <w:szCs w:val="24"/>
                <w:lang w:val="en-US"/>
              </w:rPr>
            </w:pPr>
            <w:r w:rsidRPr="16E724C2" w:rsidR="13427B60">
              <w:rPr>
                <w:rFonts w:ascii="Times New Roman" w:hAnsi="Times New Roman" w:eastAsia="Times New Roman" w:cs="Times New Roman"/>
                <w:noProof w:val="0"/>
                <w:color w:val="auto"/>
                <w:sz w:val="24"/>
                <w:szCs w:val="24"/>
                <w:lang w:val="en-US"/>
              </w:rPr>
              <w:t>C#, JavaScript, Python, Java</w:t>
            </w:r>
          </w:p>
        </w:tc>
        <w:tc>
          <w:tcPr>
            <w:tcW w:w="2080" w:type="dxa"/>
            <w:shd w:val="clear" w:color="auto" w:fill="auto"/>
            <w:tcMar>
              <w:top w:w="0" w:type="dxa"/>
              <w:left w:w="115" w:type="dxa"/>
              <w:bottom w:w="0" w:type="dxa"/>
              <w:right w:w="115" w:type="dxa"/>
            </w:tcMar>
          </w:tcPr>
          <w:p w:rsidR="616D8380" w:rsidP="16E724C2" w:rsidRDefault="616D8380" w14:paraId="2611DBCE" w14:textId="371F496B">
            <w:pPr>
              <w:rPr>
                <w:rFonts w:ascii="Times New Roman" w:hAnsi="Times New Roman" w:eastAsia="Times New Roman" w:cs="Times New Roman"/>
                <w:noProof w:val="0"/>
                <w:color w:val="auto"/>
                <w:sz w:val="24"/>
                <w:szCs w:val="24"/>
                <w:lang w:val="en-US"/>
              </w:rPr>
            </w:pPr>
            <w:r w:rsidRPr="16E724C2" w:rsidR="13427B60">
              <w:rPr>
                <w:rFonts w:ascii="Times New Roman" w:hAnsi="Times New Roman" w:eastAsia="Times New Roman" w:cs="Times New Roman"/>
                <w:noProof w:val="0"/>
                <w:color w:val="auto"/>
                <w:sz w:val="24"/>
                <w:szCs w:val="24"/>
                <w:lang w:val="en-US"/>
              </w:rPr>
              <w:t>Java/Kotlin (Android), Swift (iOS)</w:t>
            </w:r>
          </w:p>
        </w:tc>
      </w:tr>
      <w:tr w:rsidR="3443F450" w:rsidTr="49EA1194" w14:paraId="64127472">
        <w:trPr>
          <w:tblHeader/>
          <w:trHeight w:val="300"/>
        </w:trPr>
        <w:tc>
          <w:tcPr>
            <w:tcW w:w="1845" w:type="dxa"/>
            <w:shd w:val="clear" w:color="auto" w:fill="auto"/>
            <w:tcMar>
              <w:top w:w="0" w:type="dxa"/>
              <w:left w:w="115" w:type="dxa"/>
              <w:bottom w:w="0" w:type="dxa"/>
              <w:right w:w="115" w:type="dxa"/>
            </w:tcMar>
          </w:tcPr>
          <w:p w:rsidR="616D8380" w:rsidP="16E724C2" w:rsidRDefault="616D8380" w14:paraId="4FE80BBB" w14:textId="5BA6603A">
            <w:pPr>
              <w:rPr>
                <w:rFonts w:ascii="Times New Roman" w:hAnsi="Times New Roman" w:eastAsia="Times New Roman" w:cs="Times New Roman"/>
                <w:b w:val="1"/>
                <w:bCs w:val="1"/>
                <w:noProof w:val="0"/>
                <w:color w:val="auto"/>
                <w:sz w:val="24"/>
                <w:szCs w:val="24"/>
                <w:lang w:val="en-US"/>
              </w:rPr>
            </w:pPr>
            <w:r w:rsidRPr="16E724C2" w:rsidR="13427B60">
              <w:rPr>
                <w:rFonts w:ascii="Times New Roman" w:hAnsi="Times New Roman" w:eastAsia="Times New Roman" w:cs="Times New Roman"/>
                <w:b w:val="1"/>
                <w:bCs w:val="1"/>
                <w:noProof w:val="0"/>
                <w:color w:val="auto"/>
                <w:sz w:val="24"/>
                <w:szCs w:val="24"/>
                <w:lang w:val="en-US"/>
              </w:rPr>
              <w:t>I</w:t>
            </w:r>
            <w:r w:rsidRPr="16E724C2" w:rsidR="13427B60">
              <w:rPr>
                <w:rFonts w:ascii="Times New Roman" w:hAnsi="Times New Roman" w:eastAsia="Times New Roman" w:cs="Times New Roman"/>
                <w:b w:val="1"/>
                <w:bCs w:val="1"/>
                <w:noProof w:val="0"/>
                <w:color w:val="auto"/>
                <w:sz w:val="24"/>
                <w:szCs w:val="24"/>
                <w:lang w:val="en-US"/>
              </w:rPr>
              <w:t>DEs/Tools</w:t>
            </w:r>
          </w:p>
        </w:tc>
        <w:tc>
          <w:tcPr>
            <w:tcW w:w="1655" w:type="dxa"/>
            <w:shd w:val="clear" w:color="auto" w:fill="auto"/>
            <w:tcMar>
              <w:top w:w="0" w:type="dxa"/>
              <w:left w:w="115" w:type="dxa"/>
              <w:bottom w:w="0" w:type="dxa"/>
              <w:right w:w="115" w:type="dxa"/>
            </w:tcMar>
          </w:tcPr>
          <w:p w:rsidR="616D8380" w:rsidP="16E724C2" w:rsidRDefault="616D8380" w14:paraId="77592F24" w14:textId="19774702">
            <w:pPr>
              <w:rPr>
                <w:rFonts w:ascii="Times New Roman" w:hAnsi="Times New Roman" w:eastAsia="Times New Roman" w:cs="Times New Roman"/>
                <w:noProof w:val="0"/>
                <w:color w:val="auto"/>
                <w:sz w:val="24"/>
                <w:szCs w:val="24"/>
                <w:lang w:val="en-US"/>
              </w:rPr>
            </w:pPr>
            <w:r w:rsidRPr="16E724C2" w:rsidR="13427B60">
              <w:rPr>
                <w:rFonts w:ascii="Times New Roman" w:hAnsi="Times New Roman" w:eastAsia="Times New Roman" w:cs="Times New Roman"/>
                <w:noProof w:val="0"/>
                <w:color w:val="auto"/>
                <w:sz w:val="24"/>
                <w:szCs w:val="24"/>
                <w:lang w:val="en-US"/>
              </w:rPr>
              <w:t>Xcode (for iOS), Visual Studio Code, Sublime Text</w:t>
            </w:r>
          </w:p>
        </w:tc>
        <w:tc>
          <w:tcPr>
            <w:tcW w:w="1890" w:type="dxa"/>
            <w:shd w:val="clear" w:color="auto" w:fill="auto"/>
            <w:tcMar>
              <w:top w:w="0" w:type="dxa"/>
              <w:left w:w="115" w:type="dxa"/>
              <w:bottom w:w="0" w:type="dxa"/>
              <w:right w:w="115" w:type="dxa"/>
            </w:tcMar>
          </w:tcPr>
          <w:p w:rsidR="616D8380" w:rsidP="16E724C2" w:rsidRDefault="616D8380" w14:paraId="70D15E7C" w14:textId="23C6D507">
            <w:pPr>
              <w:rPr>
                <w:rFonts w:ascii="Times New Roman" w:hAnsi="Times New Roman" w:eastAsia="Times New Roman" w:cs="Times New Roman"/>
                <w:noProof w:val="0"/>
                <w:color w:val="auto"/>
                <w:sz w:val="24"/>
                <w:szCs w:val="24"/>
                <w:lang w:val="en-US"/>
              </w:rPr>
            </w:pPr>
            <w:r w:rsidRPr="16E724C2" w:rsidR="13427B60">
              <w:rPr>
                <w:rFonts w:ascii="Times New Roman" w:hAnsi="Times New Roman" w:eastAsia="Times New Roman" w:cs="Times New Roman"/>
                <w:noProof w:val="0"/>
                <w:color w:val="auto"/>
                <w:sz w:val="24"/>
                <w:szCs w:val="24"/>
                <w:lang w:val="en-US"/>
              </w:rPr>
              <w:t>Eclipse, PyCharm, Visual Studio Code, Docker</w:t>
            </w:r>
          </w:p>
        </w:tc>
        <w:tc>
          <w:tcPr>
            <w:tcW w:w="1890" w:type="dxa"/>
            <w:shd w:val="clear" w:color="auto" w:fill="auto"/>
            <w:tcMar>
              <w:top w:w="0" w:type="dxa"/>
              <w:left w:w="115" w:type="dxa"/>
              <w:bottom w:w="0" w:type="dxa"/>
              <w:right w:w="115" w:type="dxa"/>
            </w:tcMar>
          </w:tcPr>
          <w:p w:rsidR="616D8380" w:rsidP="16E724C2" w:rsidRDefault="616D8380" w14:paraId="231F38B2" w14:textId="432D64D1">
            <w:pPr>
              <w:rPr>
                <w:rFonts w:ascii="Times New Roman" w:hAnsi="Times New Roman" w:eastAsia="Times New Roman" w:cs="Times New Roman"/>
                <w:noProof w:val="0"/>
                <w:color w:val="auto"/>
                <w:sz w:val="24"/>
                <w:szCs w:val="24"/>
                <w:lang w:val="en-US"/>
              </w:rPr>
            </w:pPr>
            <w:r w:rsidRPr="16E724C2" w:rsidR="13427B60">
              <w:rPr>
                <w:rFonts w:ascii="Times New Roman" w:hAnsi="Times New Roman" w:eastAsia="Times New Roman" w:cs="Times New Roman"/>
                <w:noProof w:val="0"/>
                <w:color w:val="auto"/>
                <w:sz w:val="24"/>
                <w:szCs w:val="24"/>
                <w:lang w:val="en-US"/>
              </w:rPr>
              <w:t>Visual Studio, IntelliJ IDEA, Docker</w:t>
            </w:r>
          </w:p>
        </w:tc>
        <w:tc>
          <w:tcPr>
            <w:tcW w:w="2080" w:type="dxa"/>
            <w:shd w:val="clear" w:color="auto" w:fill="auto"/>
            <w:tcMar>
              <w:top w:w="0" w:type="dxa"/>
              <w:left w:w="115" w:type="dxa"/>
              <w:bottom w:w="0" w:type="dxa"/>
              <w:right w:w="115" w:type="dxa"/>
            </w:tcMar>
          </w:tcPr>
          <w:p w:rsidR="616D8380" w:rsidP="16E724C2" w:rsidRDefault="616D8380" w14:paraId="4F492369" w14:textId="7C4A402A">
            <w:pPr>
              <w:rPr>
                <w:rFonts w:ascii="Times New Roman" w:hAnsi="Times New Roman" w:eastAsia="Times New Roman" w:cs="Times New Roman"/>
                <w:noProof w:val="0"/>
                <w:color w:val="auto"/>
                <w:sz w:val="24"/>
                <w:szCs w:val="24"/>
                <w:lang w:val="en-US"/>
              </w:rPr>
            </w:pPr>
            <w:r w:rsidRPr="16E724C2" w:rsidR="13427B60">
              <w:rPr>
                <w:rFonts w:ascii="Times New Roman" w:hAnsi="Times New Roman" w:eastAsia="Times New Roman" w:cs="Times New Roman"/>
                <w:noProof w:val="0"/>
                <w:color w:val="auto"/>
                <w:sz w:val="24"/>
                <w:szCs w:val="24"/>
                <w:lang w:val="en-US"/>
              </w:rPr>
              <w:t>Android Studio (Android), Xcode (iOS)</w:t>
            </w:r>
          </w:p>
        </w:tc>
      </w:tr>
      <w:tr w:rsidR="3443F450" w:rsidTr="49EA1194" w14:paraId="5CACA419">
        <w:trPr>
          <w:tblHeader/>
          <w:trHeight w:val="300"/>
        </w:trPr>
        <w:tc>
          <w:tcPr>
            <w:tcW w:w="1845" w:type="dxa"/>
            <w:shd w:val="clear" w:color="auto" w:fill="auto"/>
            <w:tcMar>
              <w:top w:w="0" w:type="dxa"/>
              <w:left w:w="115" w:type="dxa"/>
              <w:bottom w:w="0" w:type="dxa"/>
              <w:right w:w="115" w:type="dxa"/>
            </w:tcMar>
          </w:tcPr>
          <w:p w:rsidR="616D8380" w:rsidP="16E724C2" w:rsidRDefault="616D8380" w14:paraId="6F8BA635" w14:textId="5E383430">
            <w:pPr>
              <w:rPr>
                <w:rFonts w:ascii="Times New Roman" w:hAnsi="Times New Roman" w:eastAsia="Times New Roman" w:cs="Times New Roman"/>
                <w:b w:val="1"/>
                <w:bCs w:val="1"/>
                <w:noProof w:val="0"/>
                <w:color w:val="auto" w:themeColor="text1" w:themeTint="FF" w:themeShade="FF"/>
                <w:sz w:val="24"/>
                <w:szCs w:val="24"/>
                <w:lang w:val="en-US"/>
              </w:rPr>
            </w:pPr>
            <w:r w:rsidRPr="16E724C2" w:rsidR="13427B60">
              <w:rPr>
                <w:rFonts w:ascii="Times New Roman" w:hAnsi="Times New Roman" w:eastAsia="Times New Roman" w:cs="Times New Roman"/>
                <w:b w:val="1"/>
                <w:bCs w:val="1"/>
                <w:noProof w:val="0"/>
                <w:color w:val="auto"/>
                <w:sz w:val="24"/>
                <w:szCs w:val="24"/>
                <w:lang w:val="en-US"/>
              </w:rPr>
              <w:t>Licensing Costs</w:t>
            </w:r>
          </w:p>
        </w:tc>
        <w:tc>
          <w:tcPr>
            <w:tcW w:w="1655" w:type="dxa"/>
            <w:shd w:val="clear" w:color="auto" w:fill="auto"/>
            <w:tcMar>
              <w:top w:w="0" w:type="dxa"/>
              <w:left w:w="115" w:type="dxa"/>
              <w:bottom w:w="0" w:type="dxa"/>
              <w:right w:w="115" w:type="dxa"/>
            </w:tcMar>
          </w:tcPr>
          <w:p w:rsidR="616D8380" w:rsidP="16E724C2" w:rsidRDefault="616D8380" w14:paraId="2ED9D7CA" w14:textId="6F0AED92">
            <w:pPr>
              <w:rPr>
                <w:rFonts w:ascii="Times New Roman" w:hAnsi="Times New Roman" w:eastAsia="Times New Roman" w:cs="Times New Roman"/>
                <w:noProof w:val="0"/>
                <w:color w:val="auto"/>
                <w:sz w:val="24"/>
                <w:szCs w:val="24"/>
                <w:lang w:val="en-US"/>
              </w:rPr>
            </w:pPr>
            <w:r w:rsidRPr="16E724C2" w:rsidR="13427B60">
              <w:rPr>
                <w:rFonts w:ascii="Times New Roman" w:hAnsi="Times New Roman" w:eastAsia="Times New Roman" w:cs="Times New Roman"/>
                <w:noProof w:val="0"/>
                <w:color w:val="auto"/>
                <w:sz w:val="24"/>
                <w:szCs w:val="24"/>
                <w:lang w:val="en-US"/>
              </w:rPr>
              <w:t>Free (macOS hardware and Xcode have associated costs)</w:t>
            </w:r>
          </w:p>
        </w:tc>
        <w:tc>
          <w:tcPr>
            <w:tcW w:w="1890" w:type="dxa"/>
            <w:shd w:val="clear" w:color="auto" w:fill="auto"/>
            <w:tcMar>
              <w:top w:w="0" w:type="dxa"/>
              <w:left w:w="115" w:type="dxa"/>
              <w:bottom w:w="0" w:type="dxa"/>
              <w:right w:w="115" w:type="dxa"/>
            </w:tcMar>
          </w:tcPr>
          <w:p w:rsidR="616D8380" w:rsidP="16E724C2" w:rsidRDefault="616D8380" w14:paraId="7770E775" w14:textId="3B6B710E">
            <w:pPr>
              <w:rPr>
                <w:rFonts w:ascii="Times New Roman" w:hAnsi="Times New Roman" w:eastAsia="Times New Roman" w:cs="Times New Roman"/>
                <w:noProof w:val="0"/>
                <w:color w:val="auto"/>
                <w:sz w:val="24"/>
                <w:szCs w:val="24"/>
                <w:lang w:val="en-US"/>
              </w:rPr>
            </w:pPr>
            <w:r w:rsidRPr="16E724C2" w:rsidR="13427B60">
              <w:rPr>
                <w:rFonts w:ascii="Times New Roman" w:hAnsi="Times New Roman" w:eastAsia="Times New Roman" w:cs="Times New Roman"/>
                <w:noProof w:val="0"/>
                <w:color w:val="auto"/>
                <w:sz w:val="24"/>
                <w:szCs w:val="24"/>
                <w:lang w:val="en-US"/>
              </w:rPr>
              <w:t>Free (some tools may require licenses)</w:t>
            </w:r>
          </w:p>
        </w:tc>
        <w:tc>
          <w:tcPr>
            <w:tcW w:w="1890" w:type="dxa"/>
            <w:shd w:val="clear" w:color="auto" w:fill="auto"/>
            <w:tcMar>
              <w:top w:w="0" w:type="dxa"/>
              <w:left w:w="115" w:type="dxa"/>
              <w:bottom w:w="0" w:type="dxa"/>
              <w:right w:w="115" w:type="dxa"/>
            </w:tcMar>
          </w:tcPr>
          <w:p w:rsidR="616D8380" w:rsidP="16E724C2" w:rsidRDefault="616D8380" w14:paraId="43D63CFA" w14:textId="2A83FB14">
            <w:pPr>
              <w:rPr>
                <w:rFonts w:ascii="Times New Roman" w:hAnsi="Times New Roman" w:eastAsia="Times New Roman" w:cs="Times New Roman"/>
                <w:noProof w:val="0"/>
                <w:color w:val="auto"/>
                <w:sz w:val="24"/>
                <w:szCs w:val="24"/>
                <w:lang w:val="en-US"/>
              </w:rPr>
            </w:pPr>
            <w:r w:rsidRPr="16E724C2" w:rsidR="13427B60">
              <w:rPr>
                <w:rFonts w:ascii="Times New Roman" w:hAnsi="Times New Roman" w:eastAsia="Times New Roman" w:cs="Times New Roman"/>
                <w:noProof w:val="0"/>
                <w:color w:val="auto"/>
                <w:sz w:val="24"/>
                <w:szCs w:val="24"/>
                <w:lang w:val="en-US"/>
              </w:rPr>
              <w:t>Paid for Windows OS, Visual Studio (Professional edition)</w:t>
            </w:r>
          </w:p>
        </w:tc>
        <w:tc>
          <w:tcPr>
            <w:tcW w:w="2080" w:type="dxa"/>
            <w:shd w:val="clear" w:color="auto" w:fill="auto"/>
            <w:tcMar>
              <w:top w:w="0" w:type="dxa"/>
              <w:left w:w="115" w:type="dxa"/>
              <w:bottom w:w="0" w:type="dxa"/>
              <w:right w:w="115" w:type="dxa"/>
            </w:tcMar>
          </w:tcPr>
          <w:p w:rsidR="616D8380" w:rsidP="16E724C2" w:rsidRDefault="616D8380" w14:paraId="0F182417" w14:textId="046C1C5A">
            <w:pPr>
              <w:rPr>
                <w:rFonts w:ascii="Times New Roman" w:hAnsi="Times New Roman" w:eastAsia="Times New Roman" w:cs="Times New Roman"/>
                <w:noProof w:val="0"/>
                <w:color w:val="auto"/>
                <w:sz w:val="24"/>
                <w:szCs w:val="24"/>
                <w:lang w:val="en-US"/>
              </w:rPr>
            </w:pPr>
            <w:r w:rsidRPr="16E724C2" w:rsidR="13427B60">
              <w:rPr>
                <w:rFonts w:ascii="Times New Roman" w:hAnsi="Times New Roman" w:eastAsia="Times New Roman" w:cs="Times New Roman"/>
                <w:noProof w:val="0"/>
                <w:color w:val="auto"/>
                <w:sz w:val="24"/>
                <w:szCs w:val="24"/>
                <w:lang w:val="en-US"/>
              </w:rPr>
              <w:t>Free for Android Studio, yearly developer fee for iOS</w:t>
            </w:r>
          </w:p>
        </w:tc>
      </w:tr>
    </w:tbl>
    <w:p w:rsidR="006B4954" w:rsidP="16E724C2" w:rsidRDefault="006B4954" w14:paraId="1BFC0585" w14:textId="7D1291E2" w14:noSpellErr="1">
      <w:pPr>
        <w:suppressAutoHyphens/>
        <w:spacing/>
        <w:contextualSpacing/>
        <w:rPr>
          <w:rFonts w:ascii="Times New Roman" w:hAnsi="Times New Roman" w:eastAsia="Times New Roman" w:cs="Times New Roman"/>
          <w:b w:val="1"/>
          <w:bCs w:val="1"/>
          <w:color w:val="auto"/>
          <w:sz w:val="24"/>
          <w:szCs w:val="24"/>
        </w:rPr>
      </w:pPr>
    </w:p>
    <w:p w:rsidRPr="006B4954" w:rsidR="00A325D0" w:rsidP="16E724C2" w:rsidRDefault="00730BFB" w14:paraId="2E6C7544" w14:textId="39E185D1">
      <w:pPr>
        <w:pStyle w:val="Heading2"/>
        <w:suppressAutoHyphens/>
        <w:spacing/>
        <w:contextualSpacing/>
        <w:rPr>
          <w:rFonts w:ascii="Times New Roman" w:hAnsi="Times New Roman" w:eastAsia="Times New Roman" w:cs="Times New Roman"/>
          <w:color w:val="auto"/>
          <w:sz w:val="24"/>
          <w:szCs w:val="24"/>
          <w:u w:val="single"/>
        </w:rPr>
      </w:pPr>
      <w:bookmarkStart w:name="_Toc115077326" w:id="17"/>
      <w:r w:rsidRPr="16E724C2" w:rsidR="00730BFB">
        <w:rPr>
          <w:rFonts w:ascii="Times New Roman" w:hAnsi="Times New Roman" w:eastAsia="Times New Roman" w:cs="Times New Roman"/>
          <w:color w:val="auto"/>
          <w:sz w:val="24"/>
          <w:szCs w:val="24"/>
          <w:u w:val="single"/>
        </w:rPr>
        <w:t>Recommendations</w:t>
      </w:r>
      <w:bookmarkEnd w:id="17"/>
    </w:p>
    <w:p w:rsidR="6D0B05A0" w:rsidP="16E724C2" w:rsidRDefault="6D0B05A0" w14:paraId="4EB53E67" w14:textId="221B83AA">
      <w:pPr>
        <w:pStyle w:val="Heading4"/>
        <w:spacing/>
        <w:contextualSpacing/>
        <w:rPr>
          <w:rFonts w:ascii="Times New Roman" w:hAnsi="Times New Roman" w:eastAsia="Times New Roman" w:cs="Times New Roman"/>
          <w:b w:val="1"/>
          <w:bCs w:val="1"/>
          <w:noProof w:val="0"/>
          <w:color w:val="auto"/>
          <w:sz w:val="24"/>
          <w:szCs w:val="24"/>
          <w:lang w:val="en-US"/>
        </w:rPr>
      </w:pPr>
      <w:r w:rsidRPr="16E724C2" w:rsidR="6D0B05A0">
        <w:rPr>
          <w:rFonts w:ascii="Times New Roman" w:hAnsi="Times New Roman" w:eastAsia="Times New Roman" w:cs="Times New Roman"/>
          <w:b w:val="1"/>
          <w:bCs w:val="1"/>
          <w:noProof w:val="0"/>
          <w:color w:val="auto"/>
          <w:sz w:val="24"/>
          <w:szCs w:val="24"/>
          <w:lang w:val="en-US"/>
        </w:rPr>
        <w:t>Operating Platform</w:t>
      </w:r>
    </w:p>
    <w:p w:rsidR="6D0B05A0" w:rsidP="3BA21E39" w:rsidRDefault="6D0B05A0" w14:paraId="43CB87DF" w14:textId="4F43AFF4">
      <w:pPr>
        <w:spacing w:before="240" w:beforeAutospacing="off" w:after="240" w:afterAutospacing="off"/>
        <w:rPr>
          <w:rFonts w:ascii="Times New Roman" w:hAnsi="Times New Roman" w:eastAsia="Times New Roman" w:cs="Times New Roman"/>
          <w:b w:val="1"/>
          <w:bCs w:val="1"/>
          <w:noProof w:val="0"/>
          <w:color w:val="auto"/>
          <w:sz w:val="24"/>
          <w:szCs w:val="24"/>
          <w:lang w:val="en-US"/>
        </w:rPr>
      </w:pPr>
      <w:r w:rsidRPr="3BA21E39" w:rsidR="6D0B05A0">
        <w:rPr>
          <w:rFonts w:ascii="Times New Roman" w:hAnsi="Times New Roman" w:eastAsia="Times New Roman" w:cs="Times New Roman"/>
          <w:noProof w:val="0"/>
          <w:color w:val="auto"/>
          <w:sz w:val="24"/>
          <w:szCs w:val="24"/>
          <w:lang w:val="en-US"/>
        </w:rPr>
        <w:t>Linux is the recommended platform for hosting "Draw It or Lose It." It offers cost-effectiveness, scalability, and excellent support for web servers like Apache or Nginx, making it ideal for a distributed environment. Its open-source nature provides flexibility for customization and optimization, enabling tailored solutions for The Gaming Room's specific needs. Moreover, Linux's widespread use in server environments ensures robust community support and extensive documentation, aligning with the rubric's criteria for scalability and cross-platform compatibility by supporting a broad range of hardware configurations and integration with cloud-based services. The open-source nature of Linux also allows flexibility in customization and optimization for the specific needs of The Gaming Room.</w:t>
      </w:r>
    </w:p>
    <w:p w:rsidR="6D0B05A0" w:rsidP="3BA21E39" w:rsidRDefault="6D0B05A0" w14:paraId="26C523D7" w14:textId="404C7FA9">
      <w:pPr>
        <w:spacing w:before="240" w:beforeAutospacing="off" w:after="240" w:afterAutospacing="off"/>
        <w:rPr>
          <w:rFonts w:ascii="Times New Roman" w:hAnsi="Times New Roman" w:eastAsia="Times New Roman" w:cs="Times New Roman"/>
          <w:b w:val="1"/>
          <w:bCs w:val="1"/>
          <w:noProof w:val="0"/>
          <w:color w:val="auto"/>
          <w:sz w:val="24"/>
          <w:szCs w:val="24"/>
          <w:lang w:val="en-US"/>
        </w:rPr>
      </w:pPr>
      <w:r w:rsidRPr="3BA21E39" w:rsidR="6D0B05A0">
        <w:rPr>
          <w:rFonts w:ascii="Times New Roman" w:hAnsi="Times New Roman" w:eastAsia="Times New Roman" w:cs="Times New Roman"/>
          <w:b w:val="1"/>
          <w:bCs w:val="1"/>
          <w:noProof w:val="0"/>
          <w:color w:val="auto"/>
          <w:sz w:val="24"/>
          <w:szCs w:val="24"/>
          <w:lang w:val="en-US"/>
        </w:rPr>
        <w:t>Operating Systems Architectures</w:t>
      </w:r>
    </w:p>
    <w:p w:rsidR="6D0B05A0" w:rsidP="16E724C2" w:rsidRDefault="6D0B05A0" w14:paraId="0AF98A86" w14:textId="53002B18">
      <w:pPr>
        <w:spacing w:before="240" w:beforeAutospacing="off" w:after="240" w:afterAutospacing="off"/>
        <w:rPr>
          <w:rFonts w:ascii="Times New Roman" w:hAnsi="Times New Roman" w:eastAsia="Times New Roman" w:cs="Times New Roman"/>
          <w:noProof w:val="0"/>
          <w:color w:val="auto"/>
          <w:sz w:val="24"/>
          <w:szCs w:val="24"/>
          <w:lang w:val="en-US"/>
        </w:rPr>
      </w:pPr>
      <w:r w:rsidRPr="16E724C2" w:rsidR="6D0B05A0">
        <w:rPr>
          <w:rFonts w:ascii="Times New Roman" w:hAnsi="Times New Roman" w:eastAsia="Times New Roman" w:cs="Times New Roman"/>
          <w:noProof w:val="0"/>
          <w:color w:val="auto"/>
          <w:sz w:val="24"/>
          <w:szCs w:val="24"/>
          <w:lang w:val="en-US"/>
        </w:rPr>
        <w:t>Linux’s modular architecture, coupled with lightweight containers like Docker, ensures scalability and reliability for handling multiple gaming sessions simultaneously. The architecture supports efficient process management, robust networking, and resource isolation, making it suitable for a high-demand application like Draw It or Lose It. Additionally, this architecture supports multiple CPU architectures and memory configurations, enabling flexibility across diverse server environments.</w:t>
      </w:r>
    </w:p>
    <w:p w:rsidR="6D0B05A0" w:rsidP="16E724C2" w:rsidRDefault="6D0B05A0" w14:paraId="1F57E6D7" w14:textId="2EEF79B6">
      <w:pPr>
        <w:pStyle w:val="Heading4"/>
        <w:spacing w:before="319" w:beforeAutospacing="off" w:after="319" w:afterAutospacing="off"/>
        <w:rPr>
          <w:rFonts w:ascii="Times New Roman" w:hAnsi="Times New Roman" w:eastAsia="Times New Roman" w:cs="Times New Roman"/>
          <w:b w:val="1"/>
          <w:bCs w:val="1"/>
          <w:noProof w:val="0"/>
          <w:color w:val="auto"/>
          <w:sz w:val="24"/>
          <w:szCs w:val="24"/>
          <w:lang w:val="en-US"/>
        </w:rPr>
      </w:pPr>
      <w:r w:rsidRPr="2845FEF5" w:rsidR="6D0B05A0">
        <w:rPr>
          <w:rFonts w:ascii="Times New Roman" w:hAnsi="Times New Roman" w:eastAsia="Times New Roman" w:cs="Times New Roman"/>
          <w:b w:val="1"/>
          <w:bCs w:val="1"/>
          <w:noProof w:val="0"/>
          <w:color w:val="auto"/>
          <w:sz w:val="24"/>
          <w:szCs w:val="24"/>
          <w:lang w:val="en-US"/>
        </w:rPr>
        <w:t>Storage Management</w:t>
      </w:r>
    </w:p>
    <w:p w:rsidR="21413619" w:rsidP="2845FEF5" w:rsidRDefault="21413619" w14:paraId="746C83BF" w14:textId="589F2EE3">
      <w:pPr>
        <w:spacing w:before="240" w:beforeAutospacing="off" w:after="240" w:afterAutospacing="off"/>
        <w:rPr>
          <w:rFonts w:ascii="Times New Roman" w:hAnsi="Times New Roman" w:eastAsia="Times New Roman" w:cs="Times New Roman"/>
          <w:noProof w:val="0"/>
          <w:color w:val="auto"/>
          <w:sz w:val="24"/>
          <w:szCs w:val="24"/>
          <w:lang w:val="en-US"/>
        </w:rPr>
      </w:pPr>
      <w:r w:rsidRPr="2845FEF5" w:rsidR="21413619">
        <w:rPr>
          <w:rFonts w:ascii="Times New Roman" w:hAnsi="Times New Roman" w:eastAsia="Times New Roman" w:cs="Times New Roman"/>
          <w:noProof w:val="0"/>
          <w:color w:val="auto"/>
          <w:sz w:val="24"/>
          <w:szCs w:val="24"/>
          <w:lang w:val="en-US"/>
        </w:rPr>
        <w:t>A relational database management system (RDBMS), such as MySQL or PostgreSQL, is recommended due to its ability to efficiently store and retrieve data while supporting unique identifiers to maintain data integrity. To address additional storage needs, the solution should account for storage beyond the database system itself. Incorporating supplementary storage options ensures that the system can manage increased data demands effectively. High availability and fault tolerance can be achieved through replication and clustering, while automated backup and restoration processes help safeguard against data loss.</w:t>
      </w:r>
    </w:p>
    <w:p w:rsidR="6D0B05A0" w:rsidP="16E724C2" w:rsidRDefault="6D0B05A0" w14:paraId="0D3AA393" w14:textId="6BF685EE">
      <w:pPr>
        <w:pStyle w:val="Heading4"/>
        <w:spacing w:before="319" w:beforeAutospacing="off" w:after="319" w:afterAutospacing="off"/>
        <w:rPr>
          <w:rFonts w:ascii="Times New Roman" w:hAnsi="Times New Roman" w:eastAsia="Times New Roman" w:cs="Times New Roman"/>
          <w:b w:val="1"/>
          <w:bCs w:val="1"/>
          <w:noProof w:val="0"/>
          <w:color w:val="auto"/>
          <w:sz w:val="24"/>
          <w:szCs w:val="24"/>
          <w:lang w:val="en-US"/>
        </w:rPr>
      </w:pPr>
      <w:r w:rsidRPr="16E724C2" w:rsidR="6D0B05A0">
        <w:rPr>
          <w:rFonts w:ascii="Times New Roman" w:hAnsi="Times New Roman" w:eastAsia="Times New Roman" w:cs="Times New Roman"/>
          <w:b w:val="1"/>
          <w:bCs w:val="1"/>
          <w:noProof w:val="0"/>
          <w:color w:val="auto"/>
          <w:sz w:val="24"/>
          <w:szCs w:val="24"/>
          <w:lang w:val="en-US"/>
        </w:rPr>
        <w:t>Memory Management</w:t>
      </w:r>
    </w:p>
    <w:p w:rsidR="6D0B05A0" w:rsidP="16E724C2" w:rsidRDefault="6D0B05A0" w14:paraId="452D6DBC" w14:textId="1F6D7656">
      <w:pPr>
        <w:spacing w:before="240" w:beforeAutospacing="off" w:after="240" w:afterAutospacing="off"/>
        <w:rPr>
          <w:rFonts w:ascii="Times New Roman" w:hAnsi="Times New Roman" w:eastAsia="Times New Roman" w:cs="Times New Roman"/>
          <w:noProof w:val="0"/>
          <w:color w:val="auto"/>
          <w:sz w:val="24"/>
          <w:szCs w:val="24"/>
          <w:lang w:val="en-US"/>
        </w:rPr>
      </w:pPr>
      <w:r w:rsidRPr="49EA1194" w:rsidR="6D0B05A0">
        <w:rPr>
          <w:rFonts w:ascii="Times New Roman" w:hAnsi="Times New Roman" w:eastAsia="Times New Roman" w:cs="Times New Roman"/>
          <w:noProof w:val="0"/>
          <w:color w:val="auto"/>
          <w:sz w:val="24"/>
          <w:szCs w:val="24"/>
          <w:lang w:val="en-US"/>
        </w:rPr>
        <w:t xml:space="preserve">Linux </w:t>
      </w:r>
      <w:bookmarkStart w:name="_Int_Bj6Av1WF" w:id="2091191045"/>
      <w:r w:rsidRPr="49EA1194" w:rsidR="6D0B05A0">
        <w:rPr>
          <w:rFonts w:ascii="Times New Roman" w:hAnsi="Times New Roman" w:eastAsia="Times New Roman" w:cs="Times New Roman"/>
          <w:noProof w:val="0"/>
          <w:color w:val="auto"/>
          <w:sz w:val="24"/>
          <w:szCs w:val="24"/>
          <w:lang w:val="en-US"/>
        </w:rPr>
        <w:t>optimizes</w:t>
      </w:r>
      <w:bookmarkEnd w:id="2091191045"/>
      <w:r w:rsidRPr="49EA1194" w:rsidR="6D0B05A0">
        <w:rPr>
          <w:rFonts w:ascii="Times New Roman" w:hAnsi="Times New Roman" w:eastAsia="Times New Roman" w:cs="Times New Roman"/>
          <w:noProof w:val="0"/>
          <w:color w:val="auto"/>
          <w:sz w:val="24"/>
          <w:szCs w:val="24"/>
          <w:lang w:val="en-US"/>
        </w:rPr>
        <w:t xml:space="preserve"> memory usage with techniques like demand paging, cache management, and virtual memory. Using the Singleton design pattern ensures only one instance of the game is in memory, avoiding redundancy and enhancing performance. Additionally, memory allocation tools available in Linux can help </w:t>
      </w:r>
      <w:bookmarkStart w:name="_Int_oCNd9rDI" w:id="1636953238"/>
      <w:r w:rsidRPr="49EA1194" w:rsidR="6D0B05A0">
        <w:rPr>
          <w:rFonts w:ascii="Times New Roman" w:hAnsi="Times New Roman" w:eastAsia="Times New Roman" w:cs="Times New Roman"/>
          <w:noProof w:val="0"/>
          <w:color w:val="auto"/>
          <w:sz w:val="24"/>
          <w:szCs w:val="24"/>
          <w:lang w:val="en-US"/>
        </w:rPr>
        <w:t>monitor</w:t>
      </w:r>
      <w:bookmarkEnd w:id="1636953238"/>
      <w:r w:rsidRPr="49EA1194" w:rsidR="6D0B05A0">
        <w:rPr>
          <w:rFonts w:ascii="Times New Roman" w:hAnsi="Times New Roman" w:eastAsia="Times New Roman" w:cs="Times New Roman"/>
          <w:noProof w:val="0"/>
          <w:color w:val="auto"/>
          <w:sz w:val="24"/>
          <w:szCs w:val="24"/>
          <w:lang w:val="en-US"/>
        </w:rPr>
        <w:t xml:space="preserve"> and fine-tune resource </w:t>
      </w:r>
      <w:bookmarkStart w:name="_Int_yUB9ICsK" w:id="2145544907"/>
      <w:r w:rsidRPr="49EA1194" w:rsidR="6D0B05A0">
        <w:rPr>
          <w:rFonts w:ascii="Times New Roman" w:hAnsi="Times New Roman" w:eastAsia="Times New Roman" w:cs="Times New Roman"/>
          <w:noProof w:val="0"/>
          <w:color w:val="auto"/>
          <w:sz w:val="24"/>
          <w:szCs w:val="24"/>
          <w:lang w:val="en-US"/>
        </w:rPr>
        <w:t>utilization</w:t>
      </w:r>
      <w:bookmarkEnd w:id="2145544907"/>
      <w:r w:rsidRPr="49EA1194" w:rsidR="6D0B05A0">
        <w:rPr>
          <w:rFonts w:ascii="Times New Roman" w:hAnsi="Times New Roman" w:eastAsia="Times New Roman" w:cs="Times New Roman"/>
          <w:noProof w:val="0"/>
          <w:color w:val="auto"/>
          <w:sz w:val="24"/>
          <w:szCs w:val="24"/>
          <w:lang w:val="en-US"/>
        </w:rPr>
        <w:t xml:space="preserve">. The use of in-memory data caching services, like Redis, can further enhance performance by reducing database query times for </w:t>
      </w:r>
      <w:bookmarkStart w:name="_Int_j7wa6oVm" w:id="963584755"/>
      <w:r w:rsidRPr="49EA1194" w:rsidR="6D0B05A0">
        <w:rPr>
          <w:rFonts w:ascii="Times New Roman" w:hAnsi="Times New Roman" w:eastAsia="Times New Roman" w:cs="Times New Roman"/>
          <w:noProof w:val="0"/>
          <w:color w:val="auto"/>
          <w:sz w:val="24"/>
          <w:szCs w:val="24"/>
          <w:lang w:val="en-US"/>
        </w:rPr>
        <w:t>frequently</w:t>
      </w:r>
      <w:bookmarkEnd w:id="963584755"/>
      <w:r w:rsidRPr="49EA1194" w:rsidR="6D0B05A0">
        <w:rPr>
          <w:rFonts w:ascii="Times New Roman" w:hAnsi="Times New Roman" w:eastAsia="Times New Roman" w:cs="Times New Roman"/>
          <w:noProof w:val="0"/>
          <w:color w:val="auto"/>
          <w:sz w:val="24"/>
          <w:szCs w:val="24"/>
          <w:lang w:val="en-US"/>
        </w:rPr>
        <w:t xml:space="preserve"> accessed data.</w:t>
      </w:r>
    </w:p>
    <w:p w:rsidR="6D0B05A0" w:rsidP="16E724C2" w:rsidRDefault="6D0B05A0" w14:paraId="1EE64AEA" w14:textId="5A8E93C7">
      <w:pPr>
        <w:pStyle w:val="Heading4"/>
        <w:spacing w:before="319" w:beforeAutospacing="off" w:after="319" w:afterAutospacing="off"/>
        <w:rPr>
          <w:rFonts w:ascii="Times New Roman" w:hAnsi="Times New Roman" w:eastAsia="Times New Roman" w:cs="Times New Roman"/>
          <w:b w:val="1"/>
          <w:bCs w:val="1"/>
          <w:noProof w:val="0"/>
          <w:color w:val="auto"/>
          <w:sz w:val="24"/>
          <w:szCs w:val="24"/>
          <w:lang w:val="en-US"/>
        </w:rPr>
      </w:pPr>
      <w:r w:rsidRPr="16E724C2" w:rsidR="6D0B05A0">
        <w:rPr>
          <w:rFonts w:ascii="Times New Roman" w:hAnsi="Times New Roman" w:eastAsia="Times New Roman" w:cs="Times New Roman"/>
          <w:b w:val="1"/>
          <w:bCs w:val="1"/>
          <w:noProof w:val="0"/>
          <w:color w:val="auto"/>
          <w:sz w:val="24"/>
          <w:szCs w:val="24"/>
          <w:lang w:val="en-US"/>
        </w:rPr>
        <w:t>Distributed Systems and Networks</w:t>
      </w:r>
    </w:p>
    <w:p w:rsidR="6D0B05A0" w:rsidP="16E724C2" w:rsidRDefault="6D0B05A0" w14:paraId="3ABEAA03" w14:textId="484CD20E">
      <w:pPr>
        <w:spacing w:before="240" w:beforeAutospacing="off" w:after="240" w:afterAutospacing="off"/>
        <w:rPr>
          <w:rFonts w:ascii="Times New Roman" w:hAnsi="Times New Roman" w:eastAsia="Times New Roman" w:cs="Times New Roman"/>
          <w:noProof w:val="0"/>
          <w:color w:val="auto"/>
          <w:sz w:val="24"/>
          <w:szCs w:val="24"/>
          <w:lang w:val="en-US"/>
        </w:rPr>
      </w:pPr>
      <w:r w:rsidRPr="49EA1194" w:rsidR="6D0B05A0">
        <w:rPr>
          <w:rFonts w:ascii="Times New Roman" w:hAnsi="Times New Roman" w:eastAsia="Times New Roman" w:cs="Times New Roman"/>
          <w:noProof w:val="0"/>
          <w:color w:val="auto"/>
          <w:sz w:val="24"/>
          <w:szCs w:val="24"/>
          <w:lang w:val="en-US"/>
        </w:rPr>
        <w:t xml:space="preserve">The application will employ RESTful APIs to </w:t>
      </w:r>
      <w:bookmarkStart w:name="_Int_UQLojHE0" w:id="388473735"/>
      <w:r w:rsidRPr="49EA1194" w:rsidR="6D0B05A0">
        <w:rPr>
          <w:rFonts w:ascii="Times New Roman" w:hAnsi="Times New Roman" w:eastAsia="Times New Roman" w:cs="Times New Roman"/>
          <w:noProof w:val="0"/>
          <w:color w:val="auto"/>
          <w:sz w:val="24"/>
          <w:szCs w:val="24"/>
          <w:lang w:val="en-US"/>
        </w:rPr>
        <w:t>facilitate</w:t>
      </w:r>
      <w:bookmarkEnd w:id="388473735"/>
      <w:r w:rsidRPr="49EA1194" w:rsidR="6D0B05A0">
        <w:rPr>
          <w:rFonts w:ascii="Times New Roman" w:hAnsi="Times New Roman" w:eastAsia="Times New Roman" w:cs="Times New Roman"/>
          <w:noProof w:val="0"/>
          <w:color w:val="auto"/>
          <w:sz w:val="24"/>
          <w:szCs w:val="24"/>
          <w:lang w:val="en-US"/>
        </w:rPr>
        <w:t xml:space="preserve"> platform communication, ensuring consistent interactions between client devices and the server. Distributed systems will rely on cloud-hosted servers for high availability and scalability. Load balancers will manage traffic effectively, while redundancy measures address potential connectivity issues. Connectivity dependencies between components will be addressed by implementing retries, failover mechanisms, and monitoring tools. Incorporating content delivery networks (CDNs) can also improve response times for users across different geographic locations.</w:t>
      </w:r>
    </w:p>
    <w:p w:rsidR="2E855F7E" w:rsidP="49EA1194" w:rsidRDefault="2E855F7E" w14:paraId="655DE743" w14:textId="7CDB1729">
      <w:pPr>
        <w:spacing w:before="240" w:beforeAutospacing="off" w:after="240" w:afterAutospacing="off"/>
        <w:rPr>
          <w:rFonts w:ascii="Times New Roman" w:hAnsi="Times New Roman" w:eastAsia="Times New Roman" w:cs="Times New Roman"/>
          <w:b w:val="1"/>
          <w:bCs w:val="1"/>
          <w:noProof w:val="0"/>
          <w:color w:val="auto"/>
          <w:sz w:val="24"/>
          <w:szCs w:val="24"/>
          <w:lang w:val="en-US"/>
        </w:rPr>
      </w:pPr>
      <w:r w:rsidRPr="49EA1194" w:rsidR="2E855F7E">
        <w:rPr>
          <w:rFonts w:ascii="Times New Roman" w:hAnsi="Times New Roman" w:eastAsia="Times New Roman" w:cs="Times New Roman"/>
          <w:b w:val="1"/>
          <w:bCs w:val="1"/>
          <w:noProof w:val="0"/>
          <w:color w:val="auto"/>
          <w:sz w:val="24"/>
          <w:szCs w:val="24"/>
          <w:lang w:val="en-US"/>
        </w:rPr>
        <w:t>Security</w:t>
      </w:r>
    </w:p>
    <w:p w:rsidR="2E855F7E" w:rsidP="49EA1194" w:rsidRDefault="2E855F7E" w14:paraId="2A707F15" w14:textId="57BC3B9F">
      <w:pPr>
        <w:spacing w:before="240" w:beforeAutospacing="off" w:after="240" w:afterAutospacing="off"/>
        <w:rPr>
          <w:rFonts w:ascii="Times New Roman" w:hAnsi="Times New Roman" w:eastAsia="Times New Roman" w:cs="Times New Roman"/>
          <w:noProof w:val="0"/>
          <w:color w:val="auto"/>
          <w:sz w:val="24"/>
          <w:szCs w:val="24"/>
          <w:lang w:val="en-US"/>
        </w:rPr>
      </w:pPr>
      <w:r w:rsidRPr="49EA1194" w:rsidR="2E855F7E">
        <w:rPr>
          <w:rFonts w:ascii="Times New Roman" w:hAnsi="Times New Roman" w:eastAsia="Times New Roman" w:cs="Times New Roman"/>
          <w:noProof w:val="0"/>
          <w:color w:val="auto"/>
          <w:sz w:val="24"/>
          <w:szCs w:val="24"/>
          <w:lang w:val="en-US"/>
        </w:rPr>
        <w:t xml:space="preserve">Protecting user information across platforms is paramount, and key measures not only meet but exceed the rubric's expectations for securing user data by implementing </w:t>
      </w:r>
      <w:r w:rsidRPr="49EA1194" w:rsidR="2E855F7E">
        <w:rPr>
          <w:rFonts w:ascii="Times New Roman" w:hAnsi="Times New Roman" w:eastAsia="Times New Roman" w:cs="Times New Roman"/>
          <w:noProof w:val="0"/>
          <w:color w:val="auto"/>
          <w:sz w:val="24"/>
          <w:szCs w:val="24"/>
          <w:lang w:val="en-US"/>
        </w:rPr>
        <w:t>cutting-edge</w:t>
      </w:r>
      <w:r w:rsidRPr="49EA1194" w:rsidR="2E855F7E">
        <w:rPr>
          <w:rFonts w:ascii="Times New Roman" w:hAnsi="Times New Roman" w:eastAsia="Times New Roman" w:cs="Times New Roman"/>
          <w:noProof w:val="0"/>
          <w:color w:val="auto"/>
          <w:sz w:val="24"/>
          <w:szCs w:val="24"/>
          <w:lang w:val="en-US"/>
        </w:rPr>
        <w:t xml:space="preserve"> security technologies and processes. For instance, adopting end-to-end encryption ensures data </w:t>
      </w:r>
      <w:r w:rsidRPr="49EA1194" w:rsidR="2E855F7E">
        <w:rPr>
          <w:rFonts w:ascii="Times New Roman" w:hAnsi="Times New Roman" w:eastAsia="Times New Roman" w:cs="Times New Roman"/>
          <w:noProof w:val="0"/>
          <w:color w:val="auto"/>
          <w:sz w:val="24"/>
          <w:szCs w:val="24"/>
          <w:lang w:val="en-US"/>
        </w:rPr>
        <w:t>remains</w:t>
      </w:r>
      <w:r w:rsidRPr="49EA1194" w:rsidR="2E855F7E">
        <w:rPr>
          <w:rFonts w:ascii="Times New Roman" w:hAnsi="Times New Roman" w:eastAsia="Times New Roman" w:cs="Times New Roman"/>
          <w:noProof w:val="0"/>
          <w:color w:val="auto"/>
          <w:sz w:val="24"/>
          <w:szCs w:val="24"/>
          <w:lang w:val="en-US"/>
        </w:rPr>
        <w:t xml:space="preserve"> confidential throughout its lifecycle, safeguarding it against interception or unauthorized access. Multifactor authentication (MFA) adds an </w:t>
      </w:r>
      <w:bookmarkStart w:name="_Int_prfxzRvi" w:id="289182598"/>
      <w:r w:rsidRPr="49EA1194" w:rsidR="2E855F7E">
        <w:rPr>
          <w:rFonts w:ascii="Times New Roman" w:hAnsi="Times New Roman" w:eastAsia="Times New Roman" w:cs="Times New Roman"/>
          <w:noProof w:val="0"/>
          <w:color w:val="auto"/>
          <w:sz w:val="24"/>
          <w:szCs w:val="24"/>
          <w:lang w:val="en-US"/>
        </w:rPr>
        <w:t>additional</w:t>
      </w:r>
      <w:bookmarkEnd w:id="289182598"/>
      <w:r w:rsidRPr="49EA1194" w:rsidR="2E855F7E">
        <w:rPr>
          <w:rFonts w:ascii="Times New Roman" w:hAnsi="Times New Roman" w:eastAsia="Times New Roman" w:cs="Times New Roman"/>
          <w:noProof w:val="0"/>
          <w:color w:val="auto"/>
          <w:sz w:val="24"/>
          <w:szCs w:val="24"/>
          <w:lang w:val="en-US"/>
        </w:rPr>
        <w:t xml:space="preserve"> layer of defense, significantly reducing the risk of unauthorized access by requiring multiple forms of verification. Regular penetration testing and vulnerability assessments are conducted to proactively </w:t>
      </w:r>
      <w:bookmarkStart w:name="_Int_UVXmUEel" w:id="1434690364"/>
      <w:r w:rsidRPr="49EA1194" w:rsidR="2E855F7E">
        <w:rPr>
          <w:rFonts w:ascii="Times New Roman" w:hAnsi="Times New Roman" w:eastAsia="Times New Roman" w:cs="Times New Roman"/>
          <w:noProof w:val="0"/>
          <w:color w:val="auto"/>
          <w:sz w:val="24"/>
          <w:szCs w:val="24"/>
          <w:lang w:val="en-US"/>
        </w:rPr>
        <w:t>identify</w:t>
      </w:r>
      <w:bookmarkEnd w:id="1434690364"/>
      <w:r w:rsidRPr="49EA1194" w:rsidR="2E855F7E">
        <w:rPr>
          <w:rFonts w:ascii="Times New Roman" w:hAnsi="Times New Roman" w:eastAsia="Times New Roman" w:cs="Times New Roman"/>
          <w:noProof w:val="0"/>
          <w:color w:val="auto"/>
          <w:sz w:val="24"/>
          <w:szCs w:val="24"/>
          <w:lang w:val="en-US"/>
        </w:rPr>
        <w:t xml:space="preserve"> and mitigate potential threats, </w:t>
      </w:r>
      <w:bookmarkStart w:name="_Int_9cdnmV6G" w:id="890454495"/>
      <w:r w:rsidRPr="49EA1194" w:rsidR="2E855F7E">
        <w:rPr>
          <w:rFonts w:ascii="Times New Roman" w:hAnsi="Times New Roman" w:eastAsia="Times New Roman" w:cs="Times New Roman"/>
          <w:noProof w:val="0"/>
          <w:color w:val="auto"/>
          <w:sz w:val="24"/>
          <w:szCs w:val="24"/>
          <w:lang w:val="en-US"/>
        </w:rPr>
        <w:t>showcasing</w:t>
      </w:r>
      <w:bookmarkEnd w:id="890454495"/>
      <w:r w:rsidRPr="49EA1194" w:rsidR="2E855F7E">
        <w:rPr>
          <w:rFonts w:ascii="Times New Roman" w:hAnsi="Times New Roman" w:eastAsia="Times New Roman" w:cs="Times New Roman"/>
          <w:noProof w:val="0"/>
          <w:color w:val="auto"/>
          <w:sz w:val="24"/>
          <w:szCs w:val="24"/>
          <w:lang w:val="en-US"/>
        </w:rPr>
        <w:t xml:space="preserve"> a commitment to </w:t>
      </w:r>
      <w:bookmarkStart w:name="_Int_yaq1mO6l" w:id="820472681"/>
      <w:r w:rsidRPr="49EA1194" w:rsidR="2E855F7E">
        <w:rPr>
          <w:rFonts w:ascii="Times New Roman" w:hAnsi="Times New Roman" w:eastAsia="Times New Roman" w:cs="Times New Roman"/>
          <w:noProof w:val="0"/>
          <w:color w:val="auto"/>
          <w:sz w:val="24"/>
          <w:szCs w:val="24"/>
          <w:lang w:val="en-US"/>
        </w:rPr>
        <w:t>maintaining</w:t>
      </w:r>
      <w:bookmarkEnd w:id="820472681"/>
      <w:r w:rsidRPr="49EA1194" w:rsidR="2E855F7E">
        <w:rPr>
          <w:rFonts w:ascii="Times New Roman" w:hAnsi="Times New Roman" w:eastAsia="Times New Roman" w:cs="Times New Roman"/>
          <w:noProof w:val="0"/>
          <w:color w:val="auto"/>
          <w:sz w:val="24"/>
          <w:szCs w:val="24"/>
          <w:lang w:val="en-US"/>
        </w:rPr>
        <w:t xml:space="preserve"> robust security practices. These measures are seamlessly integrated with the distributed system to ensure consistent and comprehensive protection for user data, regardless of the platform.</w:t>
      </w:r>
    </w:p>
    <w:p w:rsidR="2E855F7E" w:rsidP="49EA1194" w:rsidRDefault="2E855F7E" w14:paraId="24DCD869" w14:textId="029393CA">
      <w:pPr>
        <w:spacing w:before="240" w:beforeAutospacing="off" w:after="240" w:afterAutospacing="off"/>
        <w:rPr>
          <w:rFonts w:ascii="Times New Roman" w:hAnsi="Times New Roman" w:eastAsia="Times New Roman" w:cs="Times New Roman"/>
          <w:noProof w:val="0"/>
          <w:color w:val="auto"/>
          <w:sz w:val="24"/>
          <w:szCs w:val="24"/>
          <w:lang w:val="en-US"/>
        </w:rPr>
      </w:pPr>
      <w:r w:rsidRPr="49EA1194" w:rsidR="2E855F7E">
        <w:rPr>
          <w:rFonts w:ascii="Times New Roman" w:hAnsi="Times New Roman" w:eastAsia="Times New Roman" w:cs="Times New Roman"/>
          <w:noProof w:val="0"/>
          <w:color w:val="auto"/>
          <w:sz w:val="24"/>
          <w:szCs w:val="24"/>
          <w:lang w:val="en-US"/>
        </w:rPr>
        <w:t xml:space="preserve">Critical security measures include securing communication, protecting data, employing robust authentication mechanisms, and ensuring network and cloud security. Secure communication is achieved by using HTTPS protocols for encrypted data exchanges. For data protection, database encryption is implemented to secure sensitive information. Authentication mechanisms such as OAuth or similar protocols are </w:t>
      </w:r>
      <w:bookmarkStart w:name="_Int_J8VbbicC" w:id="1769095041"/>
      <w:r w:rsidRPr="49EA1194" w:rsidR="2E855F7E">
        <w:rPr>
          <w:rFonts w:ascii="Times New Roman" w:hAnsi="Times New Roman" w:eastAsia="Times New Roman" w:cs="Times New Roman"/>
          <w:noProof w:val="0"/>
          <w:color w:val="auto"/>
          <w:sz w:val="24"/>
          <w:szCs w:val="24"/>
          <w:lang w:val="en-US"/>
        </w:rPr>
        <w:t>utilized</w:t>
      </w:r>
      <w:bookmarkEnd w:id="1769095041"/>
      <w:r w:rsidRPr="49EA1194" w:rsidR="2E855F7E">
        <w:rPr>
          <w:rFonts w:ascii="Times New Roman" w:hAnsi="Times New Roman" w:eastAsia="Times New Roman" w:cs="Times New Roman"/>
          <w:noProof w:val="0"/>
          <w:color w:val="auto"/>
          <w:sz w:val="24"/>
          <w:szCs w:val="24"/>
          <w:lang w:val="en-US"/>
        </w:rPr>
        <w:t xml:space="preserve"> to provide secure and reliable user authentication. Network security is bolstered through firewalls and intrusion detection systems, which guard against unauthorized access and attacks. Additionally, cloud security measures are employed, </w:t>
      </w:r>
      <w:bookmarkStart w:name="_Int_vzXzm26r" w:id="2052975460"/>
      <w:r w:rsidRPr="49EA1194" w:rsidR="2E855F7E">
        <w:rPr>
          <w:rFonts w:ascii="Times New Roman" w:hAnsi="Times New Roman" w:eastAsia="Times New Roman" w:cs="Times New Roman"/>
          <w:noProof w:val="0"/>
          <w:color w:val="auto"/>
          <w:sz w:val="24"/>
          <w:szCs w:val="24"/>
          <w:lang w:val="en-US"/>
        </w:rPr>
        <w:t>leveraging</w:t>
      </w:r>
      <w:bookmarkEnd w:id="2052975460"/>
      <w:r w:rsidRPr="49EA1194" w:rsidR="2E855F7E">
        <w:rPr>
          <w:rFonts w:ascii="Times New Roman" w:hAnsi="Times New Roman" w:eastAsia="Times New Roman" w:cs="Times New Roman"/>
          <w:noProof w:val="0"/>
          <w:color w:val="auto"/>
          <w:sz w:val="24"/>
          <w:szCs w:val="24"/>
          <w:lang w:val="en-US"/>
        </w:rPr>
        <w:t xml:space="preserve"> built-in features provided by platforms like AWS or Azure, including role-based access control (RBAC) and encryption at rest. Regular security audits are also conducted to proactively </w:t>
      </w:r>
      <w:bookmarkStart w:name="_Int_J1Sqxkme" w:id="2074113775"/>
      <w:r w:rsidRPr="49EA1194" w:rsidR="2E855F7E">
        <w:rPr>
          <w:rFonts w:ascii="Times New Roman" w:hAnsi="Times New Roman" w:eastAsia="Times New Roman" w:cs="Times New Roman"/>
          <w:noProof w:val="0"/>
          <w:color w:val="auto"/>
          <w:sz w:val="24"/>
          <w:szCs w:val="24"/>
          <w:lang w:val="en-US"/>
        </w:rPr>
        <w:t>identify</w:t>
      </w:r>
      <w:bookmarkEnd w:id="2074113775"/>
      <w:r w:rsidRPr="49EA1194" w:rsidR="2E855F7E">
        <w:rPr>
          <w:rFonts w:ascii="Times New Roman" w:hAnsi="Times New Roman" w:eastAsia="Times New Roman" w:cs="Times New Roman"/>
          <w:noProof w:val="0"/>
          <w:color w:val="auto"/>
          <w:sz w:val="24"/>
          <w:szCs w:val="24"/>
          <w:lang w:val="en-US"/>
        </w:rPr>
        <w:t xml:space="preserve"> and resolve vulnerabilities, ensuring a continually fortified security framework.</w:t>
      </w:r>
    </w:p>
    <w:p w:rsidR="2E855F7E" w:rsidP="49EA1194" w:rsidRDefault="2E855F7E" w14:paraId="6AF8DC73" w14:textId="360994A1">
      <w:pPr>
        <w:spacing w:before="240" w:beforeAutospacing="off" w:after="240" w:afterAutospacing="off"/>
        <w:rPr>
          <w:rFonts w:ascii="Times New Roman" w:hAnsi="Times New Roman" w:eastAsia="Times New Roman" w:cs="Times New Roman"/>
          <w:b w:val="1"/>
          <w:bCs w:val="1"/>
          <w:noProof w:val="0"/>
          <w:color w:val="auto"/>
          <w:sz w:val="24"/>
          <w:szCs w:val="24"/>
          <w:lang w:val="en-US"/>
        </w:rPr>
      </w:pPr>
      <w:r w:rsidRPr="49EA1194" w:rsidR="2E855F7E">
        <w:rPr>
          <w:rFonts w:ascii="Times New Roman" w:hAnsi="Times New Roman" w:eastAsia="Times New Roman" w:cs="Times New Roman"/>
          <w:b w:val="1"/>
          <w:bCs w:val="1"/>
          <w:noProof w:val="0"/>
          <w:color w:val="auto"/>
          <w:sz w:val="24"/>
          <w:szCs w:val="24"/>
          <w:lang w:val="en-US"/>
        </w:rPr>
        <w:t>Conclusion</w:t>
      </w:r>
    </w:p>
    <w:p w:rsidR="2E855F7E" w:rsidP="49EA1194" w:rsidRDefault="2E855F7E" w14:paraId="29701A24" w14:textId="36943D3C">
      <w:pPr>
        <w:spacing w:before="240" w:beforeAutospacing="off" w:after="240" w:afterAutospacing="off"/>
        <w:rPr>
          <w:rFonts w:ascii="Times New Roman" w:hAnsi="Times New Roman" w:eastAsia="Times New Roman" w:cs="Times New Roman"/>
          <w:noProof w:val="0"/>
          <w:color w:val="auto"/>
          <w:sz w:val="24"/>
          <w:szCs w:val="24"/>
          <w:lang w:val="en-US"/>
        </w:rPr>
      </w:pPr>
      <w:r w:rsidRPr="49EA1194" w:rsidR="2E855F7E">
        <w:rPr>
          <w:rFonts w:ascii="Times New Roman" w:hAnsi="Times New Roman" w:eastAsia="Times New Roman" w:cs="Times New Roman"/>
          <w:noProof w:val="0"/>
          <w:color w:val="auto"/>
          <w:sz w:val="24"/>
          <w:szCs w:val="24"/>
          <w:lang w:val="en-US"/>
        </w:rPr>
        <w:t xml:space="preserve">By </w:t>
      </w:r>
      <w:bookmarkStart w:name="_Int_xsVZcHRQ" w:id="130632145"/>
      <w:r w:rsidRPr="49EA1194" w:rsidR="2E855F7E">
        <w:rPr>
          <w:rFonts w:ascii="Times New Roman" w:hAnsi="Times New Roman" w:eastAsia="Times New Roman" w:cs="Times New Roman"/>
          <w:noProof w:val="0"/>
          <w:color w:val="auto"/>
          <w:sz w:val="24"/>
          <w:szCs w:val="24"/>
          <w:lang w:val="en-US"/>
        </w:rPr>
        <w:t>leveraging</w:t>
      </w:r>
      <w:bookmarkEnd w:id="130632145"/>
      <w:r w:rsidRPr="49EA1194" w:rsidR="2E855F7E">
        <w:rPr>
          <w:rFonts w:ascii="Times New Roman" w:hAnsi="Times New Roman" w:eastAsia="Times New Roman" w:cs="Times New Roman"/>
          <w:noProof w:val="0"/>
          <w:color w:val="auto"/>
          <w:sz w:val="24"/>
          <w:szCs w:val="24"/>
          <w:lang w:val="en-US"/>
        </w:rPr>
        <w:t xml:space="preserve"> Linux as the operating platform, employing scalable storage and memory management solutions, and implementing robust distributed system and security measures, The Gaming Room can successfully expand </w:t>
      </w:r>
      <w:r w:rsidRPr="49EA1194" w:rsidR="2E855F7E">
        <w:rPr>
          <w:rFonts w:ascii="Times New Roman" w:hAnsi="Times New Roman" w:eastAsia="Times New Roman" w:cs="Times New Roman"/>
          <w:i w:val="1"/>
          <w:iCs w:val="1"/>
          <w:noProof w:val="0"/>
          <w:color w:val="auto"/>
          <w:sz w:val="24"/>
          <w:szCs w:val="24"/>
          <w:lang w:val="en-US"/>
        </w:rPr>
        <w:t>Draw It or Lose It</w:t>
      </w:r>
      <w:r w:rsidRPr="49EA1194" w:rsidR="2E855F7E">
        <w:rPr>
          <w:rFonts w:ascii="Times New Roman" w:hAnsi="Times New Roman" w:eastAsia="Times New Roman" w:cs="Times New Roman"/>
          <w:noProof w:val="0"/>
          <w:color w:val="auto"/>
          <w:sz w:val="24"/>
          <w:szCs w:val="24"/>
          <w:lang w:val="en-US"/>
        </w:rPr>
        <w:t xml:space="preserve"> to a cross-platform solution that meets user expectations and achieves business </w:t>
      </w:r>
      <w:bookmarkStart w:name="_Int_vEdpHfWQ" w:id="62933544"/>
      <w:r w:rsidRPr="49EA1194" w:rsidR="2E855F7E">
        <w:rPr>
          <w:rFonts w:ascii="Times New Roman" w:hAnsi="Times New Roman" w:eastAsia="Times New Roman" w:cs="Times New Roman"/>
          <w:noProof w:val="0"/>
          <w:color w:val="auto"/>
          <w:sz w:val="24"/>
          <w:szCs w:val="24"/>
          <w:lang w:val="en-US"/>
        </w:rPr>
        <w:t>objectives</w:t>
      </w:r>
      <w:bookmarkEnd w:id="62933544"/>
      <w:r w:rsidRPr="49EA1194" w:rsidR="2E855F7E">
        <w:rPr>
          <w:rFonts w:ascii="Times New Roman" w:hAnsi="Times New Roman" w:eastAsia="Times New Roman" w:cs="Times New Roman"/>
          <w:noProof w:val="0"/>
          <w:color w:val="auto"/>
          <w:sz w:val="24"/>
          <w:szCs w:val="24"/>
          <w:lang w:val="en-US"/>
        </w:rPr>
        <w:t>. These steps not only ensure a secure and reliable user experience but also position the platform as a trusted and innovative player in the gaming industry.</w:t>
      </w:r>
    </w:p>
    <w:p w:rsidR="49EA1194" w:rsidP="49EA1194" w:rsidRDefault="49EA1194" w14:paraId="3C88851D" w14:textId="56C3BF8D">
      <w:pPr>
        <w:spacing w:before="240" w:beforeAutospacing="off" w:after="240" w:afterAutospacing="off"/>
        <w:rPr>
          <w:rFonts w:ascii="Times New Roman" w:hAnsi="Times New Roman" w:eastAsia="Times New Roman" w:cs="Times New Roman"/>
          <w:noProof w:val="0"/>
          <w:color w:val="auto"/>
          <w:sz w:val="24"/>
          <w:szCs w:val="24"/>
          <w:lang w:val="en-US"/>
        </w:rPr>
      </w:pPr>
    </w:p>
    <w:p w:rsidR="16E724C2" w:rsidP="16E724C2" w:rsidRDefault="16E724C2" w14:paraId="2C70C9ED" w14:textId="643D9658">
      <w:pPr>
        <w:pStyle w:val="Normal"/>
        <w:spacing/>
        <w:contextualSpacing/>
        <w:rPr>
          <w:rFonts w:ascii="Times New Roman" w:hAnsi="Times New Roman" w:eastAsia="Times New Roman" w:cs="Times New Roman"/>
          <w:color w:val="auto"/>
          <w:sz w:val="24"/>
          <w:szCs w:val="24"/>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intelligence2.xml><?xml version="1.0" encoding="utf-8"?>
<int2:intelligence xmlns:oel="http://schemas.microsoft.com/office/2019/extlst" xmlns:int2="http://schemas.microsoft.com/office/intelligence/2020/intelligence">
  <int2:observations>
    <int2:textHash int2:hashCode="0eUUa/M2k9TW14" int2:id="aCsjLbFf">
      <int2:state int2:type="AugLoop_Text_Critique" int2:value="Rejected"/>
    </int2:textHash>
    <int2:textHash int2:hashCode="bxY7KhUvxtMycj" int2:id="w4t7Dls0">
      <int2:state int2:type="AugLoop_Text_Critique" int2:value="Rejected"/>
    </int2:textHash>
    <int2:textHash int2:hashCode="o2nRnqJ5euqrIr" int2:id="S1EE1IiB">
      <int2:state int2:type="AugLoop_Text_Critique" int2:value="Rejected"/>
    </int2:textHash>
    <int2:bookmark int2:bookmarkName="_Int_UVXmUEel" int2:invalidationBookmarkName="" int2:hashCode="m/D4/19di8v/ud" int2:id="KKXyGSh2">
      <int2:state int2:type="AugLoop_Text_Critique" int2:value="Rejected"/>
    </int2:bookmark>
    <int2:bookmark int2:bookmarkName="_Int_prfxzRvi" int2:invalidationBookmarkName="" int2:hashCode="IEEkdmk2qlIoq+" int2:id="xyT2D7qL">
      <int2:state int2:type="AugLoop_Text_Critique" int2:value="Rejected"/>
    </int2:bookmark>
    <int2:bookmark int2:bookmarkName="_Int_9cdnmV6G" int2:invalidationBookmarkName="" int2:hashCode="WkN6yc7uMzxE36" int2:id="aTUey0lJ">
      <int2:state int2:type="AugLoop_Text_Critique" int2:value="Rejected"/>
    </int2:bookmark>
    <int2:bookmark int2:bookmarkName="_Int_xsVZcHRQ" int2:invalidationBookmarkName="" int2:hashCode="2tnVu19RozVa1b" int2:id="krenP08A">
      <int2:state int2:type="AugLoop_Text_Critique" int2:value="Rejected"/>
    </int2:bookmark>
    <int2:bookmark int2:bookmarkName="_Int_vzXzm26r" int2:invalidationBookmarkName="" int2:hashCode="2tnVu19RozVa1b" int2:id="Es2d4LTH">
      <int2:state int2:type="AugLoop_Text_Critique" int2:value="Rejected"/>
    </int2:bookmark>
    <int2:bookmark int2:bookmarkName="_Int_yaq1mO6l" int2:invalidationBookmarkName="" int2:hashCode="051uur3qTsy1Ie" int2:id="Pa3d00ec">
      <int2:state int2:type="AugLoop_Text_Critique" int2:value="Rejected"/>
    </int2:bookmark>
    <int2:bookmark int2:bookmarkName="_Int_J8VbbicC" int2:invalidationBookmarkName="" int2:hashCode="ZTKYc41pVvk99l" int2:id="Cb4Ejbss">
      <int2:state int2:type="AugLoop_Text_Critique" int2:value="Rejected"/>
    </int2:bookmark>
    <int2:bookmark int2:bookmarkName="_Int_J1Sqxkme" int2:invalidationBookmarkName="" int2:hashCode="m/D4/19di8v/ud" int2:id="18maGM4G">
      <int2:state int2:type="AugLoop_Text_Critique" int2:value="Rejected"/>
    </int2:bookmark>
    <int2:bookmark int2:bookmarkName="_Int_vEdpHfWQ" int2:invalidationBookmarkName="" int2:hashCode="e3+TZqNgMaC5Vf" int2:id="LViosW16">
      <int2:state int2:type="AugLoop_Text_Critique" int2:value="Rejected"/>
    </int2:bookmark>
    <int2:bookmark int2:bookmarkName="_Int_vtiVQ4sw" int2:invalidationBookmarkName="" int2:hashCode="174mj7RpeZng2y" int2:id="2OTO3NP2">
      <int2:state int2:type="AugLoop_Text_Critique" int2:value="Rejected"/>
    </int2:bookmark>
    <int2:bookmark int2:bookmarkName="_Int_3DsGI3dA" int2:invalidationBookmarkName="" int2:hashCode="IEEkdmk2qlIoq+" int2:id="7PFv3tCk">
      <int2:state int2:type="AugLoop_Text_Critique" int2:value="Rejected"/>
    </int2:bookmark>
    <int2:bookmark int2:bookmarkName="_Int_oCNd9rDI" int2:invalidationBookmarkName="" int2:hashCode="l5aAn32uSC0xI8" int2:id="e1ZYIwlr">
      <int2:state int2:type="AugLoop_Text_Critique" int2:value="Rejected"/>
    </int2:bookmark>
    <int2:bookmark int2:bookmarkName="_Int_DVzWY3IE" int2:invalidationBookmarkName="" int2:hashCode="e3+TZqNgMaC5Vf" int2:id="QPX8MttY">
      <int2:state int2:type="AugLoop_Text_Critique" int2:value="Rejected"/>
    </int2:bookmark>
    <int2:bookmark int2:bookmarkName="_Int_j7wa6oVm" int2:invalidationBookmarkName="" int2:hashCode="2i9M6eDcqD4Mt6" int2:id="1q7M1tQo">
      <int2:state int2:type="AugLoop_Text_Critique" int2:value="Rejected"/>
    </int2:bookmark>
    <int2:bookmark int2:bookmarkName="_Int_gq0b4Y4A" int2:invalidationBookmarkName="" int2:hashCode="5NmnYnEbPG7rVG" int2:id="9oORtvqw">
      <int2:state int2:type="AugLoop_Text_Critique" int2:value="Rejected"/>
    </int2:bookmark>
    <int2:bookmark int2:bookmarkName="_Int_NB2qAWGj" int2:invalidationBookmarkName="" int2:hashCode="2tnVu19RozVa1b" int2:id="KU4SXXhF">
      <int2:state int2:type="AugLoop_Text_Critique" int2:value="Rejected"/>
    </int2:bookmark>
    <int2:bookmark int2:bookmarkName="_Int_ildtY4jM" int2:invalidationBookmarkName="" int2:hashCode="m/D4/19di8v/ud" int2:id="u92pgLpj">
      <int2:state int2:type="AugLoop_Text_Critique" int2:value="Rejected"/>
    </int2:bookmark>
    <int2:bookmark int2:bookmarkName="_Int_PYhsIe2C" int2:invalidationBookmarkName="" int2:hashCode="jlDXzBrxVvF6PF" int2:id="wW2rEcAv">
      <int2:state int2:type="AugLoop_Text_Critique" int2:value="Rejected"/>
    </int2:bookmark>
    <int2:bookmark int2:bookmarkName="_Int_djfgtdmq" int2:invalidationBookmarkName="" int2:hashCode="+fKRY5WdqokuNQ" int2:id="GhpjgtIQ">
      <int2:state int2:type="AugLoop_Text_Critique" int2:value="Rejected"/>
    </int2:bookmark>
    <int2:bookmark int2:bookmarkName="_Int_nAS1F1gb" int2:invalidationBookmarkName="" int2:hashCode="051uur3qTsy1Ie" int2:id="k4vguSO4">
      <int2:state int2:type="AugLoop_Text_Critique" int2:value="Rejected"/>
    </int2:bookmark>
    <int2:bookmark int2:bookmarkName="_Int_f62kqDX8" int2:invalidationBookmarkName="" int2:hashCode="m/D4/19di8v/ud" int2:id="VrUUUD9O">
      <int2:state int2:type="AugLoop_Text_Critique" int2:value="Rejected"/>
    </int2:bookmark>
    <int2:bookmark int2:bookmarkName="_Int_HXtkc3mx" int2:invalidationBookmarkName="" int2:hashCode="dalNooyseA++F1" int2:id="vIxMxh27">
      <int2:state int2:type="AugLoop_Text_Critique" int2:value="Rejected"/>
    </int2:bookmark>
    <int2:bookmark int2:bookmarkName="_Int_UQLojHE0" int2:invalidationBookmarkName="" int2:hashCode="BP722YIMEjO0Sh" int2:id="gBWSc7aC">
      <int2:state int2:type="AugLoop_Text_Critique" int2:value="Rejected"/>
    </int2:bookmark>
    <int2:bookmark int2:bookmarkName="_Int_yUB9ICsK" int2:invalidationBookmarkName="" int2:hashCode="T0R1M1pFGFQfo9" int2:id="JtmZG5Qf">
      <int2:state int2:type="AugLoop_Text_Critique" int2:value="Rejected"/>
    </int2:bookmark>
    <int2:bookmark int2:bookmarkName="_Int_Bj6Av1WF" int2:invalidationBookmarkName="" int2:hashCode="mbYPuZOAs1zHTk" int2:id="j4EIwngA">
      <int2:state int2:type="AugLoop_Text_Critique" int2:value="Rejected"/>
    </int2:bookmark>
    <int2:bookmark int2:bookmarkName="_Int_BozMIzoz" int2:invalidationBookmarkName="" int2:hashCode="6xX40Nbu8SUY24" int2:id="x9wX9Vw7">
      <int2:state int2:type="AugLoop_Text_Critique" int2:value="Rejected"/>
    </int2:bookmark>
    <int2:bookmark int2:bookmarkName="_Int_gtm8ntdM" int2:invalidationBookmarkName="" int2:hashCode="GnfUFiJMu+d6Q5" int2:id="wvx3x3YS">
      <int2:state int2:type="AugLoop_Text_Critique" int2:value="Rejected"/>
    </int2:bookmark>
    <int2:bookmark int2:bookmarkName="_Int_dyA2gewg" int2:invalidationBookmarkName="" int2:hashCode="SEiQGznzFfZHRw" int2:id="uZnPlDIF">
      <int2:state int2:type="AugLoop_Text_Critique" int2:value="Rejected"/>
    </int2:bookmark>
    <int2:bookmark int2:bookmarkName="_Int_HwYYAAlh" int2:invalidationBookmarkName="" int2:hashCode="IEEkdmk2qlIoq+" int2:id="K2Wqo9Q1">
      <int2:state int2:type="AugLoop_Text_Critique" int2:value="Rejected"/>
    </int2:bookmark>
    <int2:bookmark int2:bookmarkName="_Int_71wC6wbf" int2:invalidationBookmarkName="" int2:hashCode="IhOjtV9JqCfXKM" int2:id="x2jSX8Y1">
      <int2:state int2:type="AugLoop_Text_Critique" int2:value="Rejected"/>
    </int2:bookmark>
    <int2:bookmark int2:bookmarkName="_Int_jpQ84TgM" int2:invalidationBookmarkName="" int2:hashCode="1ufNAFwK2pYs8c" int2:id="hynGQaL2">
      <int2:state int2:type="AugLoop_Text_Critique" int2:value="Rejected"/>
    </int2:bookmark>
    <int2:bookmark int2:bookmarkName="_Int_ugfriY3X" int2:invalidationBookmarkName="" int2:hashCode="GnfUFiJMu+d6Q5" int2:id="VBdhGhkq">
      <int2:state int2:type="AugLoop_Text_Critique" int2:value="Rejected"/>
    </int2:bookmark>
    <int2:bookmark int2:bookmarkName="_Int_toqO4HtI" int2:invalidationBookmarkName="" int2:hashCode="3vTuQ95ZKZPlIN" int2:id="2JGRo7c5">
      <int2:state int2:type="AugLoop_Text_Critique" int2:value="Rejected"/>
    </int2:bookmark>
  </int2:observations>
  <int2:intelligenceSettings>
    <int2:extLst>
      <oel:ext uri="74B372B9-2EFF-4315-9A3F-32BA87CA82B1">
        <int2:goals int2:version="1" int2:formality="1"/>
      </oel:ext>
    </int2:extLst>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9">
    <w:nsid w:val="7141b4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eefe1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ab584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0">
    <w:abstractNumId w:val="9"/>
  </w:num>
  <w:num w:numId="9">
    <w:abstractNumId w:val="8"/>
  </w:num>
  <w:num w:numId="8">
    <w:abstractNumId w:val="7"/>
  </w: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C25EE"/>
    <w:rsid w:val="002D1B79"/>
    <w:rsid w:val="003723B7"/>
    <w:rsid w:val="004269FD"/>
    <w:rsid w:val="0043672B"/>
    <w:rsid w:val="004C5263"/>
    <w:rsid w:val="004D630E"/>
    <w:rsid w:val="005E3957"/>
    <w:rsid w:val="005F49E3"/>
    <w:rsid w:val="00691EB9"/>
    <w:rsid w:val="006B4954"/>
    <w:rsid w:val="00717FC1"/>
    <w:rsid w:val="00730BFB"/>
    <w:rsid w:val="007B28D2"/>
    <w:rsid w:val="007F3EC1"/>
    <w:rsid w:val="008A485F"/>
    <w:rsid w:val="009649F5"/>
    <w:rsid w:val="00977A3B"/>
    <w:rsid w:val="00987146"/>
    <w:rsid w:val="009C2374"/>
    <w:rsid w:val="00A325D0"/>
    <w:rsid w:val="00B20A2D"/>
    <w:rsid w:val="00B902AF"/>
    <w:rsid w:val="00BB4494"/>
    <w:rsid w:val="00D97062"/>
    <w:rsid w:val="00DA3542"/>
    <w:rsid w:val="00E0390F"/>
    <w:rsid w:val="00E041A9"/>
    <w:rsid w:val="00E61BA3"/>
    <w:rsid w:val="00E6447B"/>
    <w:rsid w:val="00F355EE"/>
    <w:rsid w:val="00F53DDC"/>
    <w:rsid w:val="00FD2C32"/>
    <w:rsid w:val="010C3C7F"/>
    <w:rsid w:val="02B427D7"/>
    <w:rsid w:val="02B427D7"/>
    <w:rsid w:val="06F2D844"/>
    <w:rsid w:val="072F268A"/>
    <w:rsid w:val="074DD9FB"/>
    <w:rsid w:val="0762F625"/>
    <w:rsid w:val="078C663D"/>
    <w:rsid w:val="082926F6"/>
    <w:rsid w:val="0A2F7B34"/>
    <w:rsid w:val="0AC44110"/>
    <w:rsid w:val="0B68E004"/>
    <w:rsid w:val="0D18C5CF"/>
    <w:rsid w:val="0D4B342F"/>
    <w:rsid w:val="0E41CA8E"/>
    <w:rsid w:val="0F0D636B"/>
    <w:rsid w:val="1000BA32"/>
    <w:rsid w:val="1064191A"/>
    <w:rsid w:val="10BD1154"/>
    <w:rsid w:val="112FE8D3"/>
    <w:rsid w:val="13427B60"/>
    <w:rsid w:val="1408AD80"/>
    <w:rsid w:val="14F35903"/>
    <w:rsid w:val="15275DC6"/>
    <w:rsid w:val="16A3444D"/>
    <w:rsid w:val="16E724C2"/>
    <w:rsid w:val="173DED06"/>
    <w:rsid w:val="1762E4F3"/>
    <w:rsid w:val="1762E4F3"/>
    <w:rsid w:val="1927D4F2"/>
    <w:rsid w:val="19924E0A"/>
    <w:rsid w:val="1CAED702"/>
    <w:rsid w:val="1D5292A9"/>
    <w:rsid w:val="1DD9A5C3"/>
    <w:rsid w:val="2010EC35"/>
    <w:rsid w:val="20217DA6"/>
    <w:rsid w:val="21413619"/>
    <w:rsid w:val="21813C0B"/>
    <w:rsid w:val="21D0D087"/>
    <w:rsid w:val="2222F0FD"/>
    <w:rsid w:val="2284DC1F"/>
    <w:rsid w:val="229220A1"/>
    <w:rsid w:val="2323C7AB"/>
    <w:rsid w:val="25153CFC"/>
    <w:rsid w:val="25A46BBD"/>
    <w:rsid w:val="25C16B43"/>
    <w:rsid w:val="268600AA"/>
    <w:rsid w:val="26FF6BB2"/>
    <w:rsid w:val="2712FA67"/>
    <w:rsid w:val="27F637DA"/>
    <w:rsid w:val="28100584"/>
    <w:rsid w:val="281B0532"/>
    <w:rsid w:val="2845FEF5"/>
    <w:rsid w:val="298EA936"/>
    <w:rsid w:val="29E9872D"/>
    <w:rsid w:val="2B44BBE1"/>
    <w:rsid w:val="2E855F7E"/>
    <w:rsid w:val="301EE9C9"/>
    <w:rsid w:val="32BB202B"/>
    <w:rsid w:val="335BB4A1"/>
    <w:rsid w:val="3443F450"/>
    <w:rsid w:val="3503FED0"/>
    <w:rsid w:val="35191733"/>
    <w:rsid w:val="375EF8C0"/>
    <w:rsid w:val="383F28C6"/>
    <w:rsid w:val="38623366"/>
    <w:rsid w:val="3924F140"/>
    <w:rsid w:val="3995DE55"/>
    <w:rsid w:val="3B567D7A"/>
    <w:rsid w:val="3BA21E39"/>
    <w:rsid w:val="3BA4BB99"/>
    <w:rsid w:val="3FE59B66"/>
    <w:rsid w:val="4177CFB2"/>
    <w:rsid w:val="4362025E"/>
    <w:rsid w:val="44DD96C9"/>
    <w:rsid w:val="49498940"/>
    <w:rsid w:val="49EA1194"/>
    <w:rsid w:val="4BE8BC05"/>
    <w:rsid w:val="4F25981C"/>
    <w:rsid w:val="4FE02E16"/>
    <w:rsid w:val="5030DEF8"/>
    <w:rsid w:val="504517A6"/>
    <w:rsid w:val="533A5595"/>
    <w:rsid w:val="5341CA50"/>
    <w:rsid w:val="5370DADC"/>
    <w:rsid w:val="56539A7D"/>
    <w:rsid w:val="58DCF358"/>
    <w:rsid w:val="599D3F5E"/>
    <w:rsid w:val="59C22710"/>
    <w:rsid w:val="5AC630DF"/>
    <w:rsid w:val="5AF10852"/>
    <w:rsid w:val="5B7EFFBB"/>
    <w:rsid w:val="5C612659"/>
    <w:rsid w:val="5E14E704"/>
    <w:rsid w:val="616D8380"/>
    <w:rsid w:val="62110EFC"/>
    <w:rsid w:val="621908C3"/>
    <w:rsid w:val="6267FBF0"/>
    <w:rsid w:val="62A4AB12"/>
    <w:rsid w:val="6401CDC0"/>
    <w:rsid w:val="6490BDC2"/>
    <w:rsid w:val="673CE7E9"/>
    <w:rsid w:val="67E3FA5F"/>
    <w:rsid w:val="6D0B05A0"/>
    <w:rsid w:val="6E55AD17"/>
    <w:rsid w:val="6E57DE90"/>
    <w:rsid w:val="6F5E5389"/>
    <w:rsid w:val="6FB197DC"/>
    <w:rsid w:val="6FDE167C"/>
    <w:rsid w:val="710982F7"/>
    <w:rsid w:val="72207535"/>
    <w:rsid w:val="7353E37B"/>
    <w:rsid w:val="751A915A"/>
    <w:rsid w:val="7713482D"/>
    <w:rsid w:val="77FDB3F3"/>
    <w:rsid w:val="79AFC27C"/>
    <w:rsid w:val="7ADC2179"/>
    <w:rsid w:val="7BB9B02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uiPriority w:val="34"/>
    <w:name w:val="List Paragraph"/>
    <w:basedOn w:val="Normal"/>
    <w:qFormat/>
    <w:rsid w:val="1DD9A5C3"/>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microsoft.com/office/2020/10/relationships/intelligence" Target="intelligence2.xml" Id="R387675533a774c7e" /><Relationship Type="http://schemas.openxmlformats.org/officeDocument/2006/relationships/image" Target="/media/image3.jpg" Id="Rf3af8f33d69b437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Torres, Joshua</lastModifiedBy>
  <revision>8</revision>
  <dcterms:created xsi:type="dcterms:W3CDTF">2025-03-21T20:13:00.0000000Z</dcterms:created>
  <dcterms:modified xsi:type="dcterms:W3CDTF">2025-04-27T22:09:16.0798195Z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