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 Bold" w:hAnsi="Times New Roman Bold" w:cs="Times New Roman Bold"/>
          <w:b/>
          <w:bCs/>
          <w:sz w:val="32"/>
          <w:szCs w:val="32"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CN"/>
        </w:rPr>
        <w:t>Environment configuration</w:t>
      </w:r>
      <w:bookmarkStart w:id="0" w:name="_GoBack"/>
      <w:bookmarkEnd w:id="0"/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>This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is just a text file with all of the required modules for your Python project. </w:t>
      </w: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>W</w:t>
      </w:r>
      <w:r>
        <w:rPr>
          <w:rFonts w:hint="default" w:ascii="Times New Roman Regular" w:hAnsi="Times New Roman Regular" w:cs="Times New Roman Regular"/>
          <w:sz w:val="24"/>
          <w:szCs w:val="24"/>
        </w:rPr>
        <w:t>e will cover how to install specific packages manually in the terminal.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First, i</w:t>
      </w:r>
      <w:r>
        <w:rPr>
          <w:rFonts w:hint="default" w:ascii="Times New Roman Regular" w:hAnsi="Times New Roman Regular" w:cs="Times New Roman Regular"/>
          <w:sz w:val="24"/>
          <w:szCs w:val="24"/>
        </w:rPr>
        <w:t>nstall Anaconda, download Anaconda from the official website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as we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know that Anaconda contains a lot of scientific libraries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  <w:r>
        <w:rPr>
          <w:rFonts w:hint="default" w:ascii="Times New Roman Regular" w:hAnsi="Times New Roman Regular" w:cs="Times New Roman Regular"/>
          <w:sz w:val="24"/>
          <w:szCs w:val="24"/>
        </w:rPr>
        <w:t>Official website download address: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"https://www.anaconda.com/download/"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sz w:val="24"/>
          <w:szCs w:val="24"/>
        </w:rPr>
        <w:t>https://www.anaconda.com/download/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After installing Anaconda, test the environment variables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To enter command mode: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Check whether the anaconda environment is successfully installed: conda --version</w:t>
      </w:r>
    </w:p>
    <w:p>
      <w:pPr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Use the conda package manager that comes with Anaconda to create a Conda virtual environment and enter the virtual environment. Enter at the command line: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 xml:space="preserve">conda create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--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>name tf2 python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=3.7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 xml:space="preserve">conda activate tf2   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 xml:space="preserve">                  </w:t>
      </w:r>
    </w:p>
    <w:p>
      <w:pPr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Install TensorFlow using the Python package manager pip. Enter at the command line: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 xml:space="preserve">-m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>pip install tensorflow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olor w:val="40404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  <w:bdr w:val="none" w:color="auto" w:sz="0" w:space="0"/>
        </w:rPr>
        <w:t xml:space="preserve">Last, we repeat (3) step to install all the </w:t>
      </w:r>
      <w:r>
        <w:rPr>
          <w:rFonts w:hint="default" w:ascii="Times New Roman Regular" w:hAnsi="Times New Roman Regular" w:eastAsia="SFMono-Regular" w:cs="Times New Roman Regular"/>
          <w:i w:val="0"/>
          <w:color w:val="404040"/>
          <w:spacing w:val="0"/>
          <w:sz w:val="24"/>
          <w:szCs w:val="24"/>
          <w:bdr w:val="none" w:color="auto" w:sz="0" w:space="0"/>
        </w:rPr>
        <w:t>library that we need: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 xml:space="preserve">-m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 xml:space="preserve">pip install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>pandas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 xml:space="preserve">-m pip install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>numpy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>-m pip install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 xml:space="preserve"> matplotlib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 xml:space="preserve">-m pip install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>scipy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 xml:space="preserve">-m pip install </w:t>
      </w:r>
      <w:r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  <w:t>scikit-learn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i w:val="0"/>
          <w:caps w:val="0"/>
          <w:color w:val="40404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Times New Roman Regular" w:hAnsi="Times New Roman Regular" w:eastAsia="SFMono-Regular" w:cs="Times New Roman Regular"/>
          <w:b/>
          <w:bCs/>
          <w:i w:val="0"/>
          <w:color w:val="404040"/>
          <w:spacing w:val="0"/>
          <w:sz w:val="36"/>
          <w:szCs w:val="36"/>
          <w:bdr w:val="none" w:color="auto" w:sz="0" w:space="0"/>
        </w:rPr>
      </w:pPr>
      <w:r>
        <w:rPr>
          <w:rFonts w:hint="default" w:ascii="Times New Roman Regular" w:hAnsi="Times New Roman Regular" w:eastAsia="SFMono-Regular" w:cs="Times New Roman Regular"/>
          <w:b/>
          <w:bCs/>
          <w:i w:val="0"/>
          <w:color w:val="404040"/>
          <w:spacing w:val="0"/>
          <w:sz w:val="36"/>
          <w:szCs w:val="36"/>
          <w:bdr w:val="none" w:color="auto" w:sz="0" w:space="0"/>
        </w:rPr>
        <w:t>Instruction:</w:t>
      </w:r>
    </w:p>
    <w:p>
      <w:pPr>
        <w:bidi w:val="0"/>
        <w:rPr>
          <w:rFonts w:hint="default" w:ascii="Times New Roman Regular" w:hAnsi="Times New Roman Regular" w:cs="Times New Roman Regular"/>
          <w:b/>
          <w:bCs/>
          <w:sz w:val="28"/>
          <w:szCs w:val="36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36"/>
        </w:rPr>
        <w:t xml:space="preserve">Scenario 1 (Ideal Situation ): 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Provide a front-end page with a picture upload box on the page, allowing users to upload pictures, and reporting an error for an incorrectly formatted uploaded file.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Click the "Submit" button, after the recommendation system processes it, the result will be returned on the page.</w:t>
      </w:r>
    </w:p>
    <w:p>
      <w:pPr>
        <w:bidi w:val="0"/>
        <w:rPr>
          <w:rFonts w:hint="default" w:ascii="Times New Roman Regular" w:hAnsi="Times New Roman Regular" w:cs="Times New Roman Regular"/>
        </w:rPr>
      </w:pPr>
    </w:p>
    <w:p>
      <w:pPr>
        <w:bidi w:val="0"/>
        <w:rPr>
          <w:rFonts w:hint="default" w:ascii="Times New Roman Regular" w:hAnsi="Times New Roman Regular" w:cs="Times New Roman Regular"/>
          <w:b/>
          <w:bCs/>
          <w:sz w:val="28"/>
          <w:szCs w:val="36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36"/>
        </w:rPr>
        <w:t xml:space="preserve">Scenario </w:t>
      </w:r>
      <w:r>
        <w:rPr>
          <w:rFonts w:hint="default" w:ascii="Times New Roman Regular" w:hAnsi="Times New Roman Regular" w:cs="Times New Roman Regular"/>
          <w:b/>
          <w:bCs/>
          <w:sz w:val="28"/>
          <w:szCs w:val="36"/>
        </w:rPr>
        <w:t xml:space="preserve">2 </w:t>
      </w:r>
      <w:r>
        <w:rPr>
          <w:rFonts w:hint="default" w:ascii="Times New Roman Regular" w:hAnsi="Times New Roman Regular" w:cs="Times New Roman Regular"/>
          <w:b/>
          <w:bCs/>
          <w:sz w:val="28"/>
          <w:szCs w:val="36"/>
        </w:rPr>
        <w:t>: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image upload path is provided in the Jupyter Notebook, and the processed results are displayed in the notebook.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xyge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6ECE2"/>
    <w:multiLevelType w:val="singleLevel"/>
    <w:tmpl w:val="6376ECE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D4CA9"/>
    <w:rsid w:val="25D71987"/>
    <w:rsid w:val="5DE150E6"/>
    <w:rsid w:val="6BFFC567"/>
    <w:rsid w:val="76BD4CA9"/>
    <w:rsid w:val="774F514B"/>
    <w:rsid w:val="BBFF5902"/>
    <w:rsid w:val="FF3142A9"/>
    <w:rsid w:val="FFAEE483"/>
    <w:rsid w:val="FFD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2022-11-17T14:55:00Z</dcterms:created>
  <dc:creator>yuchenggong</dc:creator>
  <cp:lastModifiedBy>yuchenggong</cp:lastModifiedBy>
  <dcterms:modified xsi:type="dcterms:W3CDTF">2022-11-17T18:25:14Z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