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1E4BA" w14:textId="5E4029C7" w:rsidR="00F57A34" w:rsidRPr="00F57A34" w:rsidRDefault="00F57A34" w:rsidP="00F57A34">
      <w:pPr>
        <w:jc w:val="center"/>
        <w:rPr>
          <w:rFonts w:asciiTheme="majorHAnsi" w:eastAsia="Lato" w:hAnsiTheme="majorHAnsi" w:cstheme="majorHAnsi"/>
          <w:b/>
          <w:sz w:val="36"/>
          <w:szCs w:val="36"/>
        </w:rPr>
      </w:pPr>
      <w:r w:rsidRPr="00F57A34">
        <w:rPr>
          <w:rFonts w:asciiTheme="majorHAnsi" w:eastAsia="Lato" w:hAnsiTheme="majorHAnsi" w:cstheme="majorHAnsi"/>
          <w:b/>
          <w:sz w:val="36"/>
          <w:szCs w:val="36"/>
        </w:rPr>
        <w:t xml:space="preserve">MTN </w:t>
      </w:r>
      <w:proofErr w:type="spellStart"/>
      <w:r w:rsidRPr="00F57A34">
        <w:rPr>
          <w:rFonts w:asciiTheme="majorHAnsi" w:eastAsia="Lato" w:hAnsiTheme="majorHAnsi" w:cstheme="majorHAnsi"/>
          <w:b/>
          <w:sz w:val="36"/>
          <w:szCs w:val="36"/>
        </w:rPr>
        <w:t>mPulse</w:t>
      </w:r>
      <w:proofErr w:type="spellEnd"/>
      <w:r w:rsidRPr="00F57A34">
        <w:rPr>
          <w:rFonts w:asciiTheme="majorHAnsi" w:eastAsia="Lato" w:hAnsiTheme="majorHAnsi" w:cstheme="majorHAnsi"/>
          <w:b/>
          <w:sz w:val="36"/>
          <w:szCs w:val="36"/>
        </w:rPr>
        <w:t xml:space="preserve"> GAP</w:t>
      </w:r>
    </w:p>
    <w:p w14:paraId="0DFE6F55" w14:textId="499F1EE5" w:rsidR="009A101C" w:rsidRPr="00F57A34" w:rsidRDefault="00F57A34">
      <w:pPr>
        <w:spacing w:line="360" w:lineRule="auto"/>
        <w:jc w:val="center"/>
        <w:rPr>
          <w:rFonts w:asciiTheme="majorHAnsi" w:eastAsia="Lato" w:hAnsiTheme="majorHAnsi" w:cstheme="majorHAnsi"/>
          <w:bCs/>
          <w:sz w:val="28"/>
          <w:szCs w:val="28"/>
        </w:rPr>
      </w:pPr>
      <w:r w:rsidRPr="00F57A34">
        <w:rPr>
          <w:rFonts w:asciiTheme="majorHAnsi" w:eastAsia="Lato" w:hAnsiTheme="majorHAnsi" w:cstheme="majorHAnsi"/>
          <w:bCs/>
          <w:sz w:val="28"/>
          <w:szCs w:val="28"/>
        </w:rPr>
        <w:t>Weekly Status Report</w:t>
      </w:r>
    </w:p>
    <w:tbl>
      <w:tblPr>
        <w:tblStyle w:val="a"/>
        <w:tblW w:w="971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7735"/>
      </w:tblGrid>
      <w:tr w:rsidR="009A101C" w:rsidRPr="00C43A5A" w14:paraId="73524BBB" w14:textId="77777777" w:rsidTr="00F57A34">
        <w:trPr>
          <w:trHeight w:val="420"/>
        </w:trPr>
        <w:tc>
          <w:tcPr>
            <w:tcW w:w="1980" w:type="dxa"/>
            <w:shd w:val="clear" w:color="auto" w:fill="FFC000"/>
            <w:tcMar>
              <w:top w:w="100" w:type="dxa"/>
              <w:left w:w="100" w:type="dxa"/>
              <w:bottom w:w="100" w:type="dxa"/>
              <w:right w:w="100" w:type="dxa"/>
            </w:tcMar>
          </w:tcPr>
          <w:p w14:paraId="7501D183" w14:textId="0278F564" w:rsidR="009A101C" w:rsidRPr="00F57A34" w:rsidRDefault="00C43A5A">
            <w:pPr>
              <w:widowControl w:val="0"/>
              <w:pBdr>
                <w:top w:val="nil"/>
                <w:left w:val="nil"/>
                <w:bottom w:val="nil"/>
                <w:right w:val="nil"/>
                <w:between w:val="nil"/>
              </w:pBdr>
              <w:spacing w:line="240" w:lineRule="auto"/>
              <w:rPr>
                <w:rFonts w:asciiTheme="majorHAnsi" w:eastAsia="Lato" w:hAnsiTheme="majorHAnsi" w:cstheme="majorHAnsi"/>
                <w:b/>
                <w:sz w:val="24"/>
                <w:szCs w:val="24"/>
              </w:rPr>
            </w:pPr>
            <w:r w:rsidRPr="00F57A34">
              <w:rPr>
                <w:rFonts w:asciiTheme="majorHAnsi" w:eastAsia="Lato" w:hAnsiTheme="majorHAnsi" w:cstheme="majorHAnsi"/>
                <w:b/>
                <w:sz w:val="24"/>
                <w:szCs w:val="24"/>
              </w:rPr>
              <w:t xml:space="preserve">Mentor </w:t>
            </w:r>
            <w:r w:rsidR="00E330B7" w:rsidRPr="00F57A34">
              <w:rPr>
                <w:rFonts w:asciiTheme="majorHAnsi" w:eastAsia="Lato" w:hAnsiTheme="majorHAnsi" w:cstheme="majorHAnsi"/>
                <w:b/>
                <w:sz w:val="24"/>
                <w:szCs w:val="24"/>
              </w:rPr>
              <w:t>Name:</w:t>
            </w:r>
          </w:p>
        </w:tc>
        <w:tc>
          <w:tcPr>
            <w:tcW w:w="7735" w:type="dxa"/>
            <w:shd w:val="clear" w:color="auto" w:fill="auto"/>
            <w:tcMar>
              <w:top w:w="100" w:type="dxa"/>
              <w:left w:w="100" w:type="dxa"/>
              <w:bottom w:w="100" w:type="dxa"/>
              <w:right w:w="100" w:type="dxa"/>
            </w:tcMar>
          </w:tcPr>
          <w:p w14:paraId="61CF9349" w14:textId="686DB74F" w:rsidR="009A101C" w:rsidRPr="008E0354" w:rsidRDefault="007E6465">
            <w:pPr>
              <w:widowControl w:val="0"/>
              <w:pBdr>
                <w:top w:val="nil"/>
                <w:left w:val="nil"/>
                <w:bottom w:val="nil"/>
                <w:right w:val="nil"/>
                <w:between w:val="nil"/>
              </w:pBdr>
              <w:spacing w:line="240" w:lineRule="auto"/>
              <w:rPr>
                <w:rFonts w:asciiTheme="majorHAnsi" w:eastAsia="Lato" w:hAnsiTheme="majorHAnsi" w:cstheme="majorHAnsi"/>
                <w:b/>
                <w:bCs/>
              </w:rPr>
            </w:pPr>
            <w:r w:rsidRPr="008E0354">
              <w:rPr>
                <w:rFonts w:asciiTheme="majorHAnsi" w:eastAsia="Lato" w:hAnsiTheme="majorHAnsi" w:cstheme="majorHAnsi"/>
                <w:b/>
                <w:bCs/>
                <w:sz w:val="28"/>
                <w:szCs w:val="28"/>
              </w:rPr>
              <w:t>Victor Daniel Olateju</w:t>
            </w:r>
          </w:p>
        </w:tc>
      </w:tr>
      <w:tr w:rsidR="00F57A34" w:rsidRPr="00C43A5A" w14:paraId="3D24D98D" w14:textId="77777777" w:rsidTr="00F57A34">
        <w:trPr>
          <w:trHeight w:val="195"/>
        </w:trPr>
        <w:tc>
          <w:tcPr>
            <w:tcW w:w="1980" w:type="dxa"/>
            <w:shd w:val="clear" w:color="auto" w:fill="FFC000"/>
            <w:tcMar>
              <w:top w:w="100" w:type="dxa"/>
              <w:left w:w="100" w:type="dxa"/>
              <w:bottom w:w="100" w:type="dxa"/>
              <w:right w:w="100" w:type="dxa"/>
            </w:tcMar>
          </w:tcPr>
          <w:p w14:paraId="5D43E8C5" w14:textId="77CDBBB4" w:rsidR="00F57A34" w:rsidRPr="00F57A34" w:rsidRDefault="00F57A34" w:rsidP="00F57A34">
            <w:pPr>
              <w:widowControl w:val="0"/>
              <w:pBdr>
                <w:top w:val="nil"/>
                <w:left w:val="nil"/>
                <w:bottom w:val="nil"/>
                <w:right w:val="nil"/>
                <w:between w:val="nil"/>
              </w:pBdr>
              <w:spacing w:line="240" w:lineRule="auto"/>
              <w:rPr>
                <w:rFonts w:asciiTheme="majorHAnsi" w:eastAsia="Lato" w:hAnsiTheme="majorHAnsi" w:cstheme="majorHAnsi"/>
                <w:b/>
                <w:sz w:val="24"/>
                <w:szCs w:val="24"/>
              </w:rPr>
            </w:pPr>
            <w:r w:rsidRPr="00F57A34">
              <w:rPr>
                <w:rFonts w:asciiTheme="majorHAnsi" w:eastAsia="Lato" w:hAnsiTheme="majorHAnsi" w:cstheme="majorHAnsi"/>
                <w:b/>
                <w:sz w:val="24"/>
                <w:szCs w:val="24"/>
              </w:rPr>
              <w:t>Week</w:t>
            </w:r>
            <w:r>
              <w:rPr>
                <w:rFonts w:asciiTheme="majorHAnsi" w:eastAsia="Lato" w:hAnsiTheme="majorHAnsi" w:cstheme="majorHAnsi"/>
                <w:b/>
                <w:sz w:val="24"/>
                <w:szCs w:val="24"/>
              </w:rPr>
              <w:t xml:space="preserve"> and Date</w:t>
            </w:r>
            <w:r w:rsidRPr="00F57A34">
              <w:rPr>
                <w:rFonts w:asciiTheme="majorHAnsi" w:eastAsia="Lato" w:hAnsiTheme="majorHAnsi" w:cstheme="majorHAnsi"/>
                <w:b/>
                <w:sz w:val="24"/>
                <w:szCs w:val="24"/>
              </w:rPr>
              <w:t>:</w:t>
            </w:r>
          </w:p>
        </w:tc>
        <w:tc>
          <w:tcPr>
            <w:tcW w:w="7735" w:type="dxa"/>
            <w:shd w:val="clear" w:color="auto" w:fill="auto"/>
            <w:tcMar>
              <w:top w:w="100" w:type="dxa"/>
              <w:left w:w="100" w:type="dxa"/>
              <w:bottom w:w="100" w:type="dxa"/>
              <w:right w:w="100" w:type="dxa"/>
            </w:tcMar>
          </w:tcPr>
          <w:p w14:paraId="1145C861" w14:textId="724DB258" w:rsidR="00F57A34" w:rsidRPr="00C43A5A" w:rsidRDefault="007E6465">
            <w:pPr>
              <w:widowControl w:val="0"/>
              <w:pBdr>
                <w:top w:val="nil"/>
                <w:left w:val="nil"/>
                <w:bottom w:val="nil"/>
                <w:right w:val="nil"/>
                <w:between w:val="nil"/>
              </w:pBdr>
              <w:spacing w:line="240" w:lineRule="auto"/>
              <w:rPr>
                <w:rFonts w:asciiTheme="majorHAnsi" w:eastAsia="Lato" w:hAnsiTheme="majorHAnsi" w:cstheme="majorHAnsi"/>
                <w:b/>
              </w:rPr>
            </w:pPr>
            <w:r>
              <w:rPr>
                <w:rFonts w:asciiTheme="majorHAnsi" w:eastAsia="Lato" w:hAnsiTheme="majorHAnsi" w:cstheme="majorHAnsi"/>
                <w:b/>
              </w:rPr>
              <w:t xml:space="preserve">Week </w:t>
            </w:r>
            <w:r w:rsidR="00EB33F8">
              <w:rPr>
                <w:rFonts w:asciiTheme="majorHAnsi" w:eastAsia="Lato" w:hAnsiTheme="majorHAnsi" w:cstheme="majorHAnsi"/>
                <w:b/>
              </w:rPr>
              <w:t>6</w:t>
            </w:r>
            <w:r w:rsidR="00AA5F48">
              <w:rPr>
                <w:rFonts w:asciiTheme="majorHAnsi" w:eastAsia="Lato" w:hAnsiTheme="majorHAnsi" w:cstheme="majorHAnsi"/>
                <w:b/>
              </w:rPr>
              <w:t xml:space="preserve">   ( </w:t>
            </w:r>
            <w:r w:rsidR="00B500C8">
              <w:rPr>
                <w:rFonts w:asciiTheme="majorHAnsi" w:eastAsia="Lato" w:hAnsiTheme="majorHAnsi" w:cstheme="majorHAnsi"/>
                <w:b/>
              </w:rPr>
              <w:t>25</w:t>
            </w:r>
            <w:r w:rsidR="00AA5F48" w:rsidRPr="00AA5F48">
              <w:rPr>
                <w:rFonts w:asciiTheme="majorHAnsi" w:eastAsia="Lato" w:hAnsiTheme="majorHAnsi" w:cstheme="majorHAnsi"/>
                <w:b/>
                <w:vertAlign w:val="superscript"/>
              </w:rPr>
              <w:t>th</w:t>
            </w:r>
            <w:r w:rsidR="00AA5F48">
              <w:rPr>
                <w:rFonts w:asciiTheme="majorHAnsi" w:eastAsia="Lato" w:hAnsiTheme="majorHAnsi" w:cstheme="majorHAnsi"/>
                <w:b/>
                <w:vertAlign w:val="superscript"/>
              </w:rPr>
              <w:t xml:space="preserve"> </w:t>
            </w:r>
            <w:r w:rsidR="00AA5F48">
              <w:rPr>
                <w:rFonts w:asciiTheme="majorHAnsi" w:eastAsia="Lato" w:hAnsiTheme="majorHAnsi" w:cstheme="majorHAnsi"/>
                <w:b/>
              </w:rPr>
              <w:t xml:space="preserve"> &amp; </w:t>
            </w:r>
            <w:r w:rsidR="001E57AF">
              <w:rPr>
                <w:rFonts w:asciiTheme="majorHAnsi" w:eastAsia="Lato" w:hAnsiTheme="majorHAnsi" w:cstheme="majorHAnsi"/>
                <w:b/>
              </w:rPr>
              <w:t>2</w:t>
            </w:r>
            <w:r w:rsidR="00B500C8">
              <w:rPr>
                <w:rFonts w:asciiTheme="majorHAnsi" w:eastAsia="Lato" w:hAnsiTheme="majorHAnsi" w:cstheme="majorHAnsi"/>
                <w:b/>
              </w:rPr>
              <w:t>7</w:t>
            </w:r>
            <w:r w:rsidR="00AA5F48" w:rsidRPr="00AA5F48">
              <w:rPr>
                <w:rFonts w:asciiTheme="majorHAnsi" w:eastAsia="Lato" w:hAnsiTheme="majorHAnsi" w:cstheme="majorHAnsi"/>
                <w:b/>
                <w:vertAlign w:val="superscript"/>
              </w:rPr>
              <w:t>th</w:t>
            </w:r>
            <w:r w:rsidR="00AA5F48">
              <w:rPr>
                <w:rFonts w:asciiTheme="majorHAnsi" w:eastAsia="Lato" w:hAnsiTheme="majorHAnsi" w:cstheme="majorHAnsi"/>
                <w:b/>
              </w:rPr>
              <w:t xml:space="preserve"> </w:t>
            </w:r>
            <w:r w:rsidR="001E57AF">
              <w:rPr>
                <w:rFonts w:asciiTheme="majorHAnsi" w:eastAsia="Lato" w:hAnsiTheme="majorHAnsi" w:cstheme="majorHAnsi"/>
                <w:b/>
              </w:rPr>
              <w:t xml:space="preserve">February </w:t>
            </w:r>
            <w:r w:rsidR="00AA5F48">
              <w:rPr>
                <w:rFonts w:asciiTheme="majorHAnsi" w:eastAsia="Lato" w:hAnsiTheme="majorHAnsi" w:cstheme="majorHAnsi"/>
                <w:b/>
              </w:rPr>
              <w:t>2021 )</w:t>
            </w:r>
          </w:p>
        </w:tc>
      </w:tr>
    </w:tbl>
    <w:p w14:paraId="49BAC56C" w14:textId="1551DB4F" w:rsidR="009A101C" w:rsidRDefault="009A101C">
      <w:pPr>
        <w:spacing w:line="240" w:lineRule="auto"/>
        <w:rPr>
          <w:rFonts w:asciiTheme="majorHAnsi" w:eastAsia="Lato" w:hAnsiTheme="majorHAnsi" w:cstheme="majorHAnsi"/>
        </w:rPr>
      </w:pPr>
    </w:p>
    <w:tbl>
      <w:tblPr>
        <w:tblStyle w:val="a1"/>
        <w:tblW w:w="9720"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F57A34" w:rsidRPr="00C43A5A" w14:paraId="603FCA38" w14:textId="77777777" w:rsidTr="00892E72">
        <w:tc>
          <w:tcPr>
            <w:tcW w:w="9720" w:type="dxa"/>
            <w:shd w:val="clear" w:color="auto" w:fill="FFC000"/>
            <w:tcMar>
              <w:top w:w="100" w:type="dxa"/>
              <w:left w:w="100" w:type="dxa"/>
              <w:bottom w:w="100" w:type="dxa"/>
              <w:right w:w="100" w:type="dxa"/>
            </w:tcMar>
          </w:tcPr>
          <w:p w14:paraId="27CF8C22" w14:textId="349C1BCB" w:rsidR="00F57A34" w:rsidRPr="00C43A5A" w:rsidRDefault="00F57A34" w:rsidP="00F57A34">
            <w:pPr>
              <w:widowControl w:val="0"/>
              <w:spacing w:line="240" w:lineRule="auto"/>
              <w:jc w:val="center"/>
              <w:rPr>
                <w:rFonts w:asciiTheme="majorHAnsi" w:eastAsia="Lato" w:hAnsiTheme="majorHAnsi" w:cstheme="majorHAnsi"/>
                <w:b/>
              </w:rPr>
            </w:pPr>
            <w:r>
              <w:rPr>
                <w:rFonts w:asciiTheme="majorHAnsi" w:eastAsia="Lato" w:hAnsiTheme="majorHAnsi" w:cstheme="majorHAnsi"/>
                <w:b/>
              </w:rPr>
              <w:t>Summary of The Week’s Activities</w:t>
            </w:r>
          </w:p>
        </w:tc>
      </w:tr>
      <w:tr w:rsidR="00F57A34" w:rsidRPr="00C43A5A" w14:paraId="7C4A994F" w14:textId="77777777" w:rsidTr="00892E72">
        <w:trPr>
          <w:trHeight w:val="2778"/>
        </w:trPr>
        <w:tc>
          <w:tcPr>
            <w:tcW w:w="9720" w:type="dxa"/>
            <w:shd w:val="clear" w:color="auto" w:fill="auto"/>
            <w:tcMar>
              <w:top w:w="100" w:type="dxa"/>
              <w:left w:w="100" w:type="dxa"/>
              <w:bottom w:w="100" w:type="dxa"/>
              <w:right w:w="100" w:type="dxa"/>
            </w:tcMar>
          </w:tcPr>
          <w:p w14:paraId="6430255A" w14:textId="333EF713" w:rsidR="00B500C8" w:rsidRPr="00B500C8" w:rsidRDefault="00B500C8" w:rsidP="00B500C8">
            <w:pPr>
              <w:rPr>
                <w:rFonts w:asciiTheme="majorHAnsi" w:hAnsiTheme="majorHAnsi"/>
                <w:b/>
                <w:bCs/>
              </w:rPr>
            </w:pPr>
            <w:r>
              <w:rPr>
                <w:rFonts w:asciiTheme="majorHAnsi" w:hAnsiTheme="majorHAnsi"/>
                <w:b/>
                <w:bCs/>
              </w:rPr>
              <w:t>First Session</w:t>
            </w:r>
          </w:p>
          <w:p w14:paraId="0EB08BED" w14:textId="06F405CF" w:rsidR="00B500C8" w:rsidRPr="00B500C8" w:rsidRDefault="00B500C8" w:rsidP="00B500C8">
            <w:pPr>
              <w:rPr>
                <w:rFonts w:asciiTheme="majorHAnsi" w:hAnsiTheme="majorHAnsi"/>
              </w:rPr>
            </w:pPr>
            <w:r w:rsidRPr="00B500C8">
              <w:rPr>
                <w:rFonts w:asciiTheme="majorHAnsi" w:hAnsiTheme="majorHAnsi"/>
              </w:rPr>
              <w:t xml:space="preserve">The Mentee was taught how to create and configure a remote datastore on </w:t>
            </w:r>
            <w:r w:rsidRPr="00B500C8">
              <w:rPr>
                <w:rFonts w:asciiTheme="majorHAnsi" w:hAnsiTheme="majorHAnsi"/>
              </w:rPr>
              <w:t>mongo DB</w:t>
            </w:r>
            <w:r w:rsidRPr="00B500C8">
              <w:rPr>
                <w:rFonts w:asciiTheme="majorHAnsi" w:hAnsiTheme="majorHAnsi"/>
              </w:rPr>
              <w:t xml:space="preserve"> atlas so as to make a project production ready, how to connect a </w:t>
            </w:r>
            <w:r>
              <w:rPr>
                <w:rFonts w:asciiTheme="majorHAnsi" w:hAnsiTheme="majorHAnsi"/>
              </w:rPr>
              <w:t>N</w:t>
            </w:r>
            <w:r w:rsidRPr="00B500C8">
              <w:rPr>
                <w:rFonts w:asciiTheme="majorHAnsi" w:hAnsiTheme="majorHAnsi"/>
              </w:rPr>
              <w:t>odeJS</w:t>
            </w:r>
            <w:r w:rsidRPr="00B500C8">
              <w:rPr>
                <w:rFonts w:asciiTheme="majorHAnsi" w:hAnsiTheme="majorHAnsi"/>
              </w:rPr>
              <w:t xml:space="preserve"> app to </w:t>
            </w:r>
            <w:r>
              <w:rPr>
                <w:rFonts w:asciiTheme="majorHAnsi" w:hAnsiTheme="majorHAnsi"/>
              </w:rPr>
              <w:t>t</w:t>
            </w:r>
            <w:r w:rsidRPr="00B500C8">
              <w:rPr>
                <w:rFonts w:asciiTheme="majorHAnsi" w:hAnsiTheme="majorHAnsi"/>
              </w:rPr>
              <w:t xml:space="preserve">he </w:t>
            </w:r>
            <w:r w:rsidRPr="00B500C8">
              <w:rPr>
                <w:rFonts w:asciiTheme="majorHAnsi" w:hAnsiTheme="majorHAnsi"/>
              </w:rPr>
              <w:t>datastore</w:t>
            </w:r>
            <w:r w:rsidRPr="00B500C8">
              <w:rPr>
                <w:rFonts w:asciiTheme="majorHAnsi" w:hAnsiTheme="majorHAnsi"/>
              </w:rPr>
              <w:t xml:space="preserve"> remotely. The Mentee was then walked through how to interact with the remote database, performing a CRUD (</w:t>
            </w:r>
            <w:proofErr w:type="spellStart"/>
            <w:r w:rsidRPr="00B500C8">
              <w:rPr>
                <w:rFonts w:asciiTheme="majorHAnsi" w:hAnsiTheme="majorHAnsi"/>
              </w:rPr>
              <w:t>CReate</w:t>
            </w:r>
            <w:proofErr w:type="spellEnd"/>
            <w:r w:rsidRPr="00B500C8">
              <w:rPr>
                <w:rFonts w:asciiTheme="majorHAnsi" w:hAnsiTheme="majorHAnsi"/>
              </w:rPr>
              <w:t xml:space="preserve"> Update and Delete) operation.</w:t>
            </w:r>
          </w:p>
          <w:p w14:paraId="25F4C88F" w14:textId="77777777" w:rsidR="00B500C8" w:rsidRPr="00B500C8" w:rsidRDefault="00B500C8" w:rsidP="00B500C8">
            <w:pPr>
              <w:rPr>
                <w:rFonts w:asciiTheme="majorHAnsi" w:hAnsiTheme="majorHAnsi"/>
              </w:rPr>
            </w:pPr>
          </w:p>
          <w:p w14:paraId="3ABED809" w14:textId="4D863C0A" w:rsidR="00B500C8" w:rsidRDefault="00B500C8" w:rsidP="00B500C8">
            <w:pPr>
              <w:rPr>
                <w:rFonts w:asciiTheme="majorHAnsi" w:hAnsiTheme="majorHAnsi"/>
              </w:rPr>
            </w:pPr>
            <w:r w:rsidRPr="00B500C8">
              <w:rPr>
                <w:rFonts w:asciiTheme="majorHAnsi" w:hAnsiTheme="majorHAnsi"/>
              </w:rPr>
              <w:t>The Mentee was assigned the task to perform a delete operation, tabulate data from the server, and delete operations</w:t>
            </w:r>
          </w:p>
          <w:p w14:paraId="31BA2061" w14:textId="31BF4589" w:rsidR="00B500C8" w:rsidRPr="00EB33F8" w:rsidRDefault="00B500C8" w:rsidP="00B500C8">
            <w:pPr>
              <w:rPr>
                <w:rFonts w:asciiTheme="majorHAnsi" w:hAnsiTheme="majorHAnsi"/>
                <w:b/>
                <w:bCs/>
              </w:rPr>
            </w:pPr>
            <w:r w:rsidRPr="00EB33F8">
              <w:rPr>
                <w:rFonts w:asciiTheme="majorHAnsi" w:hAnsiTheme="majorHAnsi"/>
                <w:b/>
                <w:bCs/>
              </w:rPr>
              <w:t>Session Duration: 4:13pm – 6:18pm</w:t>
            </w:r>
          </w:p>
          <w:p w14:paraId="4672B30D" w14:textId="77777777" w:rsidR="00B500C8" w:rsidRPr="00B500C8" w:rsidRDefault="00B500C8" w:rsidP="00B500C8">
            <w:pPr>
              <w:rPr>
                <w:rFonts w:asciiTheme="majorHAnsi" w:hAnsiTheme="majorHAnsi"/>
              </w:rPr>
            </w:pPr>
          </w:p>
          <w:p w14:paraId="394BD523" w14:textId="3BFF18B3" w:rsidR="00B500C8" w:rsidRPr="00B500C8" w:rsidRDefault="00B500C8" w:rsidP="00B500C8">
            <w:pPr>
              <w:rPr>
                <w:rFonts w:asciiTheme="majorHAnsi" w:hAnsiTheme="majorHAnsi"/>
                <w:b/>
                <w:bCs/>
              </w:rPr>
            </w:pPr>
            <w:r>
              <w:rPr>
                <w:rFonts w:asciiTheme="majorHAnsi" w:hAnsiTheme="majorHAnsi"/>
                <w:b/>
                <w:bCs/>
              </w:rPr>
              <w:t>Second Session</w:t>
            </w:r>
          </w:p>
          <w:p w14:paraId="2D3C6A45" w14:textId="77777777" w:rsidR="00B500C8" w:rsidRPr="00B500C8" w:rsidRDefault="00B500C8" w:rsidP="00B500C8">
            <w:pPr>
              <w:rPr>
                <w:rFonts w:asciiTheme="majorHAnsi" w:hAnsiTheme="majorHAnsi"/>
              </w:rPr>
            </w:pPr>
            <w:r w:rsidRPr="00B500C8">
              <w:rPr>
                <w:rFonts w:asciiTheme="majorHAnsi" w:hAnsiTheme="majorHAnsi"/>
              </w:rPr>
              <w:t xml:space="preserve">Mentee was introduced to how to retain contents of an updated data that need not be changed, by creating a form for each item of the loop (this method Is however unprofessional, but it is important for the sake of teaching). The Mentee was made to understand the concept of how data retrieval and update works in depth, the Mentee was introduced to the current </w:t>
            </w:r>
            <w:proofErr w:type="spellStart"/>
            <w:r w:rsidRPr="00B500C8">
              <w:rPr>
                <w:rFonts w:asciiTheme="majorHAnsi" w:hAnsiTheme="majorHAnsi"/>
              </w:rPr>
              <w:t>kagukar</w:t>
            </w:r>
            <w:proofErr w:type="spellEnd"/>
            <w:r w:rsidRPr="00B500C8">
              <w:rPr>
                <w:rFonts w:asciiTheme="majorHAnsi" w:hAnsiTheme="majorHAnsi"/>
              </w:rPr>
              <w:t xml:space="preserve"> build so as to be conversant with the project directories, and the Applications mode of operation.</w:t>
            </w:r>
          </w:p>
          <w:p w14:paraId="01C5A8A5" w14:textId="77777777" w:rsidR="00B500C8" w:rsidRPr="00B500C8" w:rsidRDefault="00B500C8" w:rsidP="00B500C8">
            <w:pPr>
              <w:rPr>
                <w:rFonts w:asciiTheme="majorHAnsi" w:hAnsiTheme="majorHAnsi"/>
              </w:rPr>
            </w:pPr>
          </w:p>
          <w:p w14:paraId="234C7841" w14:textId="7FBA8D37" w:rsidR="00E84C1A" w:rsidRDefault="00B500C8" w:rsidP="00B500C8">
            <w:pPr>
              <w:rPr>
                <w:rFonts w:asciiTheme="majorHAnsi" w:hAnsiTheme="majorHAnsi"/>
              </w:rPr>
            </w:pPr>
            <w:r w:rsidRPr="00B500C8">
              <w:rPr>
                <w:rFonts w:asciiTheme="majorHAnsi" w:hAnsiTheme="majorHAnsi"/>
              </w:rPr>
              <w:t xml:space="preserve">The Mentee was tasked on exploring the application state, noting what </w:t>
            </w:r>
            <w:r>
              <w:rPr>
                <w:rFonts w:asciiTheme="majorHAnsi" w:hAnsiTheme="majorHAnsi"/>
              </w:rPr>
              <w:t>the Mentee</w:t>
            </w:r>
            <w:r w:rsidRPr="00B500C8">
              <w:rPr>
                <w:rFonts w:asciiTheme="majorHAnsi" w:hAnsiTheme="majorHAnsi"/>
              </w:rPr>
              <w:t xml:space="preserve"> wo</w:t>
            </w:r>
            <w:r>
              <w:rPr>
                <w:rFonts w:asciiTheme="majorHAnsi" w:hAnsiTheme="majorHAnsi"/>
              </w:rPr>
              <w:t>u</w:t>
            </w:r>
            <w:r w:rsidRPr="00B500C8">
              <w:rPr>
                <w:rFonts w:asciiTheme="majorHAnsi" w:hAnsiTheme="majorHAnsi"/>
              </w:rPr>
              <w:t xml:space="preserve">ld like to learn how to do, and the things that make his interest in the short term left for the engagement.  </w:t>
            </w:r>
          </w:p>
          <w:p w14:paraId="7B885E8C" w14:textId="58A92CB6" w:rsidR="00E84C1A" w:rsidRDefault="00EB33F8" w:rsidP="00153A3D">
            <w:pPr>
              <w:rPr>
                <w:rFonts w:asciiTheme="majorHAnsi" w:hAnsiTheme="majorHAnsi"/>
              </w:rPr>
            </w:pPr>
            <w:r w:rsidRPr="00EB33F8">
              <w:rPr>
                <w:rFonts w:asciiTheme="majorHAnsi" w:hAnsiTheme="majorHAnsi"/>
                <w:b/>
                <w:bCs/>
              </w:rPr>
              <w:t xml:space="preserve">Session Duration: </w:t>
            </w:r>
            <w:r>
              <w:rPr>
                <w:rFonts w:asciiTheme="majorHAnsi" w:hAnsiTheme="majorHAnsi"/>
                <w:b/>
                <w:bCs/>
              </w:rPr>
              <w:t>11</w:t>
            </w:r>
            <w:r w:rsidRPr="00EB33F8">
              <w:rPr>
                <w:rFonts w:asciiTheme="majorHAnsi" w:hAnsiTheme="majorHAnsi"/>
                <w:b/>
                <w:bCs/>
              </w:rPr>
              <w:t xml:space="preserve">pm – </w:t>
            </w:r>
            <w:r>
              <w:rPr>
                <w:rFonts w:asciiTheme="majorHAnsi" w:hAnsiTheme="majorHAnsi"/>
                <w:b/>
                <w:bCs/>
              </w:rPr>
              <w:t>1</w:t>
            </w:r>
            <w:r w:rsidRPr="00EB33F8">
              <w:rPr>
                <w:rFonts w:asciiTheme="majorHAnsi" w:hAnsiTheme="majorHAnsi"/>
                <w:b/>
                <w:bCs/>
              </w:rPr>
              <w:t>:</w:t>
            </w:r>
            <w:r>
              <w:rPr>
                <w:rFonts w:asciiTheme="majorHAnsi" w:hAnsiTheme="majorHAnsi"/>
                <w:b/>
                <w:bCs/>
              </w:rPr>
              <w:t>23</w:t>
            </w:r>
            <w:r w:rsidRPr="00EB33F8">
              <w:rPr>
                <w:rFonts w:asciiTheme="majorHAnsi" w:hAnsiTheme="majorHAnsi"/>
                <w:b/>
                <w:bCs/>
              </w:rPr>
              <w:t>pm</w:t>
            </w:r>
          </w:p>
          <w:p w14:paraId="71A81E19" w14:textId="77777777" w:rsidR="00EB33F8" w:rsidRDefault="00EB33F8" w:rsidP="00153A3D">
            <w:pPr>
              <w:rPr>
                <w:rFonts w:asciiTheme="majorHAnsi" w:hAnsiTheme="majorHAnsi"/>
              </w:rPr>
            </w:pPr>
          </w:p>
          <w:p w14:paraId="7F96F228" w14:textId="0776353B" w:rsidR="00E84C1A" w:rsidRPr="00E84C1A" w:rsidRDefault="00E84C1A" w:rsidP="00153A3D">
            <w:pPr>
              <w:rPr>
                <w:b/>
                <w:bCs/>
                <w:noProof/>
              </w:rPr>
            </w:pPr>
            <w:r>
              <w:rPr>
                <w:b/>
                <w:bCs/>
                <w:noProof/>
              </w:rPr>
              <w:t>PROJECT PROGRESS (VISUALS)</w:t>
            </w:r>
          </w:p>
          <w:p w14:paraId="0A3DB4B7" w14:textId="12B7B15D" w:rsidR="00E84C1A" w:rsidRPr="001E57AF" w:rsidRDefault="001E57AF" w:rsidP="001E57AF">
            <w:pPr>
              <w:pStyle w:val="ListParagraph"/>
              <w:numPr>
                <w:ilvl w:val="0"/>
                <w:numId w:val="2"/>
              </w:numPr>
              <w:rPr>
                <w:rFonts w:asciiTheme="majorHAnsi" w:hAnsiTheme="majorHAnsi"/>
              </w:rPr>
            </w:pPr>
            <w:r>
              <w:rPr>
                <w:rFonts w:asciiTheme="majorHAnsi" w:hAnsiTheme="majorHAnsi"/>
              </w:rPr>
              <w:t>No client-side visual available</w:t>
            </w:r>
          </w:p>
        </w:tc>
      </w:tr>
    </w:tbl>
    <w:p w14:paraId="0E24393C" w14:textId="1EB47479" w:rsidR="00041C30" w:rsidRDefault="00041C30">
      <w:pPr>
        <w:spacing w:line="240" w:lineRule="auto"/>
        <w:rPr>
          <w:rFonts w:asciiTheme="majorHAnsi" w:eastAsia="Lato" w:hAnsiTheme="majorHAnsi" w:cstheme="majorHAnsi"/>
        </w:rPr>
      </w:pPr>
    </w:p>
    <w:tbl>
      <w:tblPr>
        <w:tblStyle w:val="TableGrid"/>
        <w:tblW w:w="0" w:type="auto"/>
        <w:tblInd w:w="-365" w:type="dxa"/>
        <w:tblLook w:val="04A0" w:firstRow="1" w:lastRow="0" w:firstColumn="1" w:lastColumn="0" w:noHBand="0" w:noVBand="1"/>
      </w:tblPr>
      <w:tblGrid>
        <w:gridCol w:w="4320"/>
        <w:gridCol w:w="2880"/>
        <w:gridCol w:w="2515"/>
      </w:tblGrid>
      <w:tr w:rsidR="007373FD" w14:paraId="7AA6044E" w14:textId="77777777" w:rsidTr="00F57A34">
        <w:tc>
          <w:tcPr>
            <w:tcW w:w="4320" w:type="dxa"/>
            <w:vMerge w:val="restart"/>
            <w:shd w:val="clear" w:color="auto" w:fill="FFC000"/>
          </w:tcPr>
          <w:p w14:paraId="76D77701" w14:textId="73B91214" w:rsidR="007373FD" w:rsidRPr="00F57A34" w:rsidRDefault="007373FD" w:rsidP="007373FD">
            <w:pPr>
              <w:jc w:val="center"/>
              <w:rPr>
                <w:rFonts w:asciiTheme="majorHAnsi" w:eastAsia="Lato" w:hAnsiTheme="majorHAnsi" w:cstheme="majorHAnsi"/>
                <w:b/>
                <w:bCs/>
              </w:rPr>
            </w:pPr>
            <w:r>
              <w:rPr>
                <w:rFonts w:asciiTheme="majorHAnsi" w:eastAsia="Lato" w:hAnsiTheme="majorHAnsi" w:cstheme="majorHAnsi"/>
              </w:rPr>
              <w:br/>
            </w:r>
            <w:r w:rsidR="00F57A34">
              <w:rPr>
                <w:rFonts w:asciiTheme="majorHAnsi" w:eastAsia="Lato" w:hAnsiTheme="majorHAnsi" w:cstheme="majorHAnsi"/>
                <w:b/>
                <w:bCs/>
              </w:rPr>
              <w:t>This Week’s Attendance</w:t>
            </w:r>
            <w:r w:rsidRPr="00F57A34">
              <w:rPr>
                <w:rFonts w:asciiTheme="majorHAnsi" w:eastAsia="Lato" w:hAnsiTheme="majorHAnsi" w:cstheme="majorHAnsi"/>
                <w:b/>
                <w:bCs/>
              </w:rPr>
              <w:br/>
            </w:r>
          </w:p>
        </w:tc>
        <w:tc>
          <w:tcPr>
            <w:tcW w:w="5395" w:type="dxa"/>
            <w:gridSpan w:val="2"/>
            <w:shd w:val="clear" w:color="auto" w:fill="FFC000"/>
          </w:tcPr>
          <w:p w14:paraId="0D330DD3" w14:textId="27957A9D" w:rsidR="007373FD" w:rsidRDefault="007373FD" w:rsidP="007373FD">
            <w:pPr>
              <w:jc w:val="center"/>
              <w:rPr>
                <w:rFonts w:asciiTheme="majorHAnsi" w:eastAsia="Lato" w:hAnsiTheme="majorHAnsi" w:cstheme="majorHAnsi"/>
              </w:rPr>
            </w:pPr>
            <w:r>
              <w:rPr>
                <w:rFonts w:asciiTheme="majorHAnsi" w:eastAsia="Lato" w:hAnsiTheme="majorHAnsi" w:cstheme="majorHAnsi"/>
              </w:rPr>
              <w:t xml:space="preserve">Week </w:t>
            </w:r>
            <w:r w:rsidR="007E6465">
              <w:rPr>
                <w:rFonts w:asciiTheme="majorHAnsi" w:eastAsia="Lato" w:hAnsiTheme="majorHAnsi" w:cstheme="majorHAnsi"/>
              </w:rPr>
              <w:t>1</w:t>
            </w:r>
          </w:p>
        </w:tc>
      </w:tr>
      <w:tr w:rsidR="007373FD" w14:paraId="3017871A" w14:textId="77777777" w:rsidTr="00F57A34">
        <w:tc>
          <w:tcPr>
            <w:tcW w:w="4320" w:type="dxa"/>
            <w:vMerge/>
            <w:shd w:val="clear" w:color="auto" w:fill="FFC000"/>
          </w:tcPr>
          <w:p w14:paraId="4E002E6E" w14:textId="3854CC64" w:rsidR="007373FD" w:rsidRDefault="007373FD">
            <w:pPr>
              <w:rPr>
                <w:rFonts w:asciiTheme="majorHAnsi" w:eastAsia="Lato" w:hAnsiTheme="majorHAnsi" w:cstheme="majorHAnsi"/>
              </w:rPr>
            </w:pPr>
          </w:p>
        </w:tc>
        <w:tc>
          <w:tcPr>
            <w:tcW w:w="2880" w:type="dxa"/>
          </w:tcPr>
          <w:p w14:paraId="780202CE" w14:textId="164CF053" w:rsidR="007373FD" w:rsidRDefault="007373FD">
            <w:pPr>
              <w:rPr>
                <w:rFonts w:asciiTheme="majorHAnsi" w:eastAsia="Lato" w:hAnsiTheme="majorHAnsi" w:cstheme="majorHAnsi"/>
              </w:rPr>
            </w:pPr>
            <w:r>
              <w:rPr>
                <w:rFonts w:asciiTheme="majorHAnsi" w:eastAsia="Lato" w:hAnsiTheme="majorHAnsi" w:cstheme="majorHAnsi"/>
              </w:rPr>
              <w:t xml:space="preserve">Session 1: </w:t>
            </w:r>
            <w:r w:rsidR="00F57A34">
              <w:rPr>
                <w:rFonts w:asciiTheme="majorHAnsi" w:eastAsia="Lato" w:hAnsiTheme="majorHAnsi" w:cstheme="majorHAnsi"/>
              </w:rPr>
              <w:t>(</w:t>
            </w:r>
            <w:r>
              <w:rPr>
                <w:rFonts w:asciiTheme="majorHAnsi" w:eastAsia="Lato" w:hAnsiTheme="majorHAnsi" w:cstheme="majorHAnsi"/>
              </w:rPr>
              <w:t>Date)</w:t>
            </w:r>
          </w:p>
        </w:tc>
        <w:tc>
          <w:tcPr>
            <w:tcW w:w="2515" w:type="dxa"/>
          </w:tcPr>
          <w:p w14:paraId="003298AB" w14:textId="20AC56A1" w:rsidR="007373FD" w:rsidRDefault="007373FD">
            <w:pPr>
              <w:rPr>
                <w:rFonts w:asciiTheme="majorHAnsi" w:eastAsia="Lato" w:hAnsiTheme="majorHAnsi" w:cstheme="majorHAnsi"/>
              </w:rPr>
            </w:pPr>
            <w:r>
              <w:rPr>
                <w:rFonts w:asciiTheme="majorHAnsi" w:eastAsia="Lato" w:hAnsiTheme="majorHAnsi" w:cstheme="majorHAnsi"/>
              </w:rPr>
              <w:t>Session 2:</w:t>
            </w:r>
            <w:r w:rsidR="00F57A34">
              <w:rPr>
                <w:rFonts w:asciiTheme="majorHAnsi" w:eastAsia="Lato" w:hAnsiTheme="majorHAnsi" w:cstheme="majorHAnsi"/>
              </w:rPr>
              <w:t xml:space="preserve"> </w:t>
            </w:r>
            <w:r>
              <w:rPr>
                <w:rFonts w:asciiTheme="majorHAnsi" w:eastAsia="Lato" w:hAnsiTheme="majorHAnsi" w:cstheme="majorHAnsi"/>
              </w:rPr>
              <w:t>(Date)</w:t>
            </w:r>
          </w:p>
        </w:tc>
      </w:tr>
      <w:tr w:rsidR="00041C30" w14:paraId="1B74C67A" w14:textId="77777777" w:rsidTr="00F57A34">
        <w:tc>
          <w:tcPr>
            <w:tcW w:w="4320" w:type="dxa"/>
          </w:tcPr>
          <w:p w14:paraId="11A6C605" w14:textId="606F206E" w:rsidR="00041C30" w:rsidRDefault="007E6465" w:rsidP="007373FD">
            <w:pPr>
              <w:jc w:val="center"/>
              <w:rPr>
                <w:rFonts w:asciiTheme="majorHAnsi" w:eastAsia="Lato" w:hAnsiTheme="majorHAnsi" w:cstheme="majorHAnsi"/>
              </w:rPr>
            </w:pPr>
            <w:r>
              <w:rPr>
                <w:rFonts w:asciiTheme="majorHAnsi" w:eastAsia="Lato" w:hAnsiTheme="majorHAnsi" w:cstheme="majorHAnsi"/>
              </w:rPr>
              <w:t xml:space="preserve">Joshua </w:t>
            </w:r>
            <w:proofErr w:type="spellStart"/>
            <w:r>
              <w:rPr>
                <w:rFonts w:asciiTheme="majorHAnsi" w:eastAsia="Lato" w:hAnsiTheme="majorHAnsi" w:cstheme="majorHAnsi"/>
              </w:rPr>
              <w:t>Agboola</w:t>
            </w:r>
            <w:proofErr w:type="spellEnd"/>
          </w:p>
        </w:tc>
        <w:tc>
          <w:tcPr>
            <w:tcW w:w="2880" w:type="dxa"/>
          </w:tcPr>
          <w:p w14:paraId="460759F3" w14:textId="2CA21136" w:rsidR="00041C30" w:rsidRDefault="00B500C8" w:rsidP="007373FD">
            <w:pPr>
              <w:jc w:val="center"/>
              <w:rPr>
                <w:rFonts w:asciiTheme="majorHAnsi" w:eastAsia="Lato" w:hAnsiTheme="majorHAnsi" w:cstheme="majorHAnsi"/>
              </w:rPr>
            </w:pPr>
            <w:r>
              <w:rPr>
                <w:rFonts w:asciiTheme="majorHAnsi" w:eastAsia="Lato" w:hAnsiTheme="majorHAnsi" w:cstheme="majorHAnsi"/>
              </w:rPr>
              <w:t>25</w:t>
            </w:r>
            <w:r w:rsidR="00153A3D" w:rsidRPr="00153A3D">
              <w:rPr>
                <w:rFonts w:asciiTheme="majorHAnsi" w:eastAsia="Lato" w:hAnsiTheme="majorHAnsi" w:cstheme="majorHAnsi"/>
                <w:vertAlign w:val="superscript"/>
              </w:rPr>
              <w:t>th</w:t>
            </w:r>
            <w:r w:rsidR="00153A3D">
              <w:rPr>
                <w:rFonts w:asciiTheme="majorHAnsi" w:eastAsia="Lato" w:hAnsiTheme="majorHAnsi" w:cstheme="majorHAnsi"/>
              </w:rPr>
              <w:t xml:space="preserve"> </w:t>
            </w:r>
            <w:r w:rsidR="001E57AF">
              <w:rPr>
                <w:rFonts w:asciiTheme="majorHAnsi" w:eastAsia="Lato" w:hAnsiTheme="majorHAnsi" w:cstheme="majorHAnsi"/>
              </w:rPr>
              <w:t xml:space="preserve">February </w:t>
            </w:r>
            <w:r w:rsidR="007E6465">
              <w:rPr>
                <w:rFonts w:asciiTheme="majorHAnsi" w:eastAsia="Lato" w:hAnsiTheme="majorHAnsi" w:cstheme="majorHAnsi"/>
              </w:rPr>
              <w:t>2021</w:t>
            </w:r>
          </w:p>
        </w:tc>
        <w:tc>
          <w:tcPr>
            <w:tcW w:w="2515" w:type="dxa"/>
          </w:tcPr>
          <w:p w14:paraId="23129898" w14:textId="6E775E3C" w:rsidR="00041C30" w:rsidRDefault="001E57AF" w:rsidP="007373FD">
            <w:pPr>
              <w:jc w:val="center"/>
              <w:rPr>
                <w:rFonts w:asciiTheme="majorHAnsi" w:eastAsia="Lato" w:hAnsiTheme="majorHAnsi" w:cstheme="majorHAnsi"/>
              </w:rPr>
            </w:pPr>
            <w:r>
              <w:rPr>
                <w:rFonts w:asciiTheme="majorHAnsi" w:eastAsia="Lato" w:hAnsiTheme="majorHAnsi" w:cstheme="majorHAnsi"/>
              </w:rPr>
              <w:t>2</w:t>
            </w:r>
            <w:r w:rsidR="00B500C8">
              <w:rPr>
                <w:rFonts w:asciiTheme="majorHAnsi" w:eastAsia="Lato" w:hAnsiTheme="majorHAnsi" w:cstheme="majorHAnsi"/>
              </w:rPr>
              <w:t>7</w:t>
            </w:r>
            <w:r w:rsidR="00153A3D" w:rsidRPr="00153A3D">
              <w:rPr>
                <w:rFonts w:asciiTheme="majorHAnsi" w:eastAsia="Lato" w:hAnsiTheme="majorHAnsi" w:cstheme="majorHAnsi"/>
                <w:vertAlign w:val="superscript"/>
              </w:rPr>
              <w:t>th</w:t>
            </w:r>
            <w:r w:rsidR="00153A3D">
              <w:rPr>
                <w:rFonts w:asciiTheme="majorHAnsi" w:eastAsia="Lato" w:hAnsiTheme="majorHAnsi" w:cstheme="majorHAnsi"/>
              </w:rPr>
              <w:t xml:space="preserve"> </w:t>
            </w:r>
            <w:r>
              <w:rPr>
                <w:rFonts w:asciiTheme="majorHAnsi" w:eastAsia="Lato" w:hAnsiTheme="majorHAnsi" w:cstheme="majorHAnsi"/>
              </w:rPr>
              <w:t xml:space="preserve">February </w:t>
            </w:r>
            <w:r w:rsidR="00153A3D">
              <w:rPr>
                <w:rFonts w:asciiTheme="majorHAnsi" w:eastAsia="Lato" w:hAnsiTheme="majorHAnsi" w:cstheme="majorHAnsi"/>
              </w:rPr>
              <w:t>2021</w:t>
            </w:r>
          </w:p>
        </w:tc>
      </w:tr>
      <w:tr w:rsidR="00041C30" w14:paraId="339DE96F" w14:textId="77777777" w:rsidTr="007E6465">
        <w:tc>
          <w:tcPr>
            <w:tcW w:w="4320" w:type="dxa"/>
            <w:shd w:val="clear" w:color="auto" w:fill="7F7F7F" w:themeFill="text1" w:themeFillTint="80"/>
          </w:tcPr>
          <w:p w14:paraId="69EF0631" w14:textId="46099BD8" w:rsidR="00041C30" w:rsidRDefault="00041C30" w:rsidP="007373FD">
            <w:pPr>
              <w:jc w:val="center"/>
              <w:rPr>
                <w:rFonts w:asciiTheme="majorHAnsi" w:eastAsia="Lato" w:hAnsiTheme="majorHAnsi" w:cstheme="majorHAnsi"/>
              </w:rPr>
            </w:pPr>
          </w:p>
        </w:tc>
        <w:tc>
          <w:tcPr>
            <w:tcW w:w="2880" w:type="dxa"/>
            <w:shd w:val="clear" w:color="auto" w:fill="7F7F7F" w:themeFill="text1" w:themeFillTint="80"/>
          </w:tcPr>
          <w:p w14:paraId="11CD77C5" w14:textId="77777777" w:rsidR="00041C30" w:rsidRDefault="00041C30" w:rsidP="007373FD">
            <w:pPr>
              <w:jc w:val="center"/>
              <w:rPr>
                <w:rFonts w:asciiTheme="majorHAnsi" w:eastAsia="Lato" w:hAnsiTheme="majorHAnsi" w:cstheme="majorHAnsi"/>
              </w:rPr>
            </w:pPr>
          </w:p>
        </w:tc>
        <w:tc>
          <w:tcPr>
            <w:tcW w:w="2515" w:type="dxa"/>
            <w:shd w:val="clear" w:color="auto" w:fill="7F7F7F" w:themeFill="text1" w:themeFillTint="80"/>
          </w:tcPr>
          <w:p w14:paraId="12787E9C" w14:textId="77777777" w:rsidR="00041C30" w:rsidRDefault="00041C30" w:rsidP="007373FD">
            <w:pPr>
              <w:jc w:val="center"/>
              <w:rPr>
                <w:rFonts w:asciiTheme="majorHAnsi" w:eastAsia="Lato" w:hAnsiTheme="majorHAnsi" w:cstheme="majorHAnsi"/>
              </w:rPr>
            </w:pPr>
          </w:p>
        </w:tc>
      </w:tr>
    </w:tbl>
    <w:p w14:paraId="33B04B1A" w14:textId="6D2536A1" w:rsidR="00C43A5A" w:rsidRDefault="00C43A5A">
      <w:pPr>
        <w:spacing w:line="240" w:lineRule="auto"/>
        <w:rPr>
          <w:rFonts w:asciiTheme="majorHAnsi" w:eastAsia="Lato" w:hAnsiTheme="majorHAnsi" w:cstheme="majorHAnsi"/>
        </w:rPr>
      </w:pPr>
    </w:p>
    <w:p w14:paraId="47ADA9A3" w14:textId="6C51A276" w:rsidR="00EB33F8" w:rsidRDefault="00EB33F8">
      <w:pPr>
        <w:spacing w:line="240" w:lineRule="auto"/>
        <w:rPr>
          <w:rFonts w:asciiTheme="majorHAnsi" w:eastAsia="Lato" w:hAnsiTheme="majorHAnsi" w:cstheme="majorHAnsi"/>
        </w:rPr>
      </w:pPr>
    </w:p>
    <w:p w14:paraId="12D27751" w14:textId="2F380803" w:rsidR="00EB33F8" w:rsidRDefault="00EB33F8">
      <w:pPr>
        <w:spacing w:line="240" w:lineRule="auto"/>
        <w:rPr>
          <w:rFonts w:asciiTheme="majorHAnsi" w:eastAsia="Lato" w:hAnsiTheme="majorHAnsi" w:cstheme="majorHAnsi"/>
        </w:rPr>
      </w:pPr>
    </w:p>
    <w:p w14:paraId="13982DAA" w14:textId="77777777" w:rsidR="00EB33F8" w:rsidRDefault="00EB33F8">
      <w:pPr>
        <w:spacing w:line="240" w:lineRule="auto"/>
        <w:rPr>
          <w:rFonts w:asciiTheme="majorHAnsi" w:eastAsia="Lato" w:hAnsiTheme="majorHAnsi" w:cstheme="majorHAnsi"/>
        </w:rPr>
      </w:pPr>
    </w:p>
    <w:p w14:paraId="659D07A0" w14:textId="77777777" w:rsidR="00B355BC" w:rsidRPr="00C43A5A" w:rsidRDefault="00B355BC">
      <w:pPr>
        <w:spacing w:line="240" w:lineRule="auto"/>
        <w:rPr>
          <w:rFonts w:asciiTheme="majorHAnsi" w:eastAsia="Lato" w:hAnsiTheme="majorHAnsi" w:cstheme="majorHAnsi"/>
        </w:rPr>
      </w:pPr>
    </w:p>
    <w:tbl>
      <w:tblPr>
        <w:tblStyle w:val="a0"/>
        <w:tblW w:w="9720"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5"/>
        <w:gridCol w:w="4205"/>
        <w:gridCol w:w="4590"/>
      </w:tblGrid>
      <w:tr w:rsidR="00F57A34" w:rsidRPr="00C43A5A" w14:paraId="3AEBC3E0" w14:textId="77777777" w:rsidTr="00F57A34">
        <w:tc>
          <w:tcPr>
            <w:tcW w:w="925" w:type="dxa"/>
            <w:shd w:val="clear" w:color="auto" w:fill="FFC000"/>
            <w:tcMar>
              <w:top w:w="100" w:type="dxa"/>
              <w:left w:w="100" w:type="dxa"/>
              <w:bottom w:w="100" w:type="dxa"/>
              <w:right w:w="100" w:type="dxa"/>
            </w:tcMar>
          </w:tcPr>
          <w:p w14:paraId="05FEFCF7" w14:textId="77777777" w:rsidR="00F57A34" w:rsidRPr="00C43A5A" w:rsidRDefault="00F57A34">
            <w:pPr>
              <w:widowControl w:val="0"/>
              <w:pBdr>
                <w:top w:val="nil"/>
                <w:left w:val="nil"/>
                <w:bottom w:val="nil"/>
                <w:right w:val="nil"/>
                <w:between w:val="nil"/>
              </w:pBdr>
              <w:spacing w:line="240" w:lineRule="auto"/>
              <w:jc w:val="center"/>
              <w:rPr>
                <w:rFonts w:asciiTheme="majorHAnsi" w:eastAsia="Lato" w:hAnsiTheme="majorHAnsi" w:cstheme="majorHAnsi"/>
                <w:b/>
              </w:rPr>
            </w:pPr>
            <w:r w:rsidRPr="00C43A5A">
              <w:rPr>
                <w:rFonts w:asciiTheme="majorHAnsi" w:eastAsia="Lato" w:hAnsiTheme="majorHAnsi" w:cstheme="majorHAnsi"/>
                <w:b/>
              </w:rPr>
              <w:lastRenderedPageBreak/>
              <w:t>S/N</w:t>
            </w:r>
          </w:p>
        </w:tc>
        <w:tc>
          <w:tcPr>
            <w:tcW w:w="4205" w:type="dxa"/>
            <w:shd w:val="clear" w:color="auto" w:fill="FFC000"/>
            <w:tcMar>
              <w:top w:w="100" w:type="dxa"/>
              <w:left w:w="100" w:type="dxa"/>
              <w:bottom w:w="100" w:type="dxa"/>
              <w:right w:w="100" w:type="dxa"/>
            </w:tcMar>
          </w:tcPr>
          <w:p w14:paraId="223B4F1F" w14:textId="0EE35694" w:rsidR="00F57A34" w:rsidRPr="00C43A5A" w:rsidRDefault="00F57A34">
            <w:pPr>
              <w:widowControl w:val="0"/>
              <w:pBdr>
                <w:top w:val="nil"/>
                <w:left w:val="nil"/>
                <w:bottom w:val="nil"/>
                <w:right w:val="nil"/>
                <w:between w:val="nil"/>
              </w:pBdr>
              <w:spacing w:line="240" w:lineRule="auto"/>
              <w:jc w:val="center"/>
              <w:rPr>
                <w:rFonts w:asciiTheme="majorHAnsi" w:eastAsia="Lato" w:hAnsiTheme="majorHAnsi" w:cstheme="majorHAnsi"/>
                <w:b/>
              </w:rPr>
            </w:pPr>
            <w:r>
              <w:rPr>
                <w:rFonts w:asciiTheme="majorHAnsi" w:eastAsia="Lato" w:hAnsiTheme="majorHAnsi" w:cstheme="majorHAnsi"/>
                <w:b/>
              </w:rPr>
              <w:t>Participants Name</w:t>
            </w:r>
          </w:p>
        </w:tc>
        <w:tc>
          <w:tcPr>
            <w:tcW w:w="4590" w:type="dxa"/>
            <w:shd w:val="clear" w:color="auto" w:fill="FFC000"/>
            <w:tcMar>
              <w:top w:w="100" w:type="dxa"/>
              <w:left w:w="100" w:type="dxa"/>
              <w:bottom w:w="100" w:type="dxa"/>
              <w:right w:w="100" w:type="dxa"/>
            </w:tcMar>
          </w:tcPr>
          <w:p w14:paraId="2241371B" w14:textId="61B9646E" w:rsidR="00F57A34" w:rsidRPr="00C43A5A" w:rsidRDefault="00F57A34">
            <w:pPr>
              <w:widowControl w:val="0"/>
              <w:pBdr>
                <w:top w:val="nil"/>
                <w:left w:val="nil"/>
                <w:bottom w:val="nil"/>
                <w:right w:val="nil"/>
                <w:between w:val="nil"/>
              </w:pBdr>
              <w:spacing w:line="240" w:lineRule="auto"/>
              <w:jc w:val="center"/>
              <w:rPr>
                <w:rFonts w:asciiTheme="majorHAnsi" w:eastAsia="Lato" w:hAnsiTheme="majorHAnsi" w:cstheme="majorHAnsi"/>
                <w:b/>
              </w:rPr>
            </w:pPr>
            <w:r>
              <w:rPr>
                <w:rFonts w:asciiTheme="majorHAnsi" w:eastAsia="Lato" w:hAnsiTheme="majorHAnsi" w:cstheme="majorHAnsi"/>
                <w:b/>
              </w:rPr>
              <w:t>This Week A</w:t>
            </w:r>
            <w:r w:rsidRPr="00C43A5A">
              <w:rPr>
                <w:rFonts w:asciiTheme="majorHAnsi" w:eastAsia="Lato" w:hAnsiTheme="majorHAnsi" w:cstheme="majorHAnsi"/>
                <w:b/>
              </w:rPr>
              <w:t>chievements</w:t>
            </w:r>
          </w:p>
        </w:tc>
      </w:tr>
      <w:tr w:rsidR="00F57A34" w:rsidRPr="00C43A5A" w14:paraId="6396F2E8" w14:textId="77777777" w:rsidTr="00F57A34">
        <w:trPr>
          <w:trHeight w:val="861"/>
        </w:trPr>
        <w:tc>
          <w:tcPr>
            <w:tcW w:w="925" w:type="dxa"/>
            <w:shd w:val="clear" w:color="auto" w:fill="auto"/>
            <w:tcMar>
              <w:top w:w="100" w:type="dxa"/>
              <w:left w:w="100" w:type="dxa"/>
              <w:bottom w:w="100" w:type="dxa"/>
              <w:right w:w="100" w:type="dxa"/>
            </w:tcMar>
          </w:tcPr>
          <w:p w14:paraId="01C643A4" w14:textId="5F61B1BD" w:rsidR="00F57A34" w:rsidRPr="00C43A5A" w:rsidRDefault="007E6465">
            <w:pPr>
              <w:widowControl w:val="0"/>
              <w:pBdr>
                <w:top w:val="nil"/>
                <w:left w:val="nil"/>
                <w:bottom w:val="nil"/>
                <w:right w:val="nil"/>
                <w:between w:val="nil"/>
              </w:pBdr>
              <w:spacing w:line="240" w:lineRule="auto"/>
              <w:jc w:val="center"/>
              <w:rPr>
                <w:rFonts w:asciiTheme="majorHAnsi" w:eastAsia="Lato" w:hAnsiTheme="majorHAnsi" w:cstheme="majorHAnsi"/>
              </w:rPr>
            </w:pPr>
            <w:r>
              <w:rPr>
                <w:rFonts w:asciiTheme="majorHAnsi" w:eastAsia="Lato" w:hAnsiTheme="majorHAnsi" w:cstheme="majorHAnsi"/>
              </w:rPr>
              <w:t>1</w:t>
            </w:r>
          </w:p>
        </w:tc>
        <w:tc>
          <w:tcPr>
            <w:tcW w:w="4205" w:type="dxa"/>
            <w:shd w:val="clear" w:color="auto" w:fill="auto"/>
            <w:tcMar>
              <w:top w:w="100" w:type="dxa"/>
              <w:left w:w="100" w:type="dxa"/>
              <w:bottom w:w="100" w:type="dxa"/>
              <w:right w:w="100" w:type="dxa"/>
            </w:tcMar>
          </w:tcPr>
          <w:p w14:paraId="2E1DA732" w14:textId="0CC9C417" w:rsidR="00F57A34" w:rsidRPr="00C43A5A" w:rsidRDefault="007E6465" w:rsidP="007E6465">
            <w:pPr>
              <w:widowControl w:val="0"/>
              <w:pBdr>
                <w:top w:val="nil"/>
                <w:left w:val="nil"/>
                <w:bottom w:val="nil"/>
                <w:right w:val="nil"/>
                <w:between w:val="nil"/>
              </w:pBdr>
              <w:spacing w:line="240" w:lineRule="auto"/>
              <w:jc w:val="center"/>
              <w:rPr>
                <w:rFonts w:asciiTheme="majorHAnsi" w:eastAsia="Lato" w:hAnsiTheme="majorHAnsi" w:cstheme="majorHAnsi"/>
              </w:rPr>
            </w:pPr>
            <w:r>
              <w:rPr>
                <w:rFonts w:asciiTheme="majorHAnsi" w:eastAsia="Lato" w:hAnsiTheme="majorHAnsi" w:cstheme="majorHAnsi"/>
              </w:rPr>
              <w:t xml:space="preserve">Joshua </w:t>
            </w:r>
            <w:proofErr w:type="spellStart"/>
            <w:r>
              <w:rPr>
                <w:rFonts w:asciiTheme="majorHAnsi" w:eastAsia="Lato" w:hAnsiTheme="majorHAnsi" w:cstheme="majorHAnsi"/>
              </w:rPr>
              <w:t>Agboola</w:t>
            </w:r>
            <w:proofErr w:type="spellEnd"/>
          </w:p>
        </w:tc>
        <w:tc>
          <w:tcPr>
            <w:tcW w:w="4590" w:type="dxa"/>
            <w:shd w:val="clear" w:color="auto" w:fill="auto"/>
            <w:tcMar>
              <w:top w:w="100" w:type="dxa"/>
              <w:left w:w="100" w:type="dxa"/>
              <w:bottom w:w="100" w:type="dxa"/>
              <w:right w:w="100" w:type="dxa"/>
            </w:tcMar>
          </w:tcPr>
          <w:p w14:paraId="49A07823" w14:textId="6F4A1EE2" w:rsidR="00B500C8" w:rsidRPr="00B500C8" w:rsidRDefault="00B500C8" w:rsidP="00B500C8">
            <w:pPr>
              <w:pStyle w:val="ListParagraph"/>
              <w:widowControl w:val="0"/>
              <w:numPr>
                <w:ilvl w:val="0"/>
                <w:numId w:val="1"/>
              </w:numPr>
              <w:pBdr>
                <w:top w:val="nil"/>
                <w:left w:val="nil"/>
                <w:bottom w:val="nil"/>
                <w:right w:val="nil"/>
                <w:between w:val="nil"/>
              </w:pBdr>
              <w:spacing w:line="240" w:lineRule="auto"/>
              <w:rPr>
                <w:rFonts w:asciiTheme="majorHAnsi" w:eastAsia="Lato" w:hAnsiTheme="majorHAnsi" w:cstheme="majorHAnsi"/>
              </w:rPr>
            </w:pPr>
            <w:r w:rsidRPr="00B500C8">
              <w:rPr>
                <w:rFonts w:asciiTheme="majorHAnsi" w:eastAsia="Lato" w:hAnsiTheme="majorHAnsi" w:cstheme="majorHAnsi"/>
              </w:rPr>
              <w:t>Remote datastore configuration</w:t>
            </w:r>
          </w:p>
          <w:p w14:paraId="2C2DBFD7" w14:textId="155815D4" w:rsidR="00B500C8" w:rsidRPr="00B500C8" w:rsidRDefault="00B500C8" w:rsidP="00B500C8">
            <w:pPr>
              <w:pStyle w:val="ListParagraph"/>
              <w:widowControl w:val="0"/>
              <w:numPr>
                <w:ilvl w:val="0"/>
                <w:numId w:val="1"/>
              </w:numPr>
              <w:pBdr>
                <w:top w:val="nil"/>
                <w:left w:val="nil"/>
                <w:bottom w:val="nil"/>
                <w:right w:val="nil"/>
                <w:between w:val="nil"/>
              </w:pBdr>
              <w:spacing w:line="240" w:lineRule="auto"/>
              <w:rPr>
                <w:rFonts w:asciiTheme="majorHAnsi" w:eastAsia="Lato" w:hAnsiTheme="majorHAnsi" w:cstheme="majorHAnsi"/>
              </w:rPr>
            </w:pPr>
            <w:proofErr w:type="spellStart"/>
            <w:r w:rsidRPr="00B500C8">
              <w:rPr>
                <w:rFonts w:asciiTheme="majorHAnsi" w:eastAsia="Lato" w:hAnsiTheme="majorHAnsi" w:cstheme="majorHAnsi"/>
              </w:rPr>
              <w:t>NodeJs</w:t>
            </w:r>
            <w:proofErr w:type="spellEnd"/>
            <w:r w:rsidRPr="00B500C8">
              <w:rPr>
                <w:rFonts w:asciiTheme="majorHAnsi" w:eastAsia="Lato" w:hAnsiTheme="majorHAnsi" w:cstheme="majorHAnsi"/>
              </w:rPr>
              <w:t xml:space="preserve"> and Remote datastore connection</w:t>
            </w:r>
          </w:p>
          <w:p w14:paraId="72256EDF" w14:textId="6AA45F14" w:rsidR="00B500C8" w:rsidRPr="00B500C8" w:rsidRDefault="00B500C8" w:rsidP="00B500C8">
            <w:pPr>
              <w:pStyle w:val="ListParagraph"/>
              <w:widowControl w:val="0"/>
              <w:numPr>
                <w:ilvl w:val="0"/>
                <w:numId w:val="1"/>
              </w:numPr>
              <w:pBdr>
                <w:top w:val="nil"/>
                <w:left w:val="nil"/>
                <w:bottom w:val="nil"/>
                <w:right w:val="nil"/>
                <w:between w:val="nil"/>
              </w:pBdr>
              <w:spacing w:line="240" w:lineRule="auto"/>
              <w:rPr>
                <w:rFonts w:asciiTheme="majorHAnsi" w:eastAsia="Lato" w:hAnsiTheme="majorHAnsi" w:cstheme="majorHAnsi"/>
              </w:rPr>
            </w:pPr>
            <w:r w:rsidRPr="00B500C8">
              <w:rPr>
                <w:rFonts w:asciiTheme="majorHAnsi" w:eastAsia="Lato" w:hAnsiTheme="majorHAnsi" w:cstheme="majorHAnsi"/>
              </w:rPr>
              <w:t xml:space="preserve">CRUD operation </w:t>
            </w:r>
          </w:p>
          <w:p w14:paraId="211B6410" w14:textId="216FFBBD" w:rsidR="00B500C8" w:rsidRPr="00B500C8" w:rsidRDefault="00B500C8" w:rsidP="00B500C8">
            <w:pPr>
              <w:pStyle w:val="ListParagraph"/>
              <w:widowControl w:val="0"/>
              <w:numPr>
                <w:ilvl w:val="0"/>
                <w:numId w:val="1"/>
              </w:numPr>
              <w:pBdr>
                <w:top w:val="nil"/>
                <w:left w:val="nil"/>
                <w:bottom w:val="nil"/>
                <w:right w:val="nil"/>
                <w:between w:val="nil"/>
              </w:pBdr>
              <w:spacing w:line="240" w:lineRule="auto"/>
              <w:rPr>
                <w:rFonts w:asciiTheme="majorHAnsi" w:eastAsia="Lato" w:hAnsiTheme="majorHAnsi" w:cstheme="majorHAnsi"/>
              </w:rPr>
            </w:pPr>
            <w:r w:rsidRPr="00B500C8">
              <w:rPr>
                <w:rFonts w:asciiTheme="majorHAnsi" w:eastAsia="Lato" w:hAnsiTheme="majorHAnsi" w:cstheme="majorHAnsi"/>
              </w:rPr>
              <w:t>Data rendering in a</w:t>
            </w:r>
            <w:r>
              <w:rPr>
                <w:rFonts w:asciiTheme="majorHAnsi" w:eastAsia="Lato" w:hAnsiTheme="majorHAnsi" w:cstheme="majorHAnsi"/>
              </w:rPr>
              <w:t xml:space="preserve"> parent</w:t>
            </w:r>
            <w:r w:rsidRPr="00B500C8">
              <w:rPr>
                <w:rFonts w:asciiTheme="majorHAnsi" w:eastAsia="Lato" w:hAnsiTheme="majorHAnsi" w:cstheme="majorHAnsi"/>
              </w:rPr>
              <w:t xml:space="preserve"> element</w:t>
            </w:r>
          </w:p>
          <w:p w14:paraId="28C68988" w14:textId="603F3E6B" w:rsidR="007E6465" w:rsidRPr="007E6465" w:rsidRDefault="00B500C8" w:rsidP="00B500C8">
            <w:pPr>
              <w:pStyle w:val="ListParagraph"/>
              <w:widowControl w:val="0"/>
              <w:numPr>
                <w:ilvl w:val="0"/>
                <w:numId w:val="1"/>
              </w:numPr>
              <w:pBdr>
                <w:top w:val="nil"/>
                <w:left w:val="nil"/>
                <w:bottom w:val="nil"/>
                <w:right w:val="nil"/>
                <w:between w:val="nil"/>
              </w:pBdr>
              <w:spacing w:line="240" w:lineRule="auto"/>
              <w:rPr>
                <w:rFonts w:asciiTheme="majorHAnsi" w:eastAsia="Lato" w:hAnsiTheme="majorHAnsi" w:cstheme="majorHAnsi"/>
              </w:rPr>
            </w:pPr>
            <w:proofErr w:type="spellStart"/>
            <w:r w:rsidRPr="00B500C8">
              <w:rPr>
                <w:rFonts w:asciiTheme="majorHAnsi" w:eastAsia="Lato" w:hAnsiTheme="majorHAnsi" w:cstheme="majorHAnsi"/>
              </w:rPr>
              <w:t>Kagukar</w:t>
            </w:r>
            <w:proofErr w:type="spellEnd"/>
            <w:r w:rsidRPr="00B500C8">
              <w:rPr>
                <w:rFonts w:asciiTheme="majorHAnsi" w:eastAsia="Lato" w:hAnsiTheme="majorHAnsi" w:cstheme="majorHAnsi"/>
              </w:rPr>
              <w:t xml:space="preserve"> Application Usage</w:t>
            </w:r>
          </w:p>
        </w:tc>
      </w:tr>
      <w:tr w:rsidR="00F57A34" w:rsidRPr="00C43A5A" w14:paraId="470CEDFB" w14:textId="77777777" w:rsidTr="00153A3D">
        <w:trPr>
          <w:trHeight w:val="1221"/>
        </w:trPr>
        <w:tc>
          <w:tcPr>
            <w:tcW w:w="925" w:type="dxa"/>
            <w:shd w:val="clear" w:color="auto" w:fill="7F7F7F" w:themeFill="text1" w:themeFillTint="80"/>
            <w:tcMar>
              <w:top w:w="100" w:type="dxa"/>
              <w:left w:w="100" w:type="dxa"/>
              <w:bottom w:w="100" w:type="dxa"/>
              <w:right w:w="100" w:type="dxa"/>
            </w:tcMar>
          </w:tcPr>
          <w:p w14:paraId="30F19994" w14:textId="77A9A090" w:rsidR="00F57A34" w:rsidRPr="00C43A5A" w:rsidRDefault="00F57A34">
            <w:pPr>
              <w:widowControl w:val="0"/>
              <w:pBdr>
                <w:top w:val="nil"/>
                <w:left w:val="nil"/>
                <w:bottom w:val="nil"/>
                <w:right w:val="nil"/>
                <w:between w:val="nil"/>
              </w:pBdr>
              <w:spacing w:line="240" w:lineRule="auto"/>
              <w:jc w:val="center"/>
              <w:rPr>
                <w:rFonts w:asciiTheme="majorHAnsi" w:eastAsia="Lato" w:hAnsiTheme="majorHAnsi" w:cstheme="majorHAnsi"/>
              </w:rPr>
            </w:pPr>
          </w:p>
        </w:tc>
        <w:tc>
          <w:tcPr>
            <w:tcW w:w="4205" w:type="dxa"/>
            <w:shd w:val="clear" w:color="auto" w:fill="7F7F7F" w:themeFill="text1" w:themeFillTint="80"/>
            <w:tcMar>
              <w:top w:w="100" w:type="dxa"/>
              <w:left w:w="100" w:type="dxa"/>
              <w:bottom w:w="100" w:type="dxa"/>
              <w:right w:w="100" w:type="dxa"/>
            </w:tcMar>
          </w:tcPr>
          <w:p w14:paraId="3F9DA0CD" w14:textId="43B81014" w:rsidR="00F57A34" w:rsidRPr="00C43A5A" w:rsidRDefault="00F57A34">
            <w:pPr>
              <w:widowControl w:val="0"/>
              <w:pBdr>
                <w:top w:val="nil"/>
                <w:left w:val="nil"/>
                <w:bottom w:val="nil"/>
                <w:right w:val="nil"/>
                <w:between w:val="nil"/>
              </w:pBdr>
              <w:spacing w:line="240" w:lineRule="auto"/>
              <w:rPr>
                <w:rFonts w:asciiTheme="majorHAnsi" w:eastAsia="Lato" w:hAnsiTheme="majorHAnsi" w:cstheme="majorHAnsi"/>
              </w:rPr>
            </w:pPr>
          </w:p>
        </w:tc>
        <w:tc>
          <w:tcPr>
            <w:tcW w:w="4590" w:type="dxa"/>
            <w:shd w:val="clear" w:color="auto" w:fill="7F7F7F" w:themeFill="text1" w:themeFillTint="80"/>
            <w:tcMar>
              <w:top w:w="100" w:type="dxa"/>
              <w:left w:w="100" w:type="dxa"/>
              <w:bottom w:w="100" w:type="dxa"/>
              <w:right w:w="100" w:type="dxa"/>
            </w:tcMar>
          </w:tcPr>
          <w:p w14:paraId="233F1B74" w14:textId="77777777" w:rsidR="00F57A34" w:rsidRPr="00C43A5A" w:rsidRDefault="00F57A34">
            <w:pPr>
              <w:widowControl w:val="0"/>
              <w:pBdr>
                <w:top w:val="nil"/>
                <w:left w:val="nil"/>
                <w:bottom w:val="nil"/>
                <w:right w:val="nil"/>
                <w:between w:val="nil"/>
              </w:pBdr>
              <w:spacing w:line="240" w:lineRule="auto"/>
              <w:rPr>
                <w:rFonts w:asciiTheme="majorHAnsi" w:eastAsia="Lato" w:hAnsiTheme="majorHAnsi" w:cstheme="majorHAnsi"/>
              </w:rPr>
            </w:pPr>
          </w:p>
        </w:tc>
      </w:tr>
    </w:tbl>
    <w:p w14:paraId="2BB8104B" w14:textId="77777777" w:rsidR="009A101C" w:rsidRPr="00C43A5A" w:rsidRDefault="009A101C">
      <w:pPr>
        <w:spacing w:line="240" w:lineRule="auto"/>
        <w:rPr>
          <w:rFonts w:asciiTheme="majorHAnsi" w:eastAsia="Lato" w:hAnsiTheme="majorHAnsi" w:cstheme="majorHAnsi"/>
        </w:rPr>
      </w:pPr>
    </w:p>
    <w:p w14:paraId="4F55DB19" w14:textId="20FF0CA4" w:rsidR="009A101C" w:rsidRDefault="009A101C">
      <w:pPr>
        <w:spacing w:line="240" w:lineRule="auto"/>
        <w:rPr>
          <w:rFonts w:asciiTheme="majorHAnsi" w:eastAsia="Lato" w:hAnsiTheme="majorHAnsi" w:cstheme="majorHAnsi"/>
        </w:rPr>
      </w:pPr>
    </w:p>
    <w:p w14:paraId="7394A287" w14:textId="282C02AA" w:rsidR="003912A6" w:rsidRDefault="003912A6">
      <w:pPr>
        <w:spacing w:line="240" w:lineRule="auto"/>
        <w:rPr>
          <w:rFonts w:asciiTheme="majorHAnsi" w:eastAsia="Lato" w:hAnsiTheme="majorHAnsi" w:cstheme="majorHAnsi"/>
        </w:rPr>
      </w:pPr>
    </w:p>
    <w:p w14:paraId="3B6F03B5" w14:textId="77777777" w:rsidR="003912A6" w:rsidRPr="00C43A5A" w:rsidRDefault="003912A6">
      <w:pPr>
        <w:spacing w:line="240" w:lineRule="auto"/>
        <w:rPr>
          <w:rFonts w:asciiTheme="majorHAnsi" w:eastAsia="Lato" w:hAnsiTheme="majorHAnsi" w:cstheme="majorHAnsi"/>
        </w:rPr>
      </w:pPr>
    </w:p>
    <w:tbl>
      <w:tblPr>
        <w:tblStyle w:val="a1"/>
        <w:tblW w:w="9720"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F57A34" w:rsidRPr="00C43A5A" w14:paraId="4EA9369E" w14:textId="77777777" w:rsidTr="00F57A34">
        <w:tc>
          <w:tcPr>
            <w:tcW w:w="9720" w:type="dxa"/>
            <w:shd w:val="clear" w:color="auto" w:fill="FFC000"/>
            <w:tcMar>
              <w:top w:w="100" w:type="dxa"/>
              <w:left w:w="100" w:type="dxa"/>
              <w:bottom w:w="100" w:type="dxa"/>
              <w:right w:w="100" w:type="dxa"/>
            </w:tcMar>
          </w:tcPr>
          <w:p w14:paraId="774A0CA3" w14:textId="3710AE2E" w:rsidR="00F57A34" w:rsidRPr="00C43A5A" w:rsidRDefault="00F57A34">
            <w:pPr>
              <w:widowControl w:val="0"/>
              <w:spacing w:line="240" w:lineRule="auto"/>
              <w:jc w:val="center"/>
              <w:rPr>
                <w:rFonts w:asciiTheme="majorHAnsi" w:eastAsia="Lato" w:hAnsiTheme="majorHAnsi" w:cstheme="majorHAnsi"/>
                <w:b/>
              </w:rPr>
            </w:pPr>
            <w:bookmarkStart w:id="0" w:name="_Hlk64032292"/>
            <w:r>
              <w:rPr>
                <w:rFonts w:asciiTheme="majorHAnsi" w:eastAsia="Lato" w:hAnsiTheme="majorHAnsi" w:cstheme="majorHAnsi"/>
                <w:b/>
              </w:rPr>
              <w:t>Issues</w:t>
            </w:r>
          </w:p>
        </w:tc>
      </w:tr>
      <w:tr w:rsidR="00F57A34" w:rsidRPr="00C43A5A" w14:paraId="08CEF215" w14:textId="77777777" w:rsidTr="00F57A34">
        <w:trPr>
          <w:trHeight w:val="2778"/>
        </w:trPr>
        <w:tc>
          <w:tcPr>
            <w:tcW w:w="9720" w:type="dxa"/>
            <w:shd w:val="clear" w:color="auto" w:fill="auto"/>
            <w:tcMar>
              <w:top w:w="100" w:type="dxa"/>
              <w:left w:w="100" w:type="dxa"/>
              <w:bottom w:w="100" w:type="dxa"/>
              <w:right w:w="100" w:type="dxa"/>
            </w:tcMar>
          </w:tcPr>
          <w:p w14:paraId="596D282E" w14:textId="117B9816" w:rsidR="00F57A34" w:rsidRPr="00C43A5A" w:rsidRDefault="00B500C8" w:rsidP="00E55FFF">
            <w:pPr>
              <w:widowControl w:val="0"/>
              <w:spacing w:line="240" w:lineRule="auto"/>
              <w:rPr>
                <w:rFonts w:asciiTheme="majorHAnsi" w:eastAsia="Lato" w:hAnsiTheme="majorHAnsi" w:cstheme="majorHAnsi"/>
              </w:rPr>
            </w:pPr>
            <w:r>
              <w:rPr>
                <w:rFonts w:asciiTheme="majorHAnsi" w:eastAsia="Lato" w:hAnsiTheme="majorHAnsi" w:cstheme="majorHAnsi"/>
              </w:rPr>
              <w:t>No Issue was encountered</w:t>
            </w:r>
          </w:p>
        </w:tc>
      </w:tr>
      <w:bookmarkEnd w:id="0"/>
    </w:tbl>
    <w:p w14:paraId="0629C701" w14:textId="77777777" w:rsidR="009A101C" w:rsidRPr="00C43A5A" w:rsidRDefault="009A101C" w:rsidP="00F57A34">
      <w:pPr>
        <w:spacing w:line="240" w:lineRule="auto"/>
        <w:rPr>
          <w:rFonts w:asciiTheme="majorHAnsi" w:eastAsia="Lato" w:hAnsiTheme="majorHAnsi" w:cstheme="majorHAnsi"/>
        </w:rPr>
      </w:pPr>
    </w:p>
    <w:sectPr w:rsidR="009A101C" w:rsidRPr="00C43A5A" w:rsidSect="00F57A34">
      <w:headerReference w:type="default" r:id="rId7"/>
      <w:pgSz w:w="12240" w:h="15840"/>
      <w:pgMar w:top="990" w:right="1440" w:bottom="126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AD693" w14:textId="77777777" w:rsidR="001D3198" w:rsidRDefault="001D3198">
      <w:pPr>
        <w:spacing w:line="240" w:lineRule="auto"/>
      </w:pPr>
      <w:r>
        <w:separator/>
      </w:r>
    </w:p>
  </w:endnote>
  <w:endnote w:type="continuationSeparator" w:id="0">
    <w:p w14:paraId="6E98F90F" w14:textId="77777777" w:rsidR="001D3198" w:rsidRDefault="001D31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B545AE" w14:textId="77777777" w:rsidR="001D3198" w:rsidRDefault="001D3198">
      <w:pPr>
        <w:spacing w:line="240" w:lineRule="auto"/>
      </w:pPr>
      <w:r>
        <w:separator/>
      </w:r>
    </w:p>
  </w:footnote>
  <w:footnote w:type="continuationSeparator" w:id="0">
    <w:p w14:paraId="59B0E0E5" w14:textId="77777777" w:rsidR="001D3198" w:rsidRDefault="001D31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CF320" w14:textId="32DC0F42" w:rsidR="009A101C" w:rsidRDefault="00E330B7">
    <w:pPr>
      <w:ind w:left="6480" w:firstLine="72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60739"/>
    <w:multiLevelType w:val="hybridMultilevel"/>
    <w:tmpl w:val="FC4236BE"/>
    <w:lvl w:ilvl="0" w:tplc="CEC60FF8">
      <w:start w:val="4"/>
      <w:numFmt w:val="bullet"/>
      <w:lvlText w:val=""/>
      <w:lvlJc w:val="left"/>
      <w:pPr>
        <w:ind w:left="405" w:hanging="360"/>
      </w:pPr>
      <w:rPr>
        <w:rFonts w:ascii="Wingdings" w:eastAsia="Arial" w:hAnsi="Wingdings"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69227BCB"/>
    <w:multiLevelType w:val="hybridMultilevel"/>
    <w:tmpl w:val="1EA85E9E"/>
    <w:lvl w:ilvl="0" w:tplc="341A46E4">
      <w:numFmt w:val="bullet"/>
      <w:lvlText w:val="-"/>
      <w:lvlJc w:val="left"/>
      <w:pPr>
        <w:ind w:left="720" w:hanging="360"/>
      </w:pPr>
      <w:rPr>
        <w:rFonts w:ascii="Calibri" w:eastAsia="Lato" w:hAnsi="Calibri"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01C"/>
    <w:rsid w:val="00041C30"/>
    <w:rsid w:val="00047EA8"/>
    <w:rsid w:val="00060CE1"/>
    <w:rsid w:val="000C6FF7"/>
    <w:rsid w:val="0014719B"/>
    <w:rsid w:val="00153A3D"/>
    <w:rsid w:val="00191656"/>
    <w:rsid w:val="001B5643"/>
    <w:rsid w:val="001D3198"/>
    <w:rsid w:val="001E57AF"/>
    <w:rsid w:val="003912A6"/>
    <w:rsid w:val="004256B7"/>
    <w:rsid w:val="0049007B"/>
    <w:rsid w:val="00503ED2"/>
    <w:rsid w:val="005D27AD"/>
    <w:rsid w:val="00675350"/>
    <w:rsid w:val="006B10C1"/>
    <w:rsid w:val="007373FD"/>
    <w:rsid w:val="007A2233"/>
    <w:rsid w:val="007D1611"/>
    <w:rsid w:val="007E6465"/>
    <w:rsid w:val="00847D28"/>
    <w:rsid w:val="008E0354"/>
    <w:rsid w:val="009447CA"/>
    <w:rsid w:val="00997166"/>
    <w:rsid w:val="009A101C"/>
    <w:rsid w:val="00AA5F48"/>
    <w:rsid w:val="00AB5A94"/>
    <w:rsid w:val="00B355BC"/>
    <w:rsid w:val="00B500C8"/>
    <w:rsid w:val="00B75A7C"/>
    <w:rsid w:val="00B800D6"/>
    <w:rsid w:val="00BA0B72"/>
    <w:rsid w:val="00BF1747"/>
    <w:rsid w:val="00C01BB5"/>
    <w:rsid w:val="00C43A5A"/>
    <w:rsid w:val="00CB2DA8"/>
    <w:rsid w:val="00D02CBE"/>
    <w:rsid w:val="00D8725A"/>
    <w:rsid w:val="00E330B7"/>
    <w:rsid w:val="00E55FFF"/>
    <w:rsid w:val="00E81E98"/>
    <w:rsid w:val="00E84C1A"/>
    <w:rsid w:val="00EB33F8"/>
    <w:rsid w:val="00ED0F09"/>
    <w:rsid w:val="00EF36F1"/>
    <w:rsid w:val="00F57A34"/>
    <w:rsid w:val="00FA3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0FF56"/>
  <w15:docId w15:val="{3D81DDDD-862D-40E6-ACF4-EAF74761B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43A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3A5A"/>
    <w:pPr>
      <w:tabs>
        <w:tab w:val="center" w:pos="4680"/>
        <w:tab w:val="right" w:pos="9360"/>
      </w:tabs>
      <w:spacing w:line="240" w:lineRule="auto"/>
    </w:pPr>
  </w:style>
  <w:style w:type="character" w:customStyle="1" w:styleId="HeaderChar">
    <w:name w:val="Header Char"/>
    <w:basedOn w:val="DefaultParagraphFont"/>
    <w:link w:val="Header"/>
    <w:uiPriority w:val="99"/>
    <w:rsid w:val="00C43A5A"/>
  </w:style>
  <w:style w:type="paragraph" w:styleId="Footer">
    <w:name w:val="footer"/>
    <w:basedOn w:val="Normal"/>
    <w:link w:val="FooterChar"/>
    <w:uiPriority w:val="99"/>
    <w:unhideWhenUsed/>
    <w:rsid w:val="00C43A5A"/>
    <w:pPr>
      <w:tabs>
        <w:tab w:val="center" w:pos="4680"/>
        <w:tab w:val="right" w:pos="9360"/>
      </w:tabs>
      <w:spacing w:line="240" w:lineRule="auto"/>
    </w:pPr>
  </w:style>
  <w:style w:type="character" w:customStyle="1" w:styleId="FooterChar">
    <w:name w:val="Footer Char"/>
    <w:basedOn w:val="DefaultParagraphFont"/>
    <w:link w:val="Footer"/>
    <w:uiPriority w:val="99"/>
    <w:rsid w:val="00C43A5A"/>
  </w:style>
  <w:style w:type="paragraph" w:styleId="ListParagraph">
    <w:name w:val="List Paragraph"/>
    <w:basedOn w:val="Normal"/>
    <w:uiPriority w:val="34"/>
    <w:qFormat/>
    <w:rsid w:val="007E6465"/>
    <w:pPr>
      <w:ind w:left="720"/>
      <w:contextualSpacing/>
    </w:pPr>
  </w:style>
  <w:style w:type="character" w:styleId="Hyperlink">
    <w:name w:val="Hyperlink"/>
    <w:basedOn w:val="DefaultParagraphFont"/>
    <w:uiPriority w:val="99"/>
    <w:unhideWhenUsed/>
    <w:rsid w:val="00E84C1A"/>
    <w:rPr>
      <w:color w:val="0000FF"/>
      <w:u w:val="single"/>
    </w:rPr>
  </w:style>
  <w:style w:type="character" w:styleId="UnresolvedMention">
    <w:name w:val="Unresolved Mention"/>
    <w:basedOn w:val="DefaultParagraphFont"/>
    <w:uiPriority w:val="99"/>
    <w:semiHidden/>
    <w:unhideWhenUsed/>
    <w:rsid w:val="007A2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Olumide</dc:creator>
  <cp:lastModifiedBy>PC</cp:lastModifiedBy>
  <cp:revision>2</cp:revision>
  <dcterms:created xsi:type="dcterms:W3CDTF">2021-03-01T13:43:00Z</dcterms:created>
  <dcterms:modified xsi:type="dcterms:W3CDTF">2021-03-01T13:43:00Z</dcterms:modified>
</cp:coreProperties>
</file>