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Five</w:t>
      </w:r>
    </w:p>
    <w:p>
      <w:pPr>
        <w:spacing w:after="0" w:line="360"/>
        <w:jc w:val="center"/>
      </w:pPr>
      <w:r>
        <w:rPr>
          <w:rFonts w:ascii="Georgia" w:hAnsi="Georgia" w:cs="Georgia"/>
          <w:sz w:val="30"/>
          <w:szCs w:val="30"/>
          <w:b/>
          <w:bCs/>
        </w:rPr>
        <w:t xml:space="preserve">What He Was Not Taught</w:t>
      </w:r>
    </w:p>
    <w:p>
      <w:pPr/>
      <w:r>
        <w:br w:type="page"/>
      </w:r>
    </w:p>
    <w:p>
      <w:pPr>
        <w:spacing w:after="60" w:line="360"/>
        <w:ind w:firstLine="360"/>
      </w:pPr>
      <w:r>
        <w:rPr>
          <w:rFonts w:ascii="Georgia" w:hAnsi="Georgia" w:cs="Georgia"/>
          <w:sz w:val="24"/>
          <w:szCs w:val="24"/>
        </w:rPr>
        <w:t xml:space="preserve">The canoe did not stop. Obi watched it from the riverbank the way he had once watched his own stall go untouched at market, a small private wound reopening in a place he had thought already scarred over, as the trader who usually beached his boat at Idoro's landing every third morning lifted his pole instead and pushed on toward the next village downriver without so much as slowing.</w:t>
      </w:r>
    </w:p>
    <w:p>
      <w:pPr>
        <w:spacing w:after="60" w:line="360"/>
        <w:ind w:firstLine="360"/>
      </w:pPr>
      <w:r>
        <w:rPr>
          <w:rFonts w:ascii="Georgia" w:hAnsi="Georgia" w:cs="Georgia"/>
          <w:sz w:val="24"/>
          <w:szCs w:val="24"/>
        </w:rPr>
        <w:t xml:space="preserve">He was not the first. Three canoes in ten days had done the same, and the fish Obi had smoked to trade for salt and cloth sat drying past their worth in his own compound, because a village that had once been merely feared by its neighbors for an old law about twins was now, according to whatever story had traveled upriver ahead of him, a village the crown itself sent soldiers to watch.</w:t>
      </w:r>
    </w:p>
    <w:p>
      <w:pPr>
        <w:spacing w:after="60" w:line="360" w:before="480"/>
        <w:ind w:firstLine="360"/>
      </w:pPr>
      <w:r>
        <w:rPr>
          <w:rFonts w:ascii="Georgia" w:hAnsi="Georgia" w:cs="Georgia"/>
          <w:sz w:val="24"/>
          <w:szCs w:val="24"/>
        </w:rPr>
        <w:t xml:space="preserve">Osadebe heard the same story secondhand that evening, sitting at the edge of the compound Amara had given him, and felt the shape of it settle into his stomach like a stone he had swallowed without meaning to. He had come to Idoro to learn the truth and to watch it carefully. He had not considered, riding south with his small unremarkable party, that his own presence would become part of the story frightening honest traders away from a village that had done nothing to deserve losing its salt and cloth on top of everything else it had already lost.</w:t>
      </w:r>
    </w:p>
    <w:p>
      <w:pPr>
        <w:spacing w:after="60" w:line="360"/>
        <w:ind w:firstLine="360"/>
      </w:pPr>
      <w:r>
        <w:rPr>
          <w:rFonts w:ascii="Georgia" w:hAnsi="Georgia" w:cs="Georgia"/>
          <w:sz w:val="24"/>
          <w:szCs w:val="24"/>
        </w:rPr>
        <w:t xml:space="preserve">"They do not fear Oso," Amara told him plainly, when he raised it with her the next morning. "Or they do, but that fear is old and it has a shape they know how to live around. What frightens them now is newer. A crown that sends a captain to watch a village means, to a river trader, that the crown expects something bad enough to be worth watching. They are not wrong to be afraid of that. I am not certain I disagree with them."</w:t>
      </w:r>
    </w:p>
    <w:p>
      <w:pPr>
        <w:spacing w:after="60" w:line="360" w:before="480"/>
        <w:ind w:firstLine="360"/>
      </w:pPr>
      <w:r>
        <w:rPr>
          <w:rFonts w:ascii="Georgia" w:hAnsi="Georgia" w:cs="Georgia"/>
          <w:sz w:val="24"/>
          <w:szCs w:val="24"/>
        </w:rPr>
        <w:t xml:space="preserve">The council met that afternoon under the mango tree that had once served only Elder Maka's judgments, now rearranged into a rough half circle of stools that still did not sit quite right together, four people still learning the shape of sharing authority none of them had asked to share. Ozoemena came carrying water for the others rather than an opinion, true to his promise to serve through labor rather than judgment, and said nothing until Amara asked him directly what he thought.</w:t>
      </w:r>
    </w:p>
    <w:p>
      <w:pPr>
        <w:spacing w:after="60" w:line="360"/>
        <w:ind w:firstLine="360"/>
      </w:pPr>
      <w:r>
        <w:rPr>
          <w:rFonts w:ascii="Georgia" w:hAnsi="Georgia" w:cs="Georgia"/>
          <w:sz w:val="24"/>
          <w:szCs w:val="24"/>
        </w:rPr>
        <w:t xml:space="preserve">"I do not trust my own thinking anymore," he admitted, setting the water down carefully. "But if you are asking whether I believe hiding this from the traders would work better than telling them the truth, I would remind everyone here that hiding is the thing that got the dibia killed and put me in this circle instead of leading it. I have had my fill of hiding."</w:t>
      </w:r>
    </w:p>
    <w:p>
      <w:pPr>
        <w:spacing w:after="60" w:line="360" w:before="480"/>
        <w:ind w:firstLine="360"/>
      </w:pPr>
      <w:r>
        <w:rPr>
          <w:rFonts w:ascii="Georgia" w:hAnsi="Georgia" w:cs="Georgia"/>
          <w:sz w:val="24"/>
          <w:szCs w:val="24"/>
        </w:rPr>
        <w:t xml:space="preserve">Osadebe offered the only thing he had that might weigh against a rumor: himself, and the crown's name behind him. He would travel the river road personally to the two nearest market towns, he said, and tell the traders plainly what the crown's captain had actually been sent to do, which was to watch and report, not to punish or quarantine a village that had asked for nothing and been given a great deal of grief in return. It would not undo the story already traveling ahead of him, but a captain's own mouth carried a different weight than a trader's secondhand telling.</w:t>
      </w:r>
    </w:p>
    <w:p>
      <w:pPr>
        <w:spacing w:after="60" w:line="360"/>
        <w:ind w:firstLine="360"/>
      </w:pPr>
      <w:r>
        <w:rPr>
          <w:rFonts w:ascii="Georgia" w:hAnsi="Georgia" w:cs="Georgia"/>
          <w:sz w:val="24"/>
          <w:szCs w:val="24"/>
        </w:rPr>
        <w:t xml:space="preserve">"And if they ask you what exactly you are watching," Amara said, "what will you tell them."</w:t>
      </w:r>
    </w:p>
    <w:p>
      <w:pPr>
        <w:spacing w:after="60" w:line="360"/>
        <w:ind w:firstLine="360"/>
      </w:pPr>
      <w:r>
        <w:rPr>
          <w:rFonts w:ascii="Georgia" w:hAnsi="Georgia" w:cs="Georgia"/>
          <w:sz w:val="24"/>
          <w:szCs w:val="24"/>
        </w:rPr>
        <w:t xml:space="preserve">Osadebe held her eyes a moment before answering, aware that every answer he had ever given anyone since arriving in Idoro had cost this family something, and that this one would be no different. "The truth, in the smallest amount that keeps anyone from panicking and keeps you and your household safe. I have learned that much from watching what happens here when truth is rationed out in the wrong order."</w:t>
      </w:r>
    </w:p>
    <w:p>
      <w:pPr>
        <w:spacing w:after="60" w:line="360"/>
        <w:ind w:firstLine="360"/>
      </w:pPr>
      <w:r>
        <w:rPr>
          <w:rFonts w:ascii="Georgia" w:hAnsi="Georgia" w:cs="Georgia"/>
          <w:sz w:val="24"/>
          <w:szCs w:val="24"/>
        </w:rPr>
        <w:t xml:space="preserve">It was not a promise that satisfied everyone at the mango tree, but it was the first decision the new council had made together since Osadebe's arrival forced it into existence, and Amara found something almost steadying in watching four people who agreed on very little agree, at least, that a lie built to buy a little peace tended, in this particular village, to cost considerably more than it saved.</w:t>
      </w:r>
    </w:p>
    <w:p>
      <w:pPr>
        <w:spacing w:after="60" w:line="360"/>
        <w:ind w:firstLine="360"/>
      </w:pPr>
      <w:r>
        <w:rPr>
          <w:rFonts w:ascii="Georgia" w:hAnsi="Georgia" w:cs="Georgia"/>
          <w:sz w:val="24"/>
          <w:szCs w:val="24"/>
        </w:rPr>
        <w:t xml:space="preserve">As the council broke apart, Amara noticed Adaugo standing at the edge of the clearing, close enough to have heard all of it, watching her mother's empty stool the way a person watches a door they have not yet decided whether to walk back through. She had come nearer to the compound these last weeks than she had in months, though never quite near enough to cross the threshold, and Amara let her be, remembering what it had cost her own family to have every private grief argued over in public before it was ready.</w:t>
      </w:r>
    </w:p>
    <w:p>
      <w:pPr>
        <w:spacing w:after="60" w:line="360"/>
        <w:ind w:firstLine="360"/>
      </w:pPr>
      <w:r>
        <w:rPr>
          <w:rFonts w:ascii="Georgia" w:hAnsi="Georgia" w:cs="Georgia"/>
          <w:sz w:val="24"/>
          <w:szCs w:val="24"/>
        </w:rPr>
        <w:t xml:space="preserve">Osadebe found her there afterward and asked, carefully, whether she thought Elder Maka would ever be given a seat at that half circle of stools again. Amara considered the question longer than he expected before answering. "That is not mine to decide, or yours. But I have learned that a village which only knows how to cast people out rarely survives long enough to need anyone left to cast out. Idoro is learning that lesson slower than I would like. It is still learning it."</w:t>
      </w:r>
    </w:p>
    <w:p>
      <w:pPr>
        <w:spacing w:after="60" w:line="360" w:before="480"/>
        <w:ind w:firstLine="360"/>
      </w:pPr>
      <w:r>
        <w:rPr>
          <w:rFonts w:ascii="Georgia" w:hAnsi="Georgia" w:cs="Georgia"/>
          <w:sz w:val="24"/>
          <w:szCs w:val="24"/>
        </w:rPr>
        <w:t xml:space="preserve">Beneath the iroko roots, the boy had taken to murmuring a single soft word over his stones while he arranged them, low and rhythmic, the way a much older child might hum without noticing he was doing it, and the entity, which had shaped nearly every sound that had ever left his mouth, did not recognize the word at all.</w:t>
      </w:r>
    </w:p>
    <w:p>
      <w:pPr>
        <w:spacing w:after="60" w:line="360"/>
        <w:ind w:firstLine="360"/>
      </w:pPr>
      <w:r>
        <w:rPr>
          <w:rFonts w:ascii="Georgia" w:hAnsi="Georgia" w:cs="Georgia"/>
          <w:sz w:val="24"/>
          <w:szCs w:val="24"/>
        </w:rPr>
        <w:t xml:space="preserve">It was not Mama. It was not brother, or Idoro, or any of the small plain words it had spent the last handful of days carefully building into him. It was shorter than those, two soft syllables that rose and fell like breath, and the boy said it the way he said his own name for the smooth stone from the root wall, as though it already belonged to something and he had simply been the one to notice.</w:t>
      </w:r>
    </w:p>
    <w:p>
      <w:pPr>
        <w:spacing w:after="60" w:line="360" w:before="480"/>
        <w:ind w:firstLine="360"/>
      </w:pPr>
      <w:r>
        <w:rPr>
          <w:rFonts w:ascii="Georgia" w:hAnsi="Georgia" w:cs="Georgia"/>
          <w:sz w:val="24"/>
          <w:szCs w:val="24"/>
        </w:rPr>
        <w:t xml:space="preserve">"Where did you hear that," the entity asked him, keeping its voice as even as it kept every other question it had learned to ask him gently rather than sharply, though something in it had gone very still, the particular stillness of a thing listening for a second sound beneath a first one.</w:t>
      </w:r>
    </w:p>
    <w:p>
      <w:pPr>
        <w:spacing w:after="60" w:line="360"/>
        <w:ind w:firstLine="360"/>
      </w:pPr>
      <w:r>
        <w:rPr>
          <w:rFonts w:ascii="Georgia" w:hAnsi="Georgia" w:cs="Georgia"/>
          <w:sz w:val="24"/>
          <w:szCs w:val="24"/>
        </w:rPr>
        <w:t xml:space="preserve">The boy looked up from his stones, unbothered, the way he looked up from anything that did not yet strike him as important. "I did not hear it," he said. "It was already there. Like the stone was already smooth before I picked it up."</w:t>
      </w:r>
    </w:p>
    <w:p>
      <w:pPr>
        <w:spacing w:after="60" w:line="360"/>
        <w:ind w:firstLine="360"/>
      </w:pPr>
      <w:r>
        <w:rPr>
          <w:rFonts w:ascii="Georgia" w:hAnsi="Georgia" w:cs="Georgia"/>
          <w:sz w:val="24"/>
          <w:szCs w:val="24"/>
        </w:rPr>
        <w:t xml:space="preserve">He went back to arranging his stones and said the word again, unprompted, folding it into the small private rhythm of his play as though it cost him nothing at all, while the entity turned the sound over inside itself with a care it had not needed to spend on anything the boy had said or done in weeks.</w:t>
      </w:r>
    </w:p>
    <w:p>
      <w:pPr>
        <w:spacing w:after="60" w:line="360" w:before="480"/>
        <w:ind w:firstLine="360"/>
      </w:pPr>
      <w:r>
        <w:rPr>
          <w:rFonts w:ascii="Georgia" w:hAnsi="Georgia" w:cs="Georgia"/>
          <w:sz w:val="24"/>
          <w:szCs w:val="24"/>
        </w:rPr>
        <w:t xml:space="preserve">It searched every corner of what it had given him. The shapes and patterns taught directly into his mind since before he could speak. The handful of true words it had offered him these last days, chosen carefully, each one accounted for. The half language it sometimes let slip into its own long private thinking, which the boy should have had no way to reach, sealed as it had always kept that part of itself, even from him.</w:t>
      </w:r>
    </w:p>
    <w:p>
      <w:pPr>
        <w:spacing w:after="60" w:line="360"/>
        <w:ind w:firstLine="360"/>
      </w:pPr>
      <w:r>
        <w:rPr>
          <w:rFonts w:ascii="Georgia" w:hAnsi="Georgia" w:cs="Georgia"/>
          <w:sz w:val="24"/>
          <w:szCs w:val="24"/>
        </w:rPr>
        <w:t xml:space="preserve">None of it matched. The word the boy kept saying belonged to none of them, and the entity, which had spent three centuries coming to know the exact shape and weight of its own hunger, found that it did not entirely know what it was hearing, only that it had felt something like it before, at the very furthest edges of Oso, in the older, deeper dark past even the reach of its own roots, a pressure it had always assumed belonged to the forest itself and had never once thought to name.</w:t>
      </w:r>
    </w:p>
    <w:p>
      <w:pPr>
        <w:spacing w:after="60" w:line="360" w:before="480"/>
        <w:ind w:firstLine="360"/>
      </w:pPr>
      <w:r>
        <w:rPr>
          <w:rFonts w:ascii="Georgia" w:hAnsi="Georgia" w:cs="Georgia"/>
          <w:sz w:val="24"/>
          <w:szCs w:val="24"/>
        </w:rPr>
        <w:t xml:space="preserve">Beneath everything, the ledger voice recorded what it could not explain.</w:t>
      </w:r>
    </w:p>
    <w:p>
      <w:pPr>
        <w:spacing w:after="120" w:line="360"/>
      </w:pPr>
      <w:r>
        <w:rPr>
          <w:rFonts w:ascii="Georgia" w:hAnsi="Georgia" w:cs="Georgia"/>
          <w:sz w:val="24"/>
          <w:szCs w:val="24"/>
          <w:b/>
          <w:bCs/>
          <w:caps/>
        </w:rPr>
        <w:t xml:space="preserve">Vessel: first verbal pattern not traceable to any taught source. Origin unknown. Recurrence unprompted, three separate instances within one night.</w:t>
      </w:r>
    </w:p>
    <w:p>
      <w:pPr>
        <w:spacing w:after="60" w:line="360"/>
        <w:ind w:firstLine="360"/>
      </w:pPr>
      <w:r>
        <w:rPr>
          <w:rFonts w:ascii="Georgia" w:hAnsi="Georgia" w:cs="Georgia"/>
          <w:sz w:val="24"/>
          <w:szCs w:val="24"/>
        </w:rPr>
        <w:t xml:space="preserve">It had told itself, across every one of these last careful days, that the boy's unclaimed will was a small and gentle thing, a grain of something not planted by its own hand, worth watching but never worth fearing, a child reaching for a mother's name out of nothing but a child's plain longing. It had not, until this exact moment, considered that some of what grew in him unclaimed might not be coming from nowhere at all, but from somewhere older than the entity itself, somewhere it had shared this forest with in silence for three hundred years without ever once being asked what else might be listening.</w:t>
      </w:r>
    </w:p>
    <w:p>
      <w:pPr>
        <w:spacing w:after="60" w:line="360"/>
        <w:ind w:firstLine="360"/>
      </w:pPr>
      <w:r>
        <w:rPr>
          <w:rFonts w:ascii="Georgia" w:hAnsi="Georgia" w:cs="Georgia"/>
          <w:sz w:val="24"/>
          <w:szCs w:val="24"/>
        </w:rPr>
        <w:t xml:space="preserve">It considered, and discarded, the idea of asking him to stop saying it. That would require explaining why, and the entity was no longer certain explaining why would not simply teach the boy that the sound carried a weight worth testing further, the exact opposite of what three careful days of honesty had been meant to accomplish. Silence, for once, felt like the safer shape of patience, though it did not feel like patience at all. It felt like waiting for a door to open on a room it had never once been permitted to enter.</w:t>
      </w:r>
    </w:p>
    <w:p>
      <w:pPr>
        <w:spacing w:after="60" w:line="360"/>
        <w:ind w:firstLine="360"/>
      </w:pPr>
      <w:r>
        <w:rPr>
          <w:rFonts w:ascii="Georgia" w:hAnsi="Georgia" w:cs="Georgia"/>
          <w:sz w:val="24"/>
          <w:szCs w:val="24"/>
        </w:rPr>
        <w:t xml:space="preserve">The boy yawned, arranged his final stone, and let the word trail off into sleep the way he let everything trail off into sleep lately, unaware that the sound leaving his own mouth had just done something no single word he had spoken before it ever managed. It had made the thing that raised him afraid.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