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Forty Eight</w:t>
      </w:r>
    </w:p>
    <w:p>
      <w:pPr>
        <w:spacing w:after="0" w:line="360"/>
        <w:jc w:val="center"/>
      </w:pPr>
      <w:r>
        <w:rPr>
          <w:rFonts w:ascii="Georgia" w:hAnsi="Georgia" w:cs="Georgia"/>
          <w:sz w:val="30"/>
          <w:szCs w:val="30"/>
          <w:b/>
          <w:bCs/>
        </w:rPr>
        <w:t xml:space="preserve">A Name Changes the Report</w:t>
      </w:r>
    </w:p>
    <w:p>
      <w:pPr/>
      <w:r>
        <w:br w:type="page"/>
      </w:r>
    </w:p>
    <w:p>
      <w:pPr>
        <w:spacing w:after="60" w:line="360"/>
        <w:ind w:firstLine="360"/>
      </w:pPr>
      <w:r>
        <w:rPr>
          <w:rFonts w:ascii="Georgia" w:hAnsi="Georgia" w:cs="Georgia"/>
          <w:sz w:val="24"/>
          <w:szCs w:val="24"/>
        </w:rPr>
        <w:t xml:space="preserve">Osadebe sat with a blank sheet longer than he had sat with any report since arriving in Idoro, aware that every version he drafted kept snagging on the same single word. He had written, months ago, about an entity, a presence, a danger sustained on dread. He had written since then about roots moving with targeted violence, about wounded strangers carried home. Writing that the same presence had just spoken a name into the world, unprompted and unasked, felt like describing an entirely different kind of thing altogether, and he was no longer certain the crown's careful policies built around danger would translate cleanly onto whatever this had just become.</w:t>
      </w:r>
    </w:p>
    <w:p>
      <w:pPr>
        <w:spacing w:after="60" w:line="360"/>
        <w:ind w:firstLine="360"/>
      </w:pPr>
      <w:r>
        <w:rPr>
          <w:rFonts w:ascii="Georgia" w:hAnsi="Georgia" w:cs="Georgia"/>
          <w:sz w:val="24"/>
          <w:szCs w:val="24"/>
        </w:rPr>
        <w:t xml:space="preserve">"A name changes how this reads in Udo," he told Amara, turning the problem over aloud the way he had learned to do with her more than with anyone else in this village. "A dangerous presence, the council can debate freely, survey or starve out or simply avoid. A named child with a mother living a mile from where he sleeps is a different question entirely, one this kingdom has laws and customs for that were never written with Oso in mind."</w:t>
      </w:r>
    </w:p>
    <w:p>
      <w:pPr>
        <w:spacing w:after="60" w:line="360" w:before="480"/>
        <w:ind w:firstLine="360"/>
      </w:pPr>
      <w:r>
        <w:rPr>
          <w:rFonts w:ascii="Georgia" w:hAnsi="Georgia" w:cs="Georgia"/>
          <w:sz w:val="24"/>
          <w:szCs w:val="24"/>
        </w:rPr>
        <w:t xml:space="preserve">Amara felt something complicated move through her hearing it framed that plainly, a grief she had carried privately for over a year suddenly handed a shape other people might finally be forced to reckon with. "He has always been a child with a mother," she said. "The rest of you are only now catching up to a fact I have never once stopped living inside."</w:t>
      </w:r>
    </w:p>
    <w:p>
      <w:pPr>
        <w:spacing w:after="60" w:line="360"/>
        <w:ind w:firstLine="360"/>
      </w:pPr>
      <w:r>
        <w:rPr>
          <w:rFonts w:ascii="Georgia" w:hAnsi="Georgia" w:cs="Georgia"/>
          <w:sz w:val="24"/>
          <w:szCs w:val="24"/>
        </w:rPr>
        <w:t xml:space="preserve">Word of what had happened at the boundary moved through Idoro in careful, incomplete fragments over the following days, shaped less by what Amara and Zara actually said than by what the rest of the village imagined must have happened to leave both women so visibly, unmistakably shaken. Ozoemena, hauling water past the mango tree, stopped Amara long enough to ask the one question everyone else seemed too uncertain to voice aloud. "Does he have a mother's love for you the way Kene does," he asked her plainly, "or only a mother's blood." Amara found she did not yet have an honest answer ready, only the certainty that the question itself no longer felt like the wrong one to ask.</w:t>
      </w:r>
    </w:p>
    <w:p>
      <w:pPr>
        <w:spacing w:after="60" w:line="360"/>
        <w:ind w:firstLine="360"/>
      </w:pPr>
      <w:r>
        <w:rPr>
          <w:rFonts w:ascii="Georgia" w:hAnsi="Georgia" w:cs="Georgia"/>
          <w:sz w:val="24"/>
          <w:szCs w:val="24"/>
        </w:rPr>
        <w:t xml:space="preserve">Chidebe took the news with the same flat, practical stillness he brought to everything else, turning it over less as a grief and more as a new variable his orders had never accounted for. "A named child with living family is not the same threat a nameless presence was," he told Osadebe plainly, setting down the report before he had finished reading every line of it twice. "I do not know yet whether that makes my duty easier or considerably harder. I suspect I will not know until the day I am actually asked to choose between the two."</w:t>
      </w:r>
    </w:p>
    <w:p>
      <w:pPr>
        <w:spacing w:after="60" w:line="360"/>
        <w:ind w:firstLine="360"/>
      </w:pPr>
      <w:r>
        <w:rPr>
          <w:rFonts w:ascii="Georgia" w:hAnsi="Georgia" w:cs="Georgia"/>
          <w:sz w:val="24"/>
          <w:szCs w:val="24"/>
        </w:rPr>
        <w:t xml:space="preserve">Osadebe wrote the report honestly in the end, naming Chibundu the way the presence itself had named him, and found, sealing the letter, that he had no real guess left for how Eze Amadi's council would receive a report that no longer described a monster but a boy old enough, in some form beyond his actual months of life, to have been given a name by something that had watched him longer than either the entity or his own mother had.</w:t>
      </w:r>
    </w:p>
    <w:p>
      <w:pPr>
        <w:spacing w:after="60" w:line="360"/>
        <w:ind w:firstLine="360"/>
      </w:pPr>
      <w:r>
        <w:rPr>
          <w:rFonts w:ascii="Georgia" w:hAnsi="Georgia" w:cs="Georgia"/>
          <w:sz w:val="24"/>
          <w:szCs w:val="24"/>
        </w:rPr>
        <w:t xml:space="preserve">Obi read the news in Amara's face before she managed to shape it into words, and sat with her a long while once she finally did, Kene asleep between them the way he so often was now, a small warm anchor holding both of them to the ordinary world even as they discussed something that felt anything but. "A name," Obi said finally, turning the word over like a stone he was not yet sure he trusted the weight of. "After everything he has been called instead. Abiku. Curse. Threat. A name is the first word anyone has ever given him that was not also an accusation."</w:t>
      </w:r>
    </w:p>
    <w:p>
      <w:pPr>
        <w:spacing w:after="60" w:line="360"/>
        <w:ind w:firstLine="360"/>
      </w:pPr>
      <w:r>
        <w:rPr>
          <w:rFonts w:ascii="Georgia" w:hAnsi="Georgia" w:cs="Georgia"/>
          <w:sz w:val="24"/>
          <w:szCs w:val="24"/>
        </w:rPr>
        <w:t xml:space="preserve">"It was not given by anyone who loves him," Amara said quietly. "Not yet. It was given by something that has watched him the way a trader watches a promising field, waiting for the harvest to be worth claiming." She paused, surprised by her own bitterness, and let the silence sit between them a moment before finishing. "I do not know why that should matter more than the name itself. But it does. I wanted to be the one who gave him something that was only love and nothing else. I do not think I will ever get that chance now."</w:t>
      </w:r>
    </w:p>
    <w:p>
      <w:pPr>
        <w:spacing w:after="60" w:line="360" w:before="480"/>
        <w:ind w:firstLine="360"/>
      </w:pPr>
      <w:r>
        <w:rPr>
          <w:rFonts w:ascii="Georgia" w:hAnsi="Georgia" w:cs="Georgia"/>
          <w:sz w:val="24"/>
          <w:szCs w:val="24"/>
        </w:rPr>
        <w:t xml:space="preserve">Beneath the iroko roots, the entity found itself stumbling over the name in a way it had not expected, three centuries of careful, deliberate speech suddenly catching on four simple syllables that belonged to someone else's choosing rather than its own. It said it anyway, quietly, again and again, until the stumbling smoothed into something closer to habit, because refusing to use it, however uncomfortable the discomfort, would have cost the boy something the entity was no longer willing to spend.</w:t>
      </w:r>
    </w:p>
    <w:p>
      <w:pPr>
        <w:spacing w:after="60" w:line="360"/>
        <w:ind w:firstLine="360"/>
      </w:pPr>
      <w:r>
        <w:rPr>
          <w:rFonts w:ascii="Georgia" w:hAnsi="Georgia" w:cs="Georgia"/>
          <w:sz w:val="24"/>
          <w:szCs w:val="24"/>
        </w:rPr>
        <w:t xml:space="preserve">"Chibundu," it said, quietly, testing the shape of it once more before letting it settle, and watched him look up from his stones the way he had never quite looked up from anything before, a small, unguarded brightness crossing his face at hearing the entity use it plainly, without hesitation, as though it had always belonged to him rather than only just arrived.</w:t>
      </w:r>
    </w:p>
    <w:p>
      <w:pPr>
        <w:spacing w:after="60" w:line="360" w:before="480"/>
        <w:ind w:firstLine="360"/>
      </w:pPr>
      <w:r>
        <w:rPr>
          <w:rFonts w:ascii="Georgia" w:hAnsi="Georgia" w:cs="Georgia"/>
          <w:sz w:val="24"/>
          <w:szCs w:val="24"/>
        </w:rPr>
        <w:t xml:space="preserve">"I want to see her," he said, once the brightness settled into something steadier. "Not from the wall, the way I saw the trees that one time before you carried me back. I want to actually see her face. Close. Awake. I have a name now. I do not think I am the same small thing you were protecting by keeping me here before."</w:t>
      </w:r>
    </w:p>
    <w:p>
      <w:pPr>
        <w:spacing w:after="60" w:line="360"/>
        <w:ind w:firstLine="360"/>
      </w:pPr>
      <w:r>
        <w:rPr>
          <w:rFonts w:ascii="Georgia" w:hAnsi="Georgia" w:cs="Georgia"/>
          <w:sz w:val="24"/>
          <w:szCs w:val="24"/>
        </w:rPr>
        <w:t xml:space="preserve">He said it without demand, the same plain, patient certainty he had carried into every hard question since the first time he asked what Mama meant, and the entity found itself, not for the first time, measuring the distance between the infant it had once sheltered out of pure necessity and the boy sitting before it now, old enough in every way that actually mattered to ask for something plainly and expect to be answered honestly rather than gently managed.</w:t>
      </w:r>
    </w:p>
    <w:p>
      <w:pPr>
        <w:spacing w:after="60" w:line="360"/>
        <w:ind w:firstLine="360"/>
      </w:pPr>
      <w:r>
        <w:rPr>
          <w:rFonts w:ascii="Georgia" w:hAnsi="Georgia" w:cs="Georgia"/>
          <w:sz w:val="24"/>
          <w:szCs w:val="24"/>
        </w:rPr>
        <w:t xml:space="preserve">The entity considered every careful reason it had spent months building for why that meeting could not yet happen safely, and found, turning each one over honestly in the light of everything that had already been taken out of its own hands this season, that most of those reasons had quietly stopped being entirely true. Idoro no longer simply feared him in the old, uncomplicated way, not since the boundary had shown it exactly what protecting them could look like. A crown garrison held the boundary now, not to attack but to hold ground. A trading House already knew a named being lived past that tree line. Concealment had been spent, piece by piece, until almost nothing of the old caution remained worth protecting.</w:t>
      </w:r>
    </w:p>
    <w:p>
      <w:pPr>
        <w:spacing w:after="60" w:line="360"/>
        <w:ind w:firstLine="360"/>
      </w:pPr>
      <w:r>
        <w:rPr>
          <w:rFonts w:ascii="Georgia" w:hAnsi="Georgia" w:cs="Georgia"/>
          <w:sz w:val="24"/>
          <w:szCs w:val="24"/>
        </w:rPr>
        <w:t xml:space="preserve">Beneath the roots, the cold voice conceded the arithmetic.</w:t>
      </w:r>
    </w:p>
    <w:p>
      <w:pPr>
        <w:spacing w:after="120" w:line="360"/>
      </w:pPr>
      <w:r>
        <w:rPr>
          <w:rFonts w:ascii="Georgia" w:hAnsi="Georgia" w:cs="Georgia"/>
          <w:sz w:val="24"/>
          <w:szCs w:val="24"/>
          <w:b/>
          <w:bCs/>
          <w:caps/>
        </w:rPr>
        <w:t xml:space="preserve">Vessel: direct, unprompted request for physical reunion with maternal figure. Prior refusals based on risk assessment now partially obsolete. Full refusal no longer defensible on grounds previously used.</w:t>
      </w:r>
    </w:p>
    <w:p>
      <w:pPr>
        <w:spacing w:after="60" w:line="360"/>
        <w:ind w:firstLine="360"/>
      </w:pPr>
      <w:r>
        <w:rPr>
          <w:rFonts w:ascii="Georgia" w:hAnsi="Georgia" w:cs="Georgia"/>
          <w:sz w:val="24"/>
          <w:szCs w:val="24"/>
        </w:rPr>
        <w:t xml:space="preserve">"I will not promise you tomorrow," the entity told him, carefully, aware that a promise made too quickly now would cost more than any promise it had ever broken slowly before. "I will not promise you next week. But I will stop telling you it cannot happen at all. I will start deciding, honestly, what it would take for it to happen safely, for both of you, rather than deciding it should simply never be tried."</w:t>
      </w:r>
    </w:p>
    <w:p>
      <w:pPr>
        <w:spacing w:after="60" w:line="360"/>
        <w:ind w:firstLine="360"/>
      </w:pPr>
      <w:r>
        <w:rPr>
          <w:rFonts w:ascii="Georgia" w:hAnsi="Georgia" w:cs="Georgia"/>
          <w:sz w:val="24"/>
          <w:szCs w:val="24"/>
        </w:rPr>
        <w:t xml:space="preserve">Chibundu accepted this the way he had learned to accept every answer that cost the entity something real to give, and went back to his stones with a new, quiet purposefulness that the entity recognized, with a mixture of pride and dread it did not fully know how to separate, as the exact shape of a boy who had just heard the word not yet turn, for the very first time in his short and difficult life, into something that finally sounded like soon.</w:t>
      </w:r>
    </w:p>
    <w:p>
      <w:pPr>
        <w:spacing w:after="60" w:line="360"/>
        <w:ind w:firstLine="360"/>
      </w:pPr>
      <w:r>
        <w:rPr>
          <w:rFonts w:ascii="Georgia" w:hAnsi="Georgia" w:cs="Georgia"/>
          <w:sz w:val="24"/>
          <w:szCs w:val="24"/>
        </w:rPr>
        <w:t xml:space="preserve">He paused once more before sleep found him, stones half arranged around their new center. "What will she call me," he asked, "when she finally sees me. I do not know if she already knows the name the presence gave me, or if I will need to be the one who tells her."</w:t>
      </w:r>
    </w:p>
    <w:p>
      <w:pPr>
        <w:spacing w:after="60" w:line="360"/>
        <w:ind w:firstLine="360"/>
      </w:pPr>
      <w:r>
        <w:rPr>
          <w:rFonts w:ascii="Georgia" w:hAnsi="Georgia" w:cs="Georgia"/>
          <w:sz w:val="24"/>
          <w:szCs w:val="24"/>
        </w:rPr>
        <w:t xml:space="preserve">The entity had no honest answer ready for that either, and said so, choosing, as it had chosen so often these last difficult weeks, to sit inside the not knowing with him rather than paper over it with a comfort it could not actually promise. It understood, watching him finally drift toward sleep beside his half finished pattern of stones, that whatever answer eventually came would not belong to the entity to give either. That answer, like the name itself, would have to be earned in a room the entity could not fully control, by two people who had never yet been allowed to simply sit together in daylight and decide, on their own terms, what came next.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