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Four</w:t>
      </w:r>
    </w:p>
    <w:p>
      <w:pPr>
        <w:spacing w:after="0" w:line="360"/>
        <w:jc w:val="center"/>
      </w:pPr>
      <w:r>
        <w:rPr>
          <w:rFonts w:ascii="Georgia" w:hAnsi="Georgia" w:cs="Georgia"/>
          <w:sz w:val="30"/>
          <w:szCs w:val="30"/>
          <w:b/>
          <w:bCs/>
        </w:rPr>
        <w:t xml:space="preserve">The Report</w:t>
      </w:r>
    </w:p>
    <w:p>
      <w:pPr/>
      <w:r>
        <w:br w:type="page"/>
      </w:r>
    </w:p>
    <w:p>
      <w:pPr>
        <w:spacing w:after="60" w:line="360"/>
        <w:ind w:firstLine="360"/>
      </w:pPr>
      <w:r>
        <w:rPr>
          <w:rFonts w:ascii="Georgia" w:hAnsi="Georgia" w:cs="Georgia"/>
          <w:sz w:val="24"/>
          <w:szCs w:val="24"/>
        </w:rPr>
        <w:t xml:space="preserve">Udo announced itself long before its walls did, the river road thickening with traffic the closer it drew to the capital, carts and cattle and traders all funneling toward the same gates Nduka had passed through a dozen times before without ever once carrying a report he thought worth losing sleep over.</w:t>
      </w:r>
    </w:p>
    <w:p>
      <w:pPr>
        <w:spacing w:after="60" w:line="360"/>
        <w:ind w:firstLine="360"/>
      </w:pPr>
      <w:r>
        <w:rPr>
          <w:rFonts w:ascii="Georgia" w:hAnsi="Georgia" w:cs="Georgia"/>
          <w:sz w:val="24"/>
          <w:szCs w:val="24"/>
        </w:rPr>
        <w:t xml:space="preserve">This one had cost him sleep for three nights running.</w:t>
      </w:r>
    </w:p>
    <w:p>
      <w:pPr>
        <w:spacing w:after="60" w:line="360"/>
        <w:ind w:firstLine="360"/>
      </w:pPr>
      <w:r>
        <w:rPr>
          <w:rFonts w:ascii="Georgia" w:hAnsi="Georgia" w:cs="Georgia"/>
          <w:sz w:val="24"/>
          <w:szCs w:val="24"/>
        </w:rPr>
        <w:t xml:space="preserve">Udo itself was larger than any three villages Nduka had ever passed through combined, its market sprawling in every direction from the palace walls like roots spreading from a trunk too broad for any one man to put his arms around. Traders here spoke of grain prices and bride wealth and the coming planting season, ordinary concerns for ordinary lives, entirely unaware that a hundred miles south a village had spent a single morning tearing apart the woman who ruled it. Nduka found the distance between those two worlds unsettling in a way he could not quite name, the way it always unsettled him to carry something heavy into a place too busy to notice the weight of it.</w:t>
      </w:r>
    </w:p>
    <w:p>
      <w:pPr>
        <w:spacing w:after="60" w:line="360"/>
        <w:ind w:firstLine="360"/>
      </w:pPr>
      <w:r>
        <w:rPr>
          <w:rFonts w:ascii="Georgia" w:hAnsi="Georgia" w:cs="Georgia"/>
          <w:sz w:val="24"/>
          <w:szCs w:val="24"/>
        </w:rPr>
        <w:t xml:space="preserve">He did not go to the palace itself. Men of his standing did not simply walk up to a throne and speak. He went instead to a modest compound near the eastern market, where a quiet, unhurried man named Ikwuano kept a room full of scrolls no one outside the palace's inner circle knew existed, each one a small strange thread gathered from somewhere along the kingdom's edges and sorted, patiently, into what mattered and what did not.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Ikwuano listened to the whole of Nduka's report without interrupting once, a habit that had served him well across twenty years of separating a kingdom's genuine dangers from its endless supply of frightened village gossip, and when Nduka finished, he sat turning the details over with the same care he gave to reports of unrest or unpaid tribute.</w:t>
      </w:r>
    </w:p>
    <w:p>
      <w:pPr>
        <w:spacing w:after="60" w:line="360"/>
        <w:ind w:firstLine="360"/>
      </w:pPr>
      <w:r>
        <w:rPr>
          <w:rFonts w:ascii="Georgia" w:hAnsi="Georgia" w:cs="Georgia"/>
          <w:sz w:val="24"/>
          <w:szCs w:val="24"/>
        </w:rPr>
        <w:t xml:space="preserve">"A voice, twice, in two different mouths," Ikwuano said. "Weeks apart. The first time through a healer, saying only one word. The second time through a midwife, breaking an elder who had ruled unquestioned for thirty and four years."</w:t>
      </w:r>
    </w:p>
    <w:p>
      <w:pPr>
        <w:spacing w:after="60" w:line="360"/>
        <w:ind w:firstLine="360"/>
      </w:pPr>
      <w:r>
        <w:rPr>
          <w:rFonts w:ascii="Georgia" w:hAnsi="Georgia" w:cs="Georgia"/>
          <w:sz w:val="24"/>
          <w:szCs w:val="24"/>
        </w:rPr>
        <w:t xml:space="preserve">"That is the whole of it," Nduka said. "I have heard a hundred curses blamed for a hundred droughts on that road. I have never heard the same voice claimed twice, in two different bodies, weeks apart, by people who had no reason to agree on their story beforehand."</w:t>
      </w:r>
    </w:p>
    <w:p>
      <w:pPr>
        <w:spacing w:after="60" w:line="360"/>
        <w:ind w:firstLine="360"/>
      </w:pPr>
      <w:r>
        <w:rPr>
          <w:rFonts w:ascii="Georgia" w:hAnsi="Georgia" w:cs="Georgia"/>
          <w:sz w:val="24"/>
          <w:szCs w:val="24"/>
        </w:rPr>
        <w:t xml:space="preserve">"No," Ikwuano agreed slowly. "That is not the usual shape of a village's fear. That is the shape of a pattern."</w:t>
      </w:r>
    </w:p>
    <w:p>
      <w:pPr>
        <w:spacing w:after="60" w:line="360"/>
        <w:ind w:firstLine="360"/>
      </w:pPr>
      <w:r>
        <w:rPr>
          <w:rFonts w:ascii="Georgia" w:hAnsi="Georgia" w:cs="Georgia"/>
          <w:sz w:val="24"/>
          <w:szCs w:val="24"/>
        </w:rPr>
        <w:t xml:space="preserve">He rose and crossed to the shelves lining the far wall, where scrolls sat sorted by province in a system only he fully understood, and found the thin, mostly empty roll that represented everything the crown had ever bothered to record about the Oji Delta. It held almost nothing. A handful of tax notations. A brief mention, two generations old, of a dispute over fishing rights along the river's mouth. Nothing that had ever once suggested the delta held anything worth a careful man's attention.</w:t>
      </w:r>
    </w:p>
    <w:p>
      <w:pPr>
        <w:spacing w:after="60" w:line="360"/>
        <w:ind w:firstLine="360"/>
      </w:pPr>
      <w:r>
        <w:rPr>
          <w:rFonts w:ascii="Georgia" w:hAnsi="Georgia" w:cs="Georgia"/>
          <w:sz w:val="24"/>
          <w:szCs w:val="24"/>
        </w:rPr>
        <w:t xml:space="preserve">"Tell me about the village itself," Ikwuano said. "Not the voice. The place. How large. How it feeds itself. Who leads it now that this Elder Maka no longer can. Voices come and go in every frightened province I have ever recorded. What I want to know is whether the ground beneath the voice is stable enough to still be standing if the crown ever needs it to be."</w:t>
      </w:r>
    </w:p>
    <w:p>
      <w:pPr>
        <w:spacing w:after="60" w:line="360"/>
        <w:ind w:firstLine="360"/>
      </w:pPr>
      <w:r>
        <w:rPr>
          <w:rFonts w:ascii="Georgia" w:hAnsi="Georgia" w:cs="Georgia"/>
          <w:sz w:val="24"/>
          <w:szCs w:val="24"/>
        </w:rPr>
        <w:t xml:space="preserve">Nduka told him what little he knew, gathered secondhand from traders who had passed through more recently than he had, of a loud, ambitious man named Ozoemena filling the space Elder Maka had left, of a household marked by rumor that the new leader seemed determined to test. Ikwuano listened to all of it with the same unhurried care, adding each detail to the thin scroll in a careful hand, building, thread by thread, the first real record the crown had ever kept of a village most of Udo had never once had reason to name aloud.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hundred miles south, in the delta neither Nduka nor Ikwuano had ever set foot in themselves, the entity beneath the ak-pu roots had no awareness at all that its name, or the absence of one, had just been spoken for the first time inside a room within sight of the throne of Ijendu.</w:t>
      </w:r>
    </w:p>
    <w:p>
      <w:pPr>
        <w:spacing w:after="60" w:line="360"/>
        <w:ind w:firstLine="360"/>
      </w:pPr>
      <w:r>
        <w:rPr>
          <w:rFonts w:ascii="Georgia" w:hAnsi="Georgia" w:cs="Georgia"/>
          <w:sz w:val="24"/>
          <w:szCs w:val="24"/>
        </w:rPr>
        <w:t xml:space="preserve">It would not have cared, had it known. Udo was a word without weight to something that measured its patience in centuries rather than seasons, a kingdom's throne no more urgent to it than a single villager's frightened whisper. It had learned, across three hundred years, that human power moved slowly even when it moved at all, and that whatever attention a delta village's unrest eventually earned from a distant capital would arrive long after the entity had finished whatever it meant to finish.</w:t>
      </w:r>
    </w:p>
    <w:p>
      <w:pPr>
        <w:spacing w:after="60" w:line="360"/>
        <w:ind w:firstLine="360"/>
      </w:pPr>
      <w:r>
        <w:rPr>
          <w:rFonts w:ascii="Georgia" w:hAnsi="Georgia" w:cs="Georgia"/>
          <w:sz w:val="24"/>
          <w:szCs w:val="24"/>
        </w:rPr>
        <w:t xml:space="preserve">In the hollow, the boy slept off the exhaustion of his first real tears, small and still and utterly unaware that two men in a room a hundred miles away had just spent an hour deciding whether his existence was worth a king's passing attention.</w:t>
      </w:r>
    </w:p>
    <w:p>
      <w:pPr>
        <w:spacing w:after="60" w:line="360"/>
        <w:ind w:firstLine="360"/>
      </w:pPr>
      <w:r>
        <w:rPr>
          <w:rFonts w:ascii="Georgia" w:hAnsi="Georgia" w:cs="Georgia"/>
          <w:sz w:val="24"/>
          <w:szCs w:val="24"/>
        </w:rPr>
        <w:t xml:space="preserve">The entity turned the greater share of its attention, as it always did in the quiet hours, to the slow work of shaping the vessel rather than to any question of what distant men in a distant capital might eventually decide to do about a village they had never seen. Three centuries of patience had taught it which threats deserved urgency and which deserved only watching. A king's idle curiosity, filtered through a cautious servant's careful hand, belonged, for now, entirely to the second category.</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EXTERNAL AWARENESS: NONE. RISK ASSESSMENT: NEGLIGIBLE, DISTANT HUMAN AUTHORITY MOVES SLOWLY.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Ikwuano carried the report to Eze Amadi three days later, folded into a longer list of the kingdom's smaller troubles, a disputed well in one province, a tax dispute in another, a delta village called Idoro where an old law enforcer had apparently been ruined by a voice speaking through two different mouths.</w:t>
      </w:r>
    </w:p>
    <w:p>
      <w:pPr>
        <w:spacing w:after="60" w:line="360"/>
        <w:ind w:firstLine="360"/>
      </w:pPr>
      <w:r>
        <w:rPr>
          <w:rFonts w:ascii="Georgia" w:hAnsi="Georgia" w:cs="Georgia"/>
          <w:sz w:val="24"/>
          <w:szCs w:val="24"/>
        </w:rPr>
        <w:t xml:space="preserve">Eze Amadi was a broad shouldered man made heavier by years of sitting through exactly this kind of morning, listening to a kingdom's worth of small emergencies with the particular weariness of a ruler who had long ago learned that most emergencies solved themselves before he ever needed to spend real attention on them.</w:t>
      </w:r>
    </w:p>
    <w:p>
      <w:pPr>
        <w:spacing w:after="60" w:line="360"/>
        <w:ind w:firstLine="360"/>
      </w:pPr>
      <w:r>
        <w:rPr>
          <w:rFonts w:ascii="Georgia" w:hAnsi="Georgia" w:cs="Georgia"/>
          <w:sz w:val="24"/>
          <w:szCs w:val="24"/>
        </w:rPr>
        <w:t xml:space="preserve">"A voice through two mouths," he repeated, only half listening, already reaching for the next scroll in the morning's pile. "Every province in this kingdom has a story like that once a season. Spirits, curses, an abiku come back wrong. It is what frightened people tell each other instead of admitting a sickness has no explanation they can bear to sit with."</w:t>
      </w:r>
    </w:p>
    <w:p>
      <w:pPr>
        <w:spacing w:after="60" w:line="360"/>
        <w:ind w:firstLine="360"/>
      </w:pPr>
      <w:r>
        <w:rPr>
          <w:rFonts w:ascii="Georgia" w:hAnsi="Georgia" w:cs="Georgia"/>
          <w:sz w:val="24"/>
          <w:szCs w:val="24"/>
        </w:rPr>
        <w:t xml:space="preserve">"Perhaps," Ikwuano said, and did not press further, because twenty years of service had taught him exactly how far to push a tired king before the pushing cost him more than the report was worth.</w:t>
      </w:r>
    </w:p>
    <w:p>
      <w:pPr>
        <w:spacing w:after="60" w:line="360"/>
        <w:ind w:firstLine="360"/>
      </w:pPr>
      <w:r>
        <w:rPr>
          <w:rFonts w:ascii="Georgia" w:hAnsi="Georgia" w:cs="Georgia"/>
          <w:sz w:val="24"/>
          <w:szCs w:val="24"/>
        </w:rPr>
        <w:t xml:space="preserve">He had learned, across those same twenty years, that the surest way to lose a king's trust was to insist too hard on any single report among the dozens that crossed this chamber every week. Better to plant a small seed and let it find its own room to grow, the way he had planted a hundred smaller seeds before this one, most of which had come to nothing, a handful of which had eventually mattered more than anyone in this room could have guessed on the morning they were first spoken aloud.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Eze Amadi's hand paused over the next scroll, and something old and half buried stirred behind his eyes, a memory of his own grandmother's voice, decades gone now, telling a much younger version of him a story about a childhood friend's brother, a marked child once carried into a forbidden bush and never spoken of again by a family that could not bear the shame of it.</w:t>
      </w:r>
    </w:p>
    <w:p>
      <w:pPr>
        <w:spacing w:after="60" w:line="360"/>
        <w:ind w:firstLine="360"/>
      </w:pPr>
      <w:r>
        <w:rPr>
          <w:rFonts w:ascii="Georgia" w:hAnsi="Georgia" w:cs="Georgia"/>
          <w:sz w:val="24"/>
          <w:szCs w:val="24"/>
        </w:rPr>
        <w:t xml:space="preserve">He had not thought of that story in twenty years. He was not certain why it surfaced now, over a report he had every reason to dismiss as one more frightened province inventing monsters to explain its own bad luck.</w:t>
      </w:r>
    </w:p>
    <w:p>
      <w:pPr>
        <w:spacing w:after="60" w:line="360"/>
        <w:ind w:firstLine="360"/>
      </w:pPr>
      <w:r>
        <w:rPr>
          <w:rFonts w:ascii="Georgia" w:hAnsi="Georgia" w:cs="Georgia"/>
          <w:sz w:val="24"/>
          <w:szCs w:val="24"/>
        </w:rPr>
        <w:t xml:space="preserve">His grandmother had never said what became of that marked child, or the family that carried him away. She had only ever said, in the particular hushed voice old women used for stories they half believed themselves, that some doors, once opened, did not stay quiet simply because a family wanted them to. Eze Amadi had grown into a man who ruled by ledgers and treaties and the slow, patient management of other men's ambitions. He did not consider himself superstitious. He found, turning Ikwuano's report over a second time, that he also did not consider himself quite willing to dismiss it outright, and was not entirely sure which of those two truths troubled him more.</w:t>
      </w:r>
    </w:p>
    <w:p>
      <w:pPr>
        <w:spacing w:after="60" w:line="360"/>
        <w:ind w:firstLine="360"/>
      </w:pPr>
      <w:r>
        <w:rPr>
          <w:rFonts w:ascii="Georgia" w:hAnsi="Georgia" w:cs="Georgia"/>
          <w:sz w:val="24"/>
          <w:szCs w:val="24"/>
        </w:rPr>
        <w:t xml:space="preserve">"Keep the report," he said finally. "Do not send anyone yet. But if this village troubles the road again, I want to know before the next season's taxes are due, not after, and I want to know it from you directly, not filtered through a clerk who thinks it beneath his time."</w:t>
      </w:r>
    </w:p>
    <w:p>
      <w:pPr>
        <w:spacing w:after="60" w:line="360"/>
        <w:ind w:firstLine="360"/>
      </w:pPr>
      <w:r>
        <w:rPr>
          <w:rFonts w:ascii="Georgia" w:hAnsi="Georgia" w:cs="Georgia"/>
          <w:sz w:val="24"/>
          <w:szCs w:val="24"/>
        </w:rPr>
        <w:t xml:space="preserve">Ikwuano bowed and withdrew, carrying the scroll back to the quiet room where it would wait, patiently, for a second sign the way every other small strange thing the kingdom sent him waited, never once suspecting that the second sign was already closer than either of them believed possible, gathering itself even now beneath a forest neither man had ever heard named.</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