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Thirty Five</w:t>
      </w:r>
    </w:p>
    <w:p>
      <w:pPr>
        <w:spacing w:after="0" w:line="360"/>
        <w:jc w:val="center"/>
      </w:pPr>
      <w:r>
        <w:rPr>
          <w:rFonts w:ascii="Georgia" w:hAnsi="Georgia" w:cs="Georgia"/>
          <w:sz w:val="30"/>
          <w:szCs w:val="30"/>
          <w:b/>
          <w:bCs/>
        </w:rPr>
        <w:t xml:space="preserve">What He Was Not Taught</w:t>
      </w:r>
    </w:p>
    <w:p>
      <w:pPr/>
      <w:r>
        <w:br w:type="page"/>
      </w:r>
    </w:p>
    <w:p>
      <w:pPr>
        <w:spacing w:after="60" w:line="360"/>
        <w:ind w:firstLine="360"/>
      </w:pPr>
      <w:r>
        <w:rPr>
          <w:rFonts w:ascii="Georgia" w:hAnsi="Georgia" w:cs="Georgia"/>
          <w:sz w:val="24"/>
          <w:szCs w:val="24"/>
        </w:rPr>
        <w:t xml:space="preserve">The canoe did not stop. Obi watched it from the riverbank the way he had once watched his own stall go untouched at market, a small private wound reopening in a place he had thought already scarred over, as the trader who usually beached his boat at Idoro's landing every third morning lifted his pole instead and pushed on toward the next village downriver without so much as slowing.</w:t>
      </w:r>
    </w:p>
    <w:p>
      <w:pPr>
        <w:spacing w:after="60" w:line="360"/>
        <w:ind w:firstLine="360"/>
      </w:pPr>
      <w:r>
        <w:rPr>
          <w:rFonts w:ascii="Georgia" w:hAnsi="Georgia" w:cs="Georgia"/>
          <w:sz w:val="24"/>
          <w:szCs w:val="24"/>
        </w:rPr>
        <w:t xml:space="preserve">He was not the first. Three canoes in ten days had done the same, and the fish Obi had smoked to trade for salt and cloth sat drying past their worth in his own compound, because a village that had once been merely feared by its neighbors for an old law about twins was now, according to whatever story had traveled upriver ahead of him, a village the crown itself sent soldiers to watch.</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Osadebe heard the same story secondhand that evening, sitting at the edge of the compound Amara had given him, and felt the shape of it settle into his stomach like a stone he had swallowed without meaning to. He had come to Idoro to learn the truth and to watch it carefully. He had not considered, riding south with his small unremarkable party, that his own presence would become part of the story frightening honest traders away from a village that had done nothing to deserve losing its salt and cloth on top of everything else it had already lost.</w:t>
      </w:r>
    </w:p>
    <w:p>
      <w:pPr>
        <w:spacing w:after="60" w:line="360"/>
        <w:ind w:firstLine="360"/>
      </w:pPr>
      <w:r>
        <w:rPr>
          <w:rFonts w:ascii="Georgia" w:hAnsi="Georgia" w:cs="Georgia"/>
          <w:sz w:val="24"/>
          <w:szCs w:val="24"/>
        </w:rPr>
        <w:t xml:space="preserve">"They do not fear Oso," Amara told him plainly, when he raised it with her the next morning. "Or they do, but that fear is old and it has a shape they know how to live around. What frightens them now is newer. A crown that sends a captain to watch a village means, to a river trader, that the crown expects something bad enough to be worth watching. They are not wrong to be afraid of that. I am not certain I disagree with them."</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council met that afternoon under the mango tree that had once served only Elder Maka's judgments, now rearranged into a rough half circle of stools that still did not sit quite right together, four people still learning the shape of sharing authority none of them had asked to share. Ozoemena came carrying water for the others rather than an opinion, true to his promise to serve through labor rather than judgment, and said nothing until Amara asked him directly what he thought.</w:t>
      </w:r>
    </w:p>
    <w:p>
      <w:pPr>
        <w:spacing w:after="60" w:line="360"/>
        <w:ind w:firstLine="360"/>
      </w:pPr>
      <w:r>
        <w:rPr>
          <w:rFonts w:ascii="Georgia" w:hAnsi="Georgia" w:cs="Georgia"/>
          <w:sz w:val="24"/>
          <w:szCs w:val="24"/>
        </w:rPr>
        <w:t xml:space="preserve">"I do not trust my own thinking anymore," he admitted, setting the water down carefully. "But if you are asking whether I believe hiding this from the traders would work better than telling them the truth, I would remind everyone here that hiding is the thing that got the dibia killed and put me in this circle instead of leading it. I have had my fill of hiding."</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Osadebe offered the only thing he had that might weigh against a rumor: himself, and the crown's name behind him. He would travel the river road personally to the two nearest market towns, he said, and tell the traders plainly what the crown's captain had actually been sent to do, which was to watch and report, not to punish or quarantine a village that had asked for nothing and been given a great deal of grief in return. It would not undo the story already traveling ahead of him, but a captain's own mouth carried a different weight than a trader's secondhand telling.</w:t>
      </w:r>
    </w:p>
    <w:p>
      <w:pPr>
        <w:spacing w:after="60" w:line="360"/>
        <w:ind w:firstLine="360"/>
      </w:pPr>
      <w:r>
        <w:rPr>
          <w:rFonts w:ascii="Georgia" w:hAnsi="Georgia" w:cs="Georgia"/>
          <w:sz w:val="24"/>
          <w:szCs w:val="24"/>
        </w:rPr>
        <w:t xml:space="preserve">"And if they ask you what exactly you are watching," Amara said, "what will you tell them."</w:t>
      </w:r>
    </w:p>
    <w:p>
      <w:pPr>
        <w:spacing w:after="60" w:line="360"/>
        <w:ind w:firstLine="360"/>
      </w:pPr>
      <w:r>
        <w:rPr>
          <w:rFonts w:ascii="Georgia" w:hAnsi="Georgia" w:cs="Georgia"/>
          <w:sz w:val="24"/>
          <w:szCs w:val="24"/>
        </w:rPr>
        <w:t xml:space="preserve">Osadebe held her eyes a moment before answering, aware that every answer he had ever given anyone since arriving in Idoro had cost this family something, and that this one would be no different. "The truth, in the smallest amount that keeps anyone from panicking and keeps you and your household safe. I have learned that much from watching what happens here when truth is rationed out in the wrong order."</w:t>
      </w:r>
    </w:p>
    <w:p>
      <w:pPr>
        <w:spacing w:after="60" w:line="360"/>
        <w:ind w:firstLine="360"/>
      </w:pPr>
      <w:r>
        <w:rPr>
          <w:rFonts w:ascii="Georgia" w:hAnsi="Georgia" w:cs="Georgia"/>
          <w:sz w:val="24"/>
          <w:szCs w:val="24"/>
        </w:rPr>
        <w:t xml:space="preserve">It was not a promise that satisfied everyone at the mango tree, but it was the first decision the new council had made together since Osadebe's arrival forced it into existence, and Amara found something almost steadying in watching four people who agreed on very little agree, at least, that a lie built to buy a little peace tended, in this particular village, to cost considerably more than it saved.</w:t>
      </w:r>
    </w:p>
    <w:p>
      <w:pPr>
        <w:spacing w:after="60" w:line="360"/>
        <w:ind w:firstLine="360"/>
      </w:pPr>
      <w:r>
        <w:rPr>
          <w:rFonts w:ascii="Georgia" w:hAnsi="Georgia" w:cs="Georgia"/>
          <w:sz w:val="24"/>
          <w:szCs w:val="24"/>
        </w:rPr>
        <w:t xml:space="preserve">As the council broke apart, Amara noticed Adaugo standing at the edge of the clearing, close enough to have heard all of it, watching her mother's empty stool the way a person watches a door they have not yet decided whether to walk back through. She had come nearer to the compound these last weeks than she had in months, though never quite near enough to cross the threshold, and Amara let her be, remembering what it had cost her own family to have every private grief argued over in public before it was ready.</w:t>
      </w:r>
    </w:p>
    <w:p>
      <w:pPr>
        <w:spacing w:after="60" w:line="360"/>
        <w:ind w:firstLine="360"/>
      </w:pPr>
      <w:r>
        <w:rPr>
          <w:rFonts w:ascii="Georgia" w:hAnsi="Georgia" w:cs="Georgia"/>
          <w:sz w:val="24"/>
          <w:szCs w:val="24"/>
        </w:rPr>
        <w:t xml:space="preserve">Osadebe found her there afterward and asked, carefully, whether she thought Elder Maka would ever be given a seat at that half circle of stools again. Amara considered the question longer than he expected before answering. "That is not mine to decide, or yours. But I have learned that a village which only knows how to cast people out rarely survives long enough to need anyone left to cast out. Idoro is learning that lesson slower than I would like. It is still learning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iroko roots, the boy had taken to murmuring a single soft word over his stones while he arranged them, low and rhythmic, the way a much older child might hum without noticing he was doing it, and the entity, which had shaped nearly every sound that had ever left his mouth, did not recognize the word at all.</w:t>
      </w:r>
    </w:p>
    <w:p>
      <w:pPr>
        <w:spacing w:after="60" w:line="360"/>
        <w:ind w:firstLine="360"/>
      </w:pPr>
      <w:r>
        <w:rPr>
          <w:rFonts w:ascii="Georgia" w:hAnsi="Georgia" w:cs="Georgia"/>
          <w:sz w:val="24"/>
          <w:szCs w:val="24"/>
        </w:rPr>
        <w:t xml:space="preserve">It was not Mama. It was not brother, or Idoro, or any of the small plain words it had spent the last handful of days carefully building into him. It was shorter than those, two soft syllables that rose and fell like breath, and the boy said it the way he said his own name for the smooth stone from the root wall, as though it already belonged to something and he had simply been the one to notice.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"Where did you hear that," the entity asked him, keeping its voice as even as it kept every other question it had learned to ask him gently rather than sharply, though something in it had gone very still, the particular stillness of a thing listening for a second sound beneath a first one.</w:t>
      </w:r>
    </w:p>
    <w:p>
      <w:pPr>
        <w:spacing w:after="60" w:line="360"/>
        <w:ind w:firstLine="360"/>
      </w:pPr>
      <w:r>
        <w:rPr>
          <w:rFonts w:ascii="Georgia" w:hAnsi="Georgia" w:cs="Georgia"/>
          <w:sz w:val="24"/>
          <w:szCs w:val="24"/>
        </w:rPr>
        <w:t xml:space="preserve">The boy looked up from his stones, unbothered, the way he looked up from anything that did not yet strike him as important. "I did not hear it," he said. "It was already there. Like the stone was already smooth before I picked it up."</w:t>
      </w:r>
    </w:p>
    <w:p>
      <w:pPr>
        <w:spacing w:after="60" w:line="360"/>
        <w:ind w:firstLine="360"/>
      </w:pPr>
      <w:r>
        <w:rPr>
          <w:rFonts w:ascii="Georgia" w:hAnsi="Georgia" w:cs="Georgia"/>
          <w:sz w:val="24"/>
          <w:szCs w:val="24"/>
        </w:rPr>
        <w:t xml:space="preserve">He went back to arranging his stones and said the word again, unprompted, folding it into the small private rhythm of his play as though it cost him nothing at all, while the entity turned the sound over inside itself with a care it had not needed to spend on anything the boy had said or done in weeks.</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It searched every corner of what it had given him. The shapes and patterns taught directly into his mind since before he could speak. The handful of true words it had offered him these last days, chosen carefully, each one accounted for. The half language it sometimes let slip into its own long private thinking, which the boy should have had no way to reach, sealed as it had always kept that part of itself, even from him.</w:t>
      </w:r>
    </w:p>
    <w:p>
      <w:pPr>
        <w:spacing w:after="60" w:line="360"/>
        <w:ind w:firstLine="360"/>
      </w:pPr>
      <w:r>
        <w:rPr>
          <w:rFonts w:ascii="Georgia" w:hAnsi="Georgia" w:cs="Georgia"/>
          <w:sz w:val="24"/>
          <w:szCs w:val="24"/>
        </w:rPr>
        <w:t xml:space="preserve">None of it matched. The word the boy kept saying belonged to none of them, and the entity, which had spent three centuries coming to know the exact shape and weight of its own hunger, found that it did not entirely know what it was hearing, only that it had felt something like it before, at the very furthest edges of Oso, in the older, deeper dark past even the reach of its own roots, a pressure it had always assumed belonged to the forest itself and had never once thought to name.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VESSEL: FIRST VERBAL PATTERN NOT TRACEABLE TO ANY TAUGHT SOURCE. ORIGIN UNKNOWN. RECURRENCE UNPROMPTED, THREE SEPARATE INSTANCES WITHIN ONE NIGHT.</w:t>
      </w:r>
    </w:p>
    <w:p>
      <w:pPr>
        <w:spacing w:after="60" w:line="360"/>
        <w:ind w:firstLine="360"/>
      </w:pPr>
      <w:r>
        <w:rPr>
          <w:rFonts w:ascii="Georgia" w:hAnsi="Georgia" w:cs="Georgia"/>
          <w:sz w:val="24"/>
          <w:szCs w:val="24"/>
        </w:rPr>
        <w:t xml:space="preserve">It had told itself, across every one of these last careful days, that the boy's unclaimed will was a small and gentle thing, a grain of something not planted by its own hand, worth watching but never worth fearing, a child reaching for a mother's name out of nothing but a child's plain longing. It had not, until this exact moment, considered that some of what grew in him unclaimed might not be coming from nowhere at all, but from somewhere older than the entity itself, somewhere it had shared this forest with in silence for three hundred years without ever once being asked what else might be listening.</w:t>
      </w:r>
    </w:p>
    <w:p>
      <w:pPr>
        <w:spacing w:after="60" w:line="360"/>
        <w:ind w:firstLine="360"/>
      </w:pPr>
      <w:r>
        <w:rPr>
          <w:rFonts w:ascii="Georgia" w:hAnsi="Georgia" w:cs="Georgia"/>
          <w:sz w:val="24"/>
          <w:szCs w:val="24"/>
        </w:rPr>
        <w:t xml:space="preserve">It considered, and discarded, the idea of asking him to stop saying it. That would require explaining why, and the entity was no longer certain explaining why would not simply teach the boy that the sound carried a weight worth testing further, the exact opposite of what three careful days of honesty had been meant to accomplish. Silence, for once, felt like the safer shape of patience, though it did not feel like patience at all. It felt like waiting for a door to open on a room it had never once been permitted to enter.</w:t>
      </w:r>
    </w:p>
    <w:p>
      <w:pPr>
        <w:spacing w:after="60" w:line="360"/>
        <w:ind w:firstLine="360"/>
      </w:pPr>
      <w:r>
        <w:rPr>
          <w:rFonts w:ascii="Georgia" w:hAnsi="Georgia" w:cs="Georgia"/>
          <w:sz w:val="24"/>
          <w:szCs w:val="24"/>
        </w:rPr>
        <w:t xml:space="preserve">The boy yawned, arranged his final stone, and let the word trail off into sleep the way he let everything trail off into sleep lately, unaware that the sound leaving his own mouth had just done something no single word he had spoken before it ever managed. It had made the thing that raised him afraid.</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