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Five</w:t>
      </w:r>
    </w:p>
    <w:p>
      <w:pPr>
        <w:spacing w:after="0" w:line="360"/>
        <w:jc w:val="center"/>
      </w:pPr>
      <w:r>
        <w:rPr>
          <w:rFonts w:ascii="Georgia" w:hAnsi="Georgia" w:cs="Georgia"/>
          <w:sz w:val="30"/>
          <w:szCs w:val="30"/>
          <w:b/>
          <w:bCs/>
        </w:rPr>
        <w:t xml:space="preserve">A Different Kind of Watching</w:t>
      </w:r>
    </w:p>
    <w:p>
      <w:pPr/>
      <w:r>
        <w:br w:type="page"/>
      </w:r>
    </w:p>
    <w:p>
      <w:pPr>
        <w:spacing w:after="60" w:line="360"/>
        <w:ind w:firstLine="360"/>
      </w:pPr>
      <w:r>
        <w:rPr>
          <w:rFonts w:ascii="Georgia" w:hAnsi="Georgia" w:cs="Georgia"/>
          <w:sz w:val="24"/>
          <w:szCs w:val="24"/>
        </w:rPr>
        <w:t xml:space="preserve">Captain Chidebe arrived at the head of thirty men in disciplined column, tents and provisions carried on two mule trains rather than promised later, and made camp at the field's edge with the brisk efficiency of a man who had done this exact task in a dozen other villages and expected this one to unfold no differently. He greeted Osadebe with correct, careful respect and made his first request within the hour.</w:t>
      </w:r>
    </w:p>
    <w:p>
      <w:pPr>
        <w:spacing w:after="60" w:line="360"/>
        <w:ind w:firstLine="360"/>
      </w:pPr>
      <w:r>
        <w:rPr>
          <w:rFonts w:ascii="Georgia" w:hAnsi="Georgia" w:cs="Georgia"/>
          <w:sz w:val="24"/>
          <w:szCs w:val="24"/>
        </w:rPr>
        <w:t xml:space="preserve">Idoro watched the tents rise with an unease that had nothing to do with fear of the men themselves and everything to do with a village that had spent a lifetime learning what it cost to be watched closely by anyone, crown or otherwise. Children who had grown bold enough to stare openly at Amara in the market now stared instead at the neat rows of canvas at the field's edge, unsure whether armed strangers camped so near their homes counted as protection or simply a different shape of danger wearing the crown's own colors.</w:t>
      </w:r>
    </w:p>
    <w:p>
      <w:pPr>
        <w:spacing w:after="60" w:line="360"/>
        <w:ind w:firstLine="360"/>
      </w:pPr>
      <w:r>
        <w:rPr>
          <w:rFonts w:ascii="Georgia" w:hAnsi="Georgia" w:cs="Georgia"/>
          <w:sz w:val="24"/>
          <w:szCs w:val="24"/>
        </w:rPr>
        <w:t xml:space="preserve">Ikwuano's careful orders, read aloud by Osadebe to the assembled council that same morning exactly as instructed, helped less than Eze Amadi had hoped. The words themselves were plain enough — protection of the boundary, no survey, no interference with village governance — but Ozoemena, still recovering his own credibility one small honest act at a time, voiced the doubt several others were clearly holding back. "We have heard careful words from Udo before," he said. "They were true words, as far as I know. But careful words and careful soldiers are not always the same promise, and this village has learned that difference the hard way more than once already."</w:t>
      </w:r>
    </w:p>
    <w:p>
      <w:pPr>
        <w:spacing w:after="60" w:line="360"/>
        <w:ind w:firstLine="360"/>
      </w:pPr>
      <w:r>
        <w:rPr>
          <w:rFonts w:ascii="Georgia" w:hAnsi="Georgia" w:cs="Georgia"/>
          <w:sz w:val="24"/>
          <w:szCs w:val="24"/>
        </w:rPr>
        <w:t xml:space="preserve">"I am to hold this boundary," he said, studying the tree line beyond the last planted stone with the flat, assessing look of a man measuring ground he intends to defend rather than merely admire. "I cannot hold what I have not seen. I will need to walk the line myself before dusk, Captain, with your permission or without it. My orders are clear on that point even if they were vague on most others."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felt the particular, exhausted dread of a man watching the same mistake approach from a new direction, dressed this time in the crown's own colors rather than a foreign House's good cloth. "The last party that walked toward that line uninvited left two men unable to stand on their own," he said. "I am not stopping you from your duty. I am telling you plainly that duty and survival are not the same thing on this ground, and that whatever guards it does not distinguish between a mercenary and a soldier of the crown when it decides someone has come too close."</w:t>
      </w:r>
    </w:p>
    <w:p>
      <w:pPr>
        <w:spacing w:after="60" w:line="360"/>
        <w:ind w:firstLine="360"/>
      </w:pPr>
      <w:r>
        <w:rPr>
          <w:rFonts w:ascii="Georgia" w:hAnsi="Georgia" w:cs="Georgia"/>
          <w:sz w:val="24"/>
          <w:szCs w:val="24"/>
        </w:rPr>
        <w:t xml:space="preserve">Chidebe weighed this with the careful stillness of a man who took warnings seriously without necessarily believing every word of them yet. "I will walk to the last stone, and no further," he said finally. "I need to see the ground I am defending, Captain. I do not need to test whatever waits past it to do my job well. If your warning proves accurate, I will have learned something valuable at no cost. If it proves excessive, I will have lost nothing but a single quiet afternoon."</w:t>
      </w:r>
    </w:p>
    <w:p>
      <w:pPr>
        <w:spacing w:after="60" w:line="360"/>
        <w:ind w:firstLine="360"/>
      </w:pPr>
      <w:r>
        <w:rPr>
          <w:rFonts w:ascii="Georgia" w:hAnsi="Georgia" w:cs="Georgia"/>
          <w:sz w:val="24"/>
          <w:szCs w:val="24"/>
        </w:rPr>
        <w:t xml:space="preserve">It was, Osadebe admitted to Amara that evening, the most reasonable response he could have hoped for from a stranger hearing a warning this strange for the first time, and he found himself unexpectedly grateful for a caution that felt earned rather than simply obedient. "He is not the agent," Amara said. "He did not come here wanting anything from that ground. That alone may be the difference that matters most."</w:t>
      </w:r>
    </w:p>
    <w:p>
      <w:pPr>
        <w:spacing w:after="60" w:line="360"/>
        <w:ind w:firstLine="360"/>
      </w:pPr>
      <w:r>
        <w:rPr>
          <w:rFonts w:ascii="Georgia" w:hAnsi="Georgia" w:cs="Georgia"/>
          <w:sz w:val="24"/>
          <w:szCs w:val="24"/>
        </w:rPr>
        <w:t xml:space="preserve">Chidebe walked the boundary that same afternoon exactly as promised, Osadebe at his side and half the village watching from a careful distance, having learned in the worst possible way what this particular field could produce when strangers misjudged it. He moved without hurry, studying the ground, the tree line, the still, watchful quiet of the iroko roots themselves, and stopped precisely at the last planted stone, exactly where he had said he would, without needing to be reminded or restrained.</w:t>
      </w:r>
    </w:p>
    <w:p>
      <w:pPr>
        <w:spacing w:after="60" w:line="360"/>
        <w:ind w:firstLine="360"/>
      </w:pPr>
      <w:r>
        <w:rPr>
          <w:rFonts w:ascii="Georgia" w:hAnsi="Georgia" w:cs="Georgia"/>
          <w:sz w:val="24"/>
          <w:szCs w:val="24"/>
        </w:rPr>
        <w:t xml:space="preserve">"I have seen enough," he said, after a long moment of simply standing and looking, close enough to the tree line that Osadebe found himself counting his own breaths without meaning to. "I do not need to understand what lives past this line to know that my orders are to hold this side of it, not to test the patience of whatever holds the other." He turned back toward the field without a further word, and Osadebe found himself, for the first time since arriving in Idoro, genuinely relieved by how little curiosity a crown officer had chosen to indulge.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felt the new arrivals settle at Idoro's edge as a shift in the ambient texture of the village's fear, organized and disciplined in a way the mercenary party's ragged aggression had never been, closer to the low, patient tension of men prepared for danger than the hungry certainty of men hunting for it.</w:t>
      </w:r>
    </w:p>
    <w:p>
      <w:pPr>
        <w:spacing w:after="60" w:line="360"/>
        <w:ind w:firstLine="360"/>
      </w:pPr>
      <w:r>
        <w:rPr>
          <w:rFonts w:ascii="Georgia" w:hAnsi="Georgia" w:cs="Georgia"/>
          <w:sz w:val="24"/>
          <w:szCs w:val="24"/>
        </w:rPr>
        <w:t xml:space="preserve">The boy felt it too, the way he now felt most things moving through the entity's attention even when it did not deliberately share them, and asked, already half reaching for the readiness their training had built into him these last weeks, whether this was the moment the entity had been preparing him for.</w:t>
      </w:r>
    </w:p>
    <w:p>
      <w:pPr>
        <w:spacing w:after="60" w:line="360"/>
        <w:ind w:firstLine="360"/>
      </w:pPr>
      <w:r>
        <w:rPr>
          <w:rFonts w:ascii="Georgia" w:hAnsi="Georgia" w:cs="Georgia"/>
          <w:sz w:val="24"/>
          <w:szCs w:val="24"/>
        </w:rPr>
        <w:t xml:space="preserve">The entity watched the officer's careful walk along the boundary through the same faint attention it kept trained on everything crossing near its borders now, and felt something close to surprise at how precisely the man stopped, as though he had measured the exact distance of safety by instinct alone rather than any warning Osadebe could have given him in words. It let him look his fill and turn away, offering nothing back, neither threat nor welcome, the first time in weeks it had let a stranger approach the tree line and leave again having felt nothing from the ground at all.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"No," the entity said, more firmly than it had said anything to him in days. "These men have done nothing yet but walk toward a line and stop exactly where they said they would. That is not a threat. That is caution, the same caution I am teaching you to use instead of force whenever force is not yet required."</w:t>
      </w:r>
    </w:p>
    <w:p>
      <w:pPr>
        <w:spacing w:after="60" w:line="360"/>
        <w:ind w:firstLine="360"/>
      </w:pPr>
      <w:r>
        <w:rPr>
          <w:rFonts w:ascii="Georgia" w:hAnsi="Georgia" w:cs="Georgia"/>
          <w:sz w:val="24"/>
          <w:szCs w:val="24"/>
        </w:rPr>
        <w:t xml:space="preserve">"But last time," the boy said, "you did not wait to see what they would do. You struck first, before they reached the trees."</w:t>
      </w:r>
    </w:p>
    <w:p>
      <w:pPr>
        <w:spacing w:after="60" w:line="360"/>
        <w:ind w:firstLine="360"/>
      </w:pPr>
      <w:r>
        <w:rPr>
          <w:rFonts w:ascii="Georgia" w:hAnsi="Georgia" w:cs="Georgia"/>
          <w:sz w:val="24"/>
          <w:szCs w:val="24"/>
        </w:rPr>
        <w:t xml:space="preserve">The entity considered the distinction carefully, aware the boy had caught a genuine inconsistency rather than a misunderstanding. "Last time, six armed men crossed every boundary stone your own village had planted, ignoring every warning offered to them first," it said. "These men stopped at the very last stone and asked permission before doing even that much. The difference is not in what I am willing to do. It is in what they have actually done. Force spent on someone who has not yet earned it is not strength. It is simply cruelty wearing strength's clothes."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VESSEL: FIRST LESSON IN RESTRAINT AS DELIBERATE ACT RATHER THAN PASSIVE ABSENCE OF FORCE. DISTINCTION BETWEEN THREAT AND CAUTION SUCCESSFULLY COMMUNICATED, THOUGH NOT YET FULLY TESTED UNDER PRESSURE.</w:t>
      </w:r>
    </w:p>
    <w:p>
      <w:pPr>
        <w:spacing w:after="60" w:line="360"/>
        <w:ind w:firstLine="360"/>
      </w:pPr>
      <w:r>
        <w:rPr>
          <w:rFonts w:ascii="Georgia" w:hAnsi="Georgia" w:cs="Georgia"/>
          <w:sz w:val="24"/>
          <w:szCs w:val="24"/>
        </w:rPr>
        <w:t xml:space="preserve">The boy sat with this longer than the entity expected, turning the idea over the way he turned over every lesson that asked him to hold two true things at once without collapsing one into the other. "That is harder than moving a stone," he said finally. "Choosing to act was hard enough to learn. Choosing not to, when some part of me already wants to, feels like learning the same thing backward."</w:t>
      </w:r>
    </w:p>
    <w:p>
      <w:pPr>
        <w:spacing w:after="60" w:line="360"/>
        <w:ind w:firstLine="360"/>
      </w:pPr>
      <w:r>
        <w:rPr>
          <w:rFonts w:ascii="Georgia" w:hAnsi="Georgia" w:cs="Georgia"/>
          <w:sz w:val="24"/>
          <w:szCs w:val="24"/>
        </w:rPr>
        <w:t xml:space="preserve">"It is the same thing," the entity told him. "Control was never only about making something happen. It was always, just as much, about being able to stop it from happening when stopping is the harder, better choice."</w:t>
      </w:r>
    </w:p>
    <w:p>
      <w:pPr>
        <w:spacing w:after="60" w:line="360"/>
        <w:ind w:firstLine="360"/>
      </w:pPr>
      <w:r>
        <w:rPr>
          <w:rFonts w:ascii="Georgia" w:hAnsi="Georgia" w:cs="Georgia"/>
          <w:sz w:val="24"/>
          <w:szCs w:val="24"/>
        </w:rPr>
        <w:t xml:space="preserve">The boy considered his own hands a while, the same small careful study he had given them the night at the boundary, and asked a question the entity had not expected. "How did you learn it," he said. "The stopping part. You have been patient for three hundred years. Did something teach you that, or did you simply decide it on your own."</w:t>
      </w:r>
    </w:p>
    <w:p>
      <w:pPr>
        <w:spacing w:after="60" w:line="360"/>
        <w:ind w:firstLine="360"/>
      </w:pPr>
      <w:r>
        <w:rPr>
          <w:rFonts w:ascii="Georgia" w:hAnsi="Georgia" w:cs="Georgia"/>
          <w:sz w:val="24"/>
          <w:szCs w:val="24"/>
        </w:rPr>
        <w:t xml:space="preserve">The entity found, turning the question over, that it did not have a clean answer ready, an increasingly familiar feeling these last weeks. "I do not fully remember deciding it," it admitted. "Patience simply became the only strategy that kept working, across enough failed attempts at haste, until haste stopped feeling like an option worth reaching for at all. I do not know if that counts as being taught or simply being worn down slowly enough to mistake the wearing for wisdom."</w:t>
      </w:r>
    </w:p>
    <w:p>
      <w:pPr>
        <w:spacing w:after="60" w:line="360"/>
        <w:ind w:firstLine="360"/>
      </w:pPr>
      <w:r>
        <w:rPr>
          <w:rFonts w:ascii="Georgia" w:hAnsi="Georgia" w:cs="Georgia"/>
          <w:sz w:val="24"/>
          <w:szCs w:val="24"/>
        </w:rPr>
        <w:t xml:space="preserve">It watched him return to his stones afterward, quieter than usual, arranging them with a new deliberateness that looked less like play and more like rehearsal, and understood that this particular lesson, unlike every one before it, would not be proven learned until the exact moment it was tested by something the entity could not schedule, predict, or soften in advance.</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