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EBA7" w14:textId="17656EFB" w:rsidR="00B05459" w:rsidRDefault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Ingram and Kyle Dennison</w:t>
      </w:r>
    </w:p>
    <w:p w14:paraId="295F581F" w14:textId="77777777" w:rsidR="00DE269F" w:rsidRDefault="00DE269F">
      <w:pPr>
        <w:rPr>
          <w:rFonts w:ascii="Times New Roman" w:hAnsi="Times New Roman" w:cs="Times New Roman"/>
          <w:sz w:val="24"/>
          <w:szCs w:val="24"/>
        </w:rPr>
      </w:pPr>
    </w:p>
    <w:p w14:paraId="6050D0C1" w14:textId="74E3BF48" w:rsidR="00DE269F" w:rsidRPr="00DE269F" w:rsidRDefault="00DE269F" w:rsidP="00DE269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sz w:val="24"/>
          <w:szCs w:val="24"/>
          <w:u w:val="single"/>
        </w:rPr>
        <w:t>Statistical Learning:</w:t>
      </w:r>
      <w:r w:rsidR="008779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269F">
        <w:rPr>
          <w:rFonts w:ascii="Times New Roman" w:hAnsi="Times New Roman" w:cs="Times New Roman"/>
          <w:sz w:val="24"/>
          <w:szCs w:val="24"/>
          <w:u w:val="single"/>
        </w:rPr>
        <w:t>Data Questions and Models</w:t>
      </w:r>
    </w:p>
    <w:p w14:paraId="3DFDA425" w14:textId="77777777" w:rsidR="00DE269F" w:rsidRDefault="00DE269F" w:rsidP="00DE2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1B014" w14:textId="45D70ECD" w:rsidR="00DE269F" w:rsidRPr="00DE269F" w:rsidRDefault="00DE269F" w:rsidP="00DE2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b/>
          <w:bCs/>
          <w:sz w:val="24"/>
          <w:szCs w:val="24"/>
          <w:u w:val="single"/>
        </w:rPr>
        <w:t>Workload Distribution:</w:t>
      </w:r>
    </w:p>
    <w:p w14:paraId="6C0839DE" w14:textId="4DBBC37F" w:rsidR="00DE269F" w:rsidRDefault="006F6C6C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distributing our workload between each other by </w:t>
      </w:r>
      <w:r w:rsidR="00DA408B">
        <w:rPr>
          <w:rFonts w:ascii="Times New Roman" w:hAnsi="Times New Roman" w:cs="Times New Roman"/>
          <w:sz w:val="24"/>
          <w:szCs w:val="24"/>
        </w:rPr>
        <w:t>questions</w:t>
      </w:r>
      <w:r w:rsidR="00D70CDD">
        <w:rPr>
          <w:rFonts w:ascii="Times New Roman" w:hAnsi="Times New Roman" w:cs="Times New Roman"/>
          <w:sz w:val="24"/>
          <w:szCs w:val="24"/>
        </w:rPr>
        <w:t xml:space="preserve"> so we can explore </w:t>
      </w:r>
      <w:r w:rsidR="003937F0">
        <w:rPr>
          <w:rFonts w:ascii="Times New Roman" w:hAnsi="Times New Roman" w:cs="Times New Roman"/>
          <w:sz w:val="24"/>
          <w:szCs w:val="24"/>
        </w:rPr>
        <w:t>our individual areas of interest while maintaining a similar theme</w:t>
      </w:r>
      <w:r w:rsidR="00CF6700">
        <w:rPr>
          <w:rFonts w:ascii="Times New Roman" w:hAnsi="Times New Roman" w:cs="Times New Roman"/>
          <w:sz w:val="24"/>
          <w:szCs w:val="24"/>
        </w:rPr>
        <w:t xml:space="preserve"> and</w:t>
      </w:r>
      <w:r w:rsidR="003937F0">
        <w:rPr>
          <w:rFonts w:ascii="Times New Roman" w:hAnsi="Times New Roman" w:cs="Times New Roman"/>
          <w:sz w:val="24"/>
          <w:szCs w:val="24"/>
        </w:rPr>
        <w:t xml:space="preserve"> using the same dataset</w:t>
      </w:r>
      <w:r w:rsidR="00DA408B">
        <w:rPr>
          <w:rFonts w:ascii="Times New Roman" w:hAnsi="Times New Roman" w:cs="Times New Roman"/>
          <w:sz w:val="24"/>
          <w:szCs w:val="24"/>
        </w:rPr>
        <w:t>.</w:t>
      </w:r>
      <w:r w:rsidR="00442F9D">
        <w:rPr>
          <w:rFonts w:ascii="Times New Roman" w:hAnsi="Times New Roman" w:cs="Times New Roman"/>
          <w:sz w:val="24"/>
          <w:szCs w:val="24"/>
        </w:rPr>
        <w:t xml:space="preserve"> See</w:t>
      </w:r>
      <w:r w:rsidR="003937F0">
        <w:rPr>
          <w:rFonts w:ascii="Times New Roman" w:hAnsi="Times New Roman" w:cs="Times New Roman"/>
          <w:sz w:val="24"/>
          <w:szCs w:val="24"/>
        </w:rPr>
        <w:t xml:space="preserve"> our two sections below</w:t>
      </w:r>
      <w:r w:rsidR="00442F9D">
        <w:rPr>
          <w:rFonts w:ascii="Times New Roman" w:hAnsi="Times New Roman" w:cs="Times New Roman"/>
          <w:sz w:val="24"/>
          <w:szCs w:val="24"/>
        </w:rPr>
        <w:t xml:space="preserve"> </w:t>
      </w:r>
      <w:r w:rsidR="00D07B18">
        <w:rPr>
          <w:rFonts w:ascii="Times New Roman" w:hAnsi="Times New Roman" w:cs="Times New Roman"/>
          <w:sz w:val="24"/>
          <w:szCs w:val="24"/>
        </w:rPr>
        <w:t xml:space="preserve">to see an outline of </w:t>
      </w:r>
      <w:r w:rsidR="00083FFF">
        <w:rPr>
          <w:rFonts w:ascii="Times New Roman" w:hAnsi="Times New Roman" w:cs="Times New Roman"/>
          <w:sz w:val="24"/>
          <w:szCs w:val="24"/>
        </w:rPr>
        <w:t xml:space="preserve">the questions, </w:t>
      </w:r>
      <w:r w:rsidR="007D18AB">
        <w:rPr>
          <w:rFonts w:ascii="Times New Roman" w:hAnsi="Times New Roman" w:cs="Times New Roman"/>
          <w:sz w:val="24"/>
          <w:szCs w:val="24"/>
        </w:rPr>
        <w:t>interests, methods, and work</w:t>
      </w:r>
      <w:r w:rsidR="006424AE">
        <w:rPr>
          <w:rFonts w:ascii="Times New Roman" w:hAnsi="Times New Roman" w:cs="Times New Roman"/>
          <w:sz w:val="24"/>
          <w:szCs w:val="24"/>
        </w:rPr>
        <w:t xml:space="preserve">load of </w:t>
      </w:r>
      <w:r w:rsidR="002010F1">
        <w:rPr>
          <w:rFonts w:ascii="Times New Roman" w:hAnsi="Times New Roman" w:cs="Times New Roman"/>
          <w:sz w:val="24"/>
          <w:szCs w:val="24"/>
        </w:rPr>
        <w:t>each. *</w:t>
      </w:r>
    </w:p>
    <w:p w14:paraId="39AD8EF4" w14:textId="184509EE" w:rsidR="007D18AB" w:rsidRPr="001D1B3C" w:rsidRDefault="002010F1" w:rsidP="002010F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E1100" w:rsidRPr="001D1B3C">
        <w:rPr>
          <w:rFonts w:ascii="Times New Roman" w:hAnsi="Times New Roman" w:cs="Times New Roman"/>
          <w:i/>
          <w:iCs/>
          <w:sz w:val="24"/>
          <w:szCs w:val="24"/>
        </w:rPr>
        <w:t xml:space="preserve">Our questions should remain the same, but as we work through </w:t>
      </w:r>
      <w:r w:rsidR="008D44D6" w:rsidRPr="001D1B3C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1D1B3C" w:rsidRPr="001D1B3C">
        <w:rPr>
          <w:rFonts w:ascii="Times New Roman" w:hAnsi="Times New Roman" w:cs="Times New Roman"/>
          <w:i/>
          <w:iCs/>
          <w:sz w:val="24"/>
          <w:szCs w:val="24"/>
        </w:rPr>
        <w:t>data,</w:t>
      </w:r>
      <w:r w:rsidR="008D44D6" w:rsidRPr="001D1B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1D7" w:rsidRPr="001D1B3C">
        <w:rPr>
          <w:rFonts w:ascii="Times New Roman" w:hAnsi="Times New Roman" w:cs="Times New Roman"/>
          <w:i/>
          <w:iCs/>
          <w:sz w:val="24"/>
          <w:szCs w:val="24"/>
        </w:rPr>
        <w:t>we may alter our methods</w:t>
      </w:r>
      <w:r w:rsidR="00315396" w:rsidRPr="001D1B3C">
        <w:rPr>
          <w:rFonts w:ascii="Times New Roman" w:hAnsi="Times New Roman" w:cs="Times New Roman"/>
          <w:i/>
          <w:iCs/>
          <w:sz w:val="24"/>
          <w:szCs w:val="24"/>
        </w:rPr>
        <w:t xml:space="preserve"> or variables of interest</w:t>
      </w:r>
    </w:p>
    <w:p w14:paraId="405F62D4" w14:textId="265F303D" w:rsidR="00DE269F" w:rsidRDefault="00DE269F" w:rsidP="00DE269F">
      <w:pPr>
        <w:rPr>
          <w:rFonts w:ascii="Times New Roman" w:hAnsi="Times New Roman" w:cs="Times New Roman"/>
          <w:sz w:val="24"/>
          <w:szCs w:val="24"/>
        </w:rPr>
      </w:pPr>
    </w:p>
    <w:p w14:paraId="2CCA6A1B" w14:textId="343A2D2B" w:rsidR="00DE269F" w:rsidRPr="00DE269F" w:rsidRDefault="00DE269F" w:rsidP="00DE2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b/>
          <w:bCs/>
          <w:sz w:val="24"/>
          <w:szCs w:val="24"/>
          <w:u w:val="single"/>
        </w:rPr>
        <w:t>Kyle Dennison:</w:t>
      </w:r>
    </w:p>
    <w:p w14:paraId="033781B4" w14:textId="19A23D00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Question(s):</w:t>
      </w:r>
    </w:p>
    <w:p w14:paraId="000AE52C" w14:textId="47D589BE" w:rsidR="00DE269F" w:rsidRDefault="00253B71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</w:t>
      </w:r>
      <w:r w:rsidR="001003EA">
        <w:rPr>
          <w:rFonts w:ascii="Times New Roman" w:hAnsi="Times New Roman" w:cs="Times New Roman"/>
          <w:sz w:val="24"/>
          <w:szCs w:val="24"/>
        </w:rPr>
        <w:t>e predict the number of suicides</w:t>
      </w:r>
      <w:r w:rsidR="00C07B9C">
        <w:rPr>
          <w:rFonts w:ascii="Times New Roman" w:hAnsi="Times New Roman" w:cs="Times New Roman"/>
          <w:sz w:val="24"/>
          <w:szCs w:val="24"/>
        </w:rPr>
        <w:t xml:space="preserve"> per 100,000 </w:t>
      </w:r>
      <w:r w:rsidR="00B765A6">
        <w:rPr>
          <w:rFonts w:ascii="Times New Roman" w:hAnsi="Times New Roman" w:cs="Times New Roman"/>
          <w:sz w:val="24"/>
          <w:szCs w:val="24"/>
        </w:rPr>
        <w:t>people</w:t>
      </w:r>
      <w:r w:rsidR="001003EA">
        <w:rPr>
          <w:rFonts w:ascii="Times New Roman" w:hAnsi="Times New Roman" w:cs="Times New Roman"/>
          <w:sz w:val="24"/>
          <w:szCs w:val="24"/>
        </w:rPr>
        <w:t xml:space="preserve"> in the five lowest scoring HDI (Human Development Index) countries</w:t>
      </w:r>
      <w:r w:rsidR="00A149E1">
        <w:rPr>
          <w:rFonts w:ascii="Times New Roman" w:hAnsi="Times New Roman" w:cs="Times New Roman"/>
          <w:sz w:val="24"/>
          <w:szCs w:val="24"/>
        </w:rPr>
        <w:t xml:space="preserve"> in our dataset? If so, how well?</w:t>
      </w:r>
    </w:p>
    <w:p w14:paraId="37EB2352" w14:textId="39072B39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Variables of Interest</w:t>
      </w:r>
      <w:r w:rsidR="00A40F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and Data </w:t>
      </w:r>
      <w:r w:rsidR="001C4642">
        <w:rPr>
          <w:rFonts w:ascii="Times New Roman" w:hAnsi="Times New Roman" w:cs="Times New Roman"/>
          <w:i/>
          <w:iCs/>
          <w:sz w:val="24"/>
          <w:szCs w:val="24"/>
          <w:u w:val="single"/>
        </w:rPr>
        <w:t>Alterations</w:t>
      </w: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3C0FB5FB" w14:textId="4C1F9C34" w:rsidR="00DE269F" w:rsidRDefault="00A17DB2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variable: </w:t>
      </w:r>
      <w:r w:rsidR="00F96A3B">
        <w:rPr>
          <w:rFonts w:ascii="Times New Roman" w:hAnsi="Times New Roman" w:cs="Times New Roman"/>
          <w:sz w:val="24"/>
          <w:szCs w:val="24"/>
        </w:rPr>
        <w:t>suicides</w:t>
      </w:r>
      <w:r w:rsidR="002E620B">
        <w:rPr>
          <w:rFonts w:ascii="Times New Roman" w:hAnsi="Times New Roman" w:cs="Times New Roman"/>
          <w:sz w:val="24"/>
          <w:szCs w:val="24"/>
        </w:rPr>
        <w:t xml:space="preserve"> per 100,000 </w:t>
      </w:r>
      <w:r w:rsidR="00C90758">
        <w:rPr>
          <w:rFonts w:ascii="Times New Roman" w:hAnsi="Times New Roman" w:cs="Times New Roman"/>
          <w:sz w:val="24"/>
          <w:szCs w:val="24"/>
        </w:rPr>
        <w:t>(suicides/100k pop)</w:t>
      </w:r>
    </w:p>
    <w:p w14:paraId="7E6C3E62" w14:textId="65750AE0" w:rsidR="00DE269F" w:rsidRDefault="0095372F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Predictor variables: </w:t>
      </w:r>
      <w:r w:rsidR="000900B2">
        <w:rPr>
          <w:rFonts w:ascii="Times New Roman" w:hAnsi="Times New Roman" w:cs="Times New Roman"/>
          <w:sz w:val="24"/>
          <w:szCs w:val="24"/>
        </w:rPr>
        <w:t xml:space="preserve">year, </w:t>
      </w:r>
      <w:r w:rsidR="00E42A1F">
        <w:rPr>
          <w:rFonts w:ascii="Times New Roman" w:hAnsi="Times New Roman" w:cs="Times New Roman"/>
          <w:sz w:val="24"/>
          <w:szCs w:val="24"/>
        </w:rPr>
        <w:t>sex, age, gdp</w:t>
      </w:r>
      <w:r w:rsidR="004C55D5">
        <w:rPr>
          <w:rFonts w:ascii="Times New Roman" w:hAnsi="Times New Roman" w:cs="Times New Roman"/>
          <w:sz w:val="24"/>
          <w:szCs w:val="24"/>
        </w:rPr>
        <w:t>_for_year</w:t>
      </w:r>
    </w:p>
    <w:p w14:paraId="562F1D9F" w14:textId="14DD2C14" w:rsidR="001F39B0" w:rsidRDefault="001F39B0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focus on the lowest scoring HDI countries, Kyle will filter the data </w:t>
      </w:r>
      <w:r w:rsidR="00E7560F">
        <w:rPr>
          <w:rFonts w:ascii="Times New Roman" w:hAnsi="Times New Roman" w:cs="Times New Roman"/>
          <w:sz w:val="24"/>
          <w:szCs w:val="24"/>
        </w:rPr>
        <w:t>and select the 5 countries with the most recent HDI score in the dataset (year 2016)</w:t>
      </w:r>
      <w:r w:rsidR="007441EE">
        <w:rPr>
          <w:rFonts w:ascii="Times New Roman" w:hAnsi="Times New Roman" w:cs="Times New Roman"/>
          <w:sz w:val="24"/>
          <w:szCs w:val="24"/>
        </w:rPr>
        <w:t>.</w:t>
      </w:r>
    </w:p>
    <w:p w14:paraId="47142391" w14:textId="142E2206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Models/Methods:</w:t>
      </w:r>
    </w:p>
    <w:p w14:paraId="340D6F93" w14:textId="31D6FD09" w:rsidR="00DE269F" w:rsidRDefault="00E13403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</w:t>
      </w:r>
      <w:r w:rsidR="00BB2A75">
        <w:rPr>
          <w:rFonts w:ascii="Times New Roman" w:hAnsi="Times New Roman" w:cs="Times New Roman"/>
          <w:sz w:val="24"/>
          <w:szCs w:val="24"/>
        </w:rPr>
        <w:t xml:space="preserve"> is most interested in prediction rather than interpretation, so he will be </w:t>
      </w:r>
      <w:r w:rsidR="00673B6C">
        <w:rPr>
          <w:rFonts w:ascii="Times New Roman" w:hAnsi="Times New Roman" w:cs="Times New Roman"/>
          <w:sz w:val="24"/>
          <w:szCs w:val="24"/>
        </w:rPr>
        <w:t xml:space="preserve">using a </w:t>
      </w:r>
      <w:r w:rsidR="009877E3">
        <w:rPr>
          <w:rFonts w:ascii="Times New Roman" w:hAnsi="Times New Roman" w:cs="Times New Roman"/>
          <w:sz w:val="24"/>
          <w:szCs w:val="24"/>
        </w:rPr>
        <w:t xml:space="preserve">regression tree </w:t>
      </w:r>
      <w:r w:rsidR="00DD5C63">
        <w:rPr>
          <w:rFonts w:ascii="Times New Roman" w:hAnsi="Times New Roman" w:cs="Times New Roman"/>
          <w:sz w:val="24"/>
          <w:szCs w:val="24"/>
        </w:rPr>
        <w:t>model</w:t>
      </w:r>
      <w:r w:rsidR="00C948A2">
        <w:rPr>
          <w:rFonts w:ascii="Times New Roman" w:hAnsi="Times New Roman" w:cs="Times New Roman"/>
          <w:sz w:val="24"/>
          <w:szCs w:val="24"/>
        </w:rPr>
        <w:t>, but may consider other models depending on its performance.</w:t>
      </w:r>
      <w:r w:rsidR="00852212">
        <w:rPr>
          <w:rFonts w:ascii="Times New Roman" w:hAnsi="Times New Roman" w:cs="Times New Roman"/>
          <w:sz w:val="24"/>
          <w:szCs w:val="24"/>
        </w:rPr>
        <w:t xml:space="preserve"> </w:t>
      </w:r>
      <w:r w:rsidR="00E53493">
        <w:rPr>
          <w:rFonts w:ascii="Times New Roman" w:hAnsi="Times New Roman" w:cs="Times New Roman"/>
          <w:sz w:val="24"/>
          <w:szCs w:val="24"/>
        </w:rPr>
        <w:t>He will perform pruning of the tree to select the most optimal tree</w:t>
      </w:r>
      <w:r w:rsidR="00E53493">
        <w:rPr>
          <w:rFonts w:ascii="Times New Roman" w:hAnsi="Times New Roman" w:cs="Times New Roman"/>
          <w:sz w:val="24"/>
          <w:szCs w:val="24"/>
        </w:rPr>
        <w:t xml:space="preserve">. </w:t>
      </w:r>
      <w:r w:rsidR="00B65424">
        <w:rPr>
          <w:rFonts w:ascii="Times New Roman" w:hAnsi="Times New Roman" w:cs="Times New Roman"/>
          <w:sz w:val="24"/>
          <w:szCs w:val="24"/>
        </w:rPr>
        <w:t xml:space="preserve">To evaluate the performance of the model, he will be using cross-validation (likely 10-fold). </w:t>
      </w:r>
      <w:r w:rsidR="00B65424">
        <w:rPr>
          <w:rFonts w:ascii="Times New Roman" w:hAnsi="Times New Roman" w:cs="Times New Roman"/>
          <w:sz w:val="24"/>
          <w:szCs w:val="24"/>
        </w:rPr>
        <w:t xml:space="preserve"> </w:t>
      </w:r>
      <w:r w:rsidR="00E53493">
        <w:rPr>
          <w:rFonts w:ascii="Times New Roman" w:hAnsi="Times New Roman" w:cs="Times New Roman"/>
          <w:sz w:val="24"/>
          <w:szCs w:val="24"/>
        </w:rPr>
        <w:t xml:space="preserve">However, </w:t>
      </w:r>
      <w:r w:rsidR="00C01A08">
        <w:rPr>
          <w:rFonts w:ascii="Times New Roman" w:hAnsi="Times New Roman" w:cs="Times New Roman"/>
          <w:sz w:val="24"/>
          <w:szCs w:val="24"/>
        </w:rPr>
        <w:t>He may consider using</w:t>
      </w:r>
      <w:r w:rsidR="000A0E75">
        <w:rPr>
          <w:rFonts w:ascii="Times New Roman" w:hAnsi="Times New Roman" w:cs="Times New Roman"/>
          <w:sz w:val="24"/>
          <w:szCs w:val="24"/>
        </w:rPr>
        <w:t xml:space="preserve"> forests or</w:t>
      </w:r>
      <w:bookmarkStart w:id="0" w:name="_GoBack"/>
      <w:bookmarkEnd w:id="0"/>
      <w:r w:rsidR="00C01A08">
        <w:rPr>
          <w:rFonts w:ascii="Times New Roman" w:hAnsi="Times New Roman" w:cs="Times New Roman"/>
          <w:sz w:val="24"/>
          <w:szCs w:val="24"/>
        </w:rPr>
        <w:t xml:space="preserve"> random forests to lower the </w:t>
      </w:r>
      <w:r w:rsidR="00F74E0F">
        <w:rPr>
          <w:rFonts w:ascii="Times New Roman" w:hAnsi="Times New Roman" w:cs="Times New Roman"/>
          <w:sz w:val="24"/>
          <w:szCs w:val="24"/>
        </w:rPr>
        <w:t>variance of the model</w:t>
      </w:r>
      <w:r w:rsidR="00E73C8B">
        <w:rPr>
          <w:rFonts w:ascii="Times New Roman" w:hAnsi="Times New Roman" w:cs="Times New Roman"/>
          <w:sz w:val="24"/>
          <w:szCs w:val="24"/>
        </w:rPr>
        <w:t>.</w:t>
      </w:r>
    </w:p>
    <w:p w14:paraId="5A3BE2BA" w14:textId="1AB80CEC" w:rsidR="003E77F4" w:rsidRPr="003E77F4" w:rsidRDefault="003E77F4" w:rsidP="00DE26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7F4">
        <w:rPr>
          <w:rFonts w:ascii="Times New Roman" w:hAnsi="Times New Roman" w:cs="Times New Roman"/>
          <w:sz w:val="24"/>
          <w:szCs w:val="24"/>
          <w:u w:val="single"/>
        </w:rPr>
        <w:t>Notes/Goal(s)</w:t>
      </w:r>
    </w:p>
    <w:p w14:paraId="3755A2DC" w14:textId="389D6556" w:rsidR="00C615EE" w:rsidRDefault="00AB62A9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outcome of this part of the project will </w:t>
      </w:r>
      <w:r w:rsidR="00EA6CBA">
        <w:rPr>
          <w:rFonts w:ascii="Times New Roman" w:hAnsi="Times New Roman" w:cs="Times New Roman"/>
          <w:sz w:val="24"/>
          <w:szCs w:val="24"/>
        </w:rPr>
        <w:t xml:space="preserve">be an assessment of the model and its ability to predict </w:t>
      </w:r>
      <w:r w:rsidR="00C55AB4">
        <w:rPr>
          <w:rFonts w:ascii="Times New Roman" w:hAnsi="Times New Roman" w:cs="Times New Roman"/>
          <w:sz w:val="24"/>
          <w:szCs w:val="24"/>
        </w:rPr>
        <w:t>the number of suicides (per 100,000 people) in a country with given information</w:t>
      </w:r>
      <w:r w:rsidR="00D86253">
        <w:rPr>
          <w:rFonts w:ascii="Times New Roman" w:hAnsi="Times New Roman" w:cs="Times New Roman"/>
          <w:sz w:val="24"/>
          <w:szCs w:val="24"/>
        </w:rPr>
        <w:t>.</w:t>
      </w:r>
    </w:p>
    <w:p w14:paraId="4757F068" w14:textId="5F2E2C7B" w:rsidR="003E77F4" w:rsidRDefault="00D86253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459B9D" w14:textId="132F64DE" w:rsidR="00DE269F" w:rsidRPr="00DE269F" w:rsidRDefault="00DE269F" w:rsidP="00DE26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Joshua Ingram:</w:t>
      </w:r>
    </w:p>
    <w:p w14:paraId="77F16A09" w14:textId="77777777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Question(s):</w:t>
      </w:r>
    </w:p>
    <w:p w14:paraId="037DC11A" w14:textId="31116490" w:rsidR="00DE269F" w:rsidRDefault="002015D7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</w:t>
      </w:r>
      <w:r w:rsidR="001A4911">
        <w:rPr>
          <w:rFonts w:ascii="Times New Roman" w:hAnsi="Times New Roman" w:cs="Times New Roman"/>
          <w:sz w:val="24"/>
          <w:szCs w:val="24"/>
        </w:rPr>
        <w:t>notable</w:t>
      </w:r>
      <w:r>
        <w:rPr>
          <w:rFonts w:ascii="Times New Roman" w:hAnsi="Times New Roman" w:cs="Times New Roman"/>
          <w:sz w:val="24"/>
          <w:szCs w:val="24"/>
        </w:rPr>
        <w:t xml:space="preserve"> associations between</w:t>
      </w:r>
      <w:r w:rsidR="00CC526C">
        <w:rPr>
          <w:rFonts w:ascii="Times New Roman" w:hAnsi="Times New Roman" w:cs="Times New Roman"/>
          <w:sz w:val="24"/>
          <w:szCs w:val="24"/>
        </w:rPr>
        <w:t xml:space="preserve"> the number of suicides (per 100,000) </w:t>
      </w:r>
      <w:r w:rsidR="001A4911">
        <w:rPr>
          <w:rFonts w:ascii="Times New Roman" w:hAnsi="Times New Roman" w:cs="Times New Roman"/>
          <w:sz w:val="24"/>
          <w:szCs w:val="24"/>
        </w:rPr>
        <w:t xml:space="preserve">and the variables in our dataset? More specifically, </w:t>
      </w:r>
      <w:r w:rsidR="00A16149">
        <w:rPr>
          <w:rFonts w:ascii="Times New Roman" w:hAnsi="Times New Roman" w:cs="Times New Roman"/>
          <w:sz w:val="24"/>
          <w:szCs w:val="24"/>
        </w:rPr>
        <w:t xml:space="preserve">are GDP, HDI, and region significant predictors? If so, could </w:t>
      </w:r>
      <w:r w:rsidR="003861F2">
        <w:rPr>
          <w:rFonts w:ascii="Times New Roman" w:hAnsi="Times New Roman" w:cs="Times New Roman"/>
          <w:sz w:val="24"/>
          <w:szCs w:val="24"/>
        </w:rPr>
        <w:t xml:space="preserve">there be some form of interaction between GDP </w:t>
      </w:r>
      <w:r w:rsidR="009230AC">
        <w:rPr>
          <w:rFonts w:ascii="Times New Roman" w:hAnsi="Times New Roman" w:cs="Times New Roman"/>
          <w:sz w:val="24"/>
          <w:szCs w:val="24"/>
        </w:rPr>
        <w:t>and HDI, or GDP and region?</w:t>
      </w:r>
    </w:p>
    <w:p w14:paraId="0A65B03B" w14:textId="1F4F768E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Variables of Interest</w:t>
      </w:r>
      <w:r w:rsidR="00A40F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and Data </w:t>
      </w:r>
      <w:r w:rsidR="001C4642">
        <w:rPr>
          <w:rFonts w:ascii="Times New Roman" w:hAnsi="Times New Roman" w:cs="Times New Roman"/>
          <w:i/>
          <w:iCs/>
          <w:sz w:val="24"/>
          <w:szCs w:val="24"/>
          <w:u w:val="single"/>
        </w:rPr>
        <w:t>Alterations</w:t>
      </w: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072659E1" w14:textId="359B2E27" w:rsidR="00DE269F" w:rsidRDefault="009230AC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variable: suicides per 100,000 (suicides/100k pop)</w:t>
      </w:r>
    </w:p>
    <w:p w14:paraId="1D464D8F" w14:textId="297A3169" w:rsidR="009230AC" w:rsidRDefault="009230AC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Predictor variables: year, sex, age</w:t>
      </w:r>
      <w:r w:rsidR="00B226B3">
        <w:rPr>
          <w:rFonts w:ascii="Times New Roman" w:hAnsi="Times New Roman" w:cs="Times New Roman"/>
          <w:sz w:val="24"/>
          <w:szCs w:val="24"/>
        </w:rPr>
        <w:t xml:space="preserve"> (or generation)</w:t>
      </w:r>
      <w:r>
        <w:rPr>
          <w:rFonts w:ascii="Times New Roman" w:hAnsi="Times New Roman" w:cs="Times New Roman"/>
          <w:sz w:val="24"/>
          <w:szCs w:val="24"/>
        </w:rPr>
        <w:t>, gdp_for_year, region</w:t>
      </w:r>
      <w:r w:rsidR="006571A9">
        <w:rPr>
          <w:rFonts w:ascii="Times New Roman" w:hAnsi="Times New Roman" w:cs="Times New Roman"/>
          <w:sz w:val="24"/>
          <w:szCs w:val="24"/>
        </w:rPr>
        <w:t xml:space="preserve"> (or continent)</w:t>
      </w:r>
    </w:p>
    <w:p w14:paraId="4FC640AA" w14:textId="67D01C4C" w:rsidR="00B226B3" w:rsidRDefault="008D34DC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53A2C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region, Joshua will be </w:t>
      </w:r>
      <w:r w:rsidR="007A4D74">
        <w:rPr>
          <w:rFonts w:ascii="Times New Roman" w:hAnsi="Times New Roman" w:cs="Times New Roman"/>
          <w:sz w:val="24"/>
          <w:szCs w:val="24"/>
        </w:rPr>
        <w:t xml:space="preserve">creating a new variable that categorizes countries into different continents or regions. </w:t>
      </w:r>
      <w:r w:rsidR="00253A2C">
        <w:rPr>
          <w:rFonts w:ascii="Times New Roman" w:hAnsi="Times New Roman" w:cs="Times New Roman"/>
          <w:sz w:val="24"/>
          <w:szCs w:val="24"/>
        </w:rPr>
        <w:t xml:space="preserve">He is also </w:t>
      </w:r>
      <w:r w:rsidR="002C3800">
        <w:rPr>
          <w:rFonts w:ascii="Times New Roman" w:hAnsi="Times New Roman" w:cs="Times New Roman"/>
          <w:sz w:val="24"/>
          <w:szCs w:val="24"/>
        </w:rPr>
        <w:t xml:space="preserve">considering combining the suicide counts for each year </w:t>
      </w:r>
      <w:r w:rsidR="00462B6C">
        <w:rPr>
          <w:rFonts w:ascii="Times New Roman" w:hAnsi="Times New Roman" w:cs="Times New Roman"/>
          <w:sz w:val="24"/>
          <w:szCs w:val="24"/>
        </w:rPr>
        <w:t xml:space="preserve">and country </w:t>
      </w:r>
      <w:r w:rsidR="00B82328">
        <w:rPr>
          <w:rFonts w:ascii="Times New Roman" w:hAnsi="Times New Roman" w:cs="Times New Roman"/>
          <w:sz w:val="24"/>
          <w:szCs w:val="24"/>
        </w:rPr>
        <w:t xml:space="preserve">into one observation, removing the </w:t>
      </w:r>
      <w:r w:rsidR="00047C52">
        <w:rPr>
          <w:rFonts w:ascii="Times New Roman" w:hAnsi="Times New Roman" w:cs="Times New Roman"/>
          <w:sz w:val="24"/>
          <w:szCs w:val="24"/>
        </w:rPr>
        <w:t>age and sex variables to look at the over</w:t>
      </w:r>
      <w:r w:rsidR="00555BAD">
        <w:rPr>
          <w:rFonts w:ascii="Times New Roman" w:hAnsi="Times New Roman" w:cs="Times New Roman"/>
          <w:sz w:val="24"/>
          <w:szCs w:val="24"/>
        </w:rPr>
        <w:t xml:space="preserve">all effects of </w:t>
      </w:r>
      <w:r w:rsidR="00A31CE5">
        <w:rPr>
          <w:rFonts w:ascii="Times New Roman" w:hAnsi="Times New Roman" w:cs="Times New Roman"/>
          <w:sz w:val="24"/>
          <w:szCs w:val="24"/>
        </w:rPr>
        <w:t>GDP</w:t>
      </w:r>
      <w:r w:rsidR="00555BAD">
        <w:rPr>
          <w:rFonts w:ascii="Times New Roman" w:hAnsi="Times New Roman" w:cs="Times New Roman"/>
          <w:sz w:val="24"/>
          <w:szCs w:val="24"/>
        </w:rPr>
        <w:t>, HDI, and/or region</w:t>
      </w:r>
      <w:r w:rsidR="003645BB">
        <w:rPr>
          <w:rFonts w:ascii="Times New Roman" w:hAnsi="Times New Roman" w:cs="Times New Roman"/>
          <w:sz w:val="24"/>
          <w:szCs w:val="24"/>
        </w:rPr>
        <w:t xml:space="preserve"> on </w:t>
      </w:r>
      <w:r w:rsidR="00FD33CF">
        <w:rPr>
          <w:rFonts w:ascii="Times New Roman" w:hAnsi="Times New Roman" w:cs="Times New Roman"/>
          <w:sz w:val="24"/>
          <w:szCs w:val="24"/>
        </w:rPr>
        <w:t>aggregate suicide counts.</w:t>
      </w:r>
    </w:p>
    <w:p w14:paraId="6552B832" w14:textId="77777777" w:rsidR="00DE269F" w:rsidRPr="00DE269F" w:rsidRDefault="00DE269F" w:rsidP="00DE269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69F">
        <w:rPr>
          <w:rFonts w:ascii="Times New Roman" w:hAnsi="Times New Roman" w:cs="Times New Roman"/>
          <w:i/>
          <w:iCs/>
          <w:sz w:val="24"/>
          <w:szCs w:val="24"/>
          <w:u w:val="single"/>
        </w:rPr>
        <w:t>Models/Methods:</w:t>
      </w:r>
    </w:p>
    <w:p w14:paraId="1C3D54F8" w14:textId="43A4AF61" w:rsidR="00DE269F" w:rsidRDefault="00A82B11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 is focused on interpretation of the model rather than maximizing predictability, so he will be </w:t>
      </w:r>
      <w:r w:rsidR="00B845D6">
        <w:rPr>
          <w:rFonts w:ascii="Times New Roman" w:hAnsi="Times New Roman" w:cs="Times New Roman"/>
          <w:sz w:val="24"/>
          <w:szCs w:val="24"/>
        </w:rPr>
        <w:t>using a</w:t>
      </w:r>
      <w:r>
        <w:rPr>
          <w:rFonts w:ascii="Times New Roman" w:hAnsi="Times New Roman" w:cs="Times New Roman"/>
          <w:sz w:val="24"/>
          <w:szCs w:val="24"/>
        </w:rPr>
        <w:t xml:space="preserve"> multiple regression model, possibly with interaction.</w:t>
      </w:r>
      <w:r w:rsidR="00D50142">
        <w:rPr>
          <w:rFonts w:ascii="Times New Roman" w:hAnsi="Times New Roman" w:cs="Times New Roman"/>
          <w:sz w:val="24"/>
          <w:szCs w:val="24"/>
        </w:rPr>
        <w:t xml:space="preserve"> He will be testing the signif</w:t>
      </w:r>
      <w:r w:rsidR="00B845D6">
        <w:rPr>
          <w:rFonts w:ascii="Times New Roman" w:hAnsi="Times New Roman" w:cs="Times New Roman"/>
          <w:sz w:val="24"/>
          <w:szCs w:val="24"/>
        </w:rPr>
        <w:t xml:space="preserve">icance of each variable in the model, as well as the overall model, to </w:t>
      </w:r>
      <w:r w:rsidR="006079BD">
        <w:rPr>
          <w:rFonts w:ascii="Times New Roman" w:hAnsi="Times New Roman" w:cs="Times New Roman"/>
          <w:sz w:val="24"/>
          <w:szCs w:val="24"/>
        </w:rPr>
        <w:t>properly assess the effects of each variable</w:t>
      </w:r>
      <w:r w:rsidR="006001B1">
        <w:rPr>
          <w:rFonts w:ascii="Times New Roman" w:hAnsi="Times New Roman" w:cs="Times New Roman"/>
          <w:sz w:val="24"/>
          <w:szCs w:val="24"/>
        </w:rPr>
        <w:t xml:space="preserve">. </w:t>
      </w:r>
      <w:r w:rsidR="00721702">
        <w:rPr>
          <w:rFonts w:ascii="Times New Roman" w:hAnsi="Times New Roman" w:cs="Times New Roman"/>
          <w:sz w:val="24"/>
          <w:szCs w:val="24"/>
        </w:rPr>
        <w:t xml:space="preserve">He will be testing for collinearity and multi-collinearity, as well as interaction. </w:t>
      </w:r>
      <w:r w:rsidR="00ED6FDF">
        <w:rPr>
          <w:rFonts w:ascii="Times New Roman" w:hAnsi="Times New Roman" w:cs="Times New Roman"/>
          <w:sz w:val="24"/>
          <w:szCs w:val="24"/>
        </w:rPr>
        <w:t xml:space="preserve">He will use </w:t>
      </w:r>
      <w:r w:rsidR="00B23347">
        <w:rPr>
          <w:rFonts w:ascii="Times New Roman" w:hAnsi="Times New Roman" w:cs="Times New Roman"/>
          <w:sz w:val="24"/>
          <w:szCs w:val="24"/>
        </w:rPr>
        <w:t>k-fold cross-validation to test the accuracy of the model, but will not focus his efforts on this</w:t>
      </w:r>
      <w:r w:rsidR="00ED2388">
        <w:rPr>
          <w:rFonts w:ascii="Times New Roman" w:hAnsi="Times New Roman" w:cs="Times New Roman"/>
          <w:sz w:val="24"/>
          <w:szCs w:val="24"/>
        </w:rPr>
        <w:t>,</w:t>
      </w:r>
      <w:r w:rsidR="00B23347">
        <w:rPr>
          <w:rFonts w:ascii="Times New Roman" w:hAnsi="Times New Roman" w:cs="Times New Roman"/>
          <w:sz w:val="24"/>
          <w:szCs w:val="24"/>
        </w:rPr>
        <w:t xml:space="preserve"> as interpretation of the observed data is his interest.</w:t>
      </w:r>
    </w:p>
    <w:p w14:paraId="09C982D8" w14:textId="6C13C7B3" w:rsidR="00DF316D" w:rsidRDefault="00DF316D" w:rsidP="00DE26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316D">
        <w:rPr>
          <w:rFonts w:ascii="Times New Roman" w:hAnsi="Times New Roman" w:cs="Times New Roman"/>
          <w:sz w:val="24"/>
          <w:szCs w:val="24"/>
          <w:u w:val="single"/>
        </w:rPr>
        <w:t>Notes</w:t>
      </w:r>
      <w:r>
        <w:rPr>
          <w:rFonts w:ascii="Times New Roman" w:hAnsi="Times New Roman" w:cs="Times New Roman"/>
          <w:sz w:val="24"/>
          <w:szCs w:val="24"/>
          <w:u w:val="single"/>
        </w:rPr>
        <w:t>/Goal(s)</w:t>
      </w:r>
      <w:r w:rsidRPr="00DF316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DE10C52" w14:textId="462287B8" w:rsidR="00D161E9" w:rsidRDefault="009204FE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he is most interested in interpretation of the</w:t>
      </w:r>
      <w:r w:rsidR="003C102A">
        <w:rPr>
          <w:rFonts w:ascii="Times New Roman" w:hAnsi="Times New Roman" w:cs="Times New Roman"/>
          <w:sz w:val="24"/>
          <w:szCs w:val="24"/>
        </w:rPr>
        <w:t xml:space="preserve"> data and the model created, </w:t>
      </w:r>
      <w:r w:rsidR="00012FA1">
        <w:rPr>
          <w:rFonts w:ascii="Times New Roman" w:hAnsi="Times New Roman" w:cs="Times New Roman"/>
          <w:sz w:val="24"/>
          <w:szCs w:val="24"/>
        </w:rPr>
        <w:t>there is a lot of room to alter the variables of interest</w:t>
      </w:r>
      <w:r w:rsidR="00374626">
        <w:rPr>
          <w:rFonts w:ascii="Times New Roman" w:hAnsi="Times New Roman" w:cs="Times New Roman"/>
          <w:sz w:val="24"/>
          <w:szCs w:val="24"/>
        </w:rPr>
        <w:t>, dataset,</w:t>
      </w:r>
      <w:r w:rsidR="00012FA1">
        <w:rPr>
          <w:rFonts w:ascii="Times New Roman" w:hAnsi="Times New Roman" w:cs="Times New Roman"/>
          <w:sz w:val="24"/>
          <w:szCs w:val="24"/>
        </w:rPr>
        <w:t xml:space="preserve"> and methods </w:t>
      </w:r>
      <w:r w:rsidR="00694D63">
        <w:rPr>
          <w:rFonts w:ascii="Times New Roman" w:hAnsi="Times New Roman" w:cs="Times New Roman"/>
          <w:sz w:val="24"/>
          <w:szCs w:val="24"/>
        </w:rPr>
        <w:t xml:space="preserve">outlined in this paper. </w:t>
      </w:r>
      <w:r w:rsidR="00D64E1F">
        <w:rPr>
          <w:rFonts w:ascii="Times New Roman" w:hAnsi="Times New Roman" w:cs="Times New Roman"/>
          <w:sz w:val="24"/>
          <w:szCs w:val="24"/>
        </w:rPr>
        <w:t>His interest lies in how GDP interacts with region or HDI</w:t>
      </w:r>
      <w:r w:rsidR="00E27D4B">
        <w:rPr>
          <w:rFonts w:ascii="Times New Roman" w:hAnsi="Times New Roman" w:cs="Times New Roman"/>
          <w:sz w:val="24"/>
          <w:szCs w:val="24"/>
        </w:rPr>
        <w:t xml:space="preserve"> to affect the number of suicides per 100,000 people </w:t>
      </w:r>
      <w:r w:rsidR="00F43DC2">
        <w:rPr>
          <w:rFonts w:ascii="Times New Roman" w:hAnsi="Times New Roman" w:cs="Times New Roman"/>
          <w:sz w:val="24"/>
          <w:szCs w:val="24"/>
        </w:rPr>
        <w:t>in a given</w:t>
      </w:r>
      <w:r w:rsidR="00E27D4B">
        <w:rPr>
          <w:rFonts w:ascii="Times New Roman" w:hAnsi="Times New Roman" w:cs="Times New Roman"/>
          <w:sz w:val="24"/>
          <w:szCs w:val="24"/>
        </w:rPr>
        <w:t xml:space="preserve"> country. </w:t>
      </w:r>
      <w:r w:rsidR="003E18B2">
        <w:rPr>
          <w:rFonts w:ascii="Times New Roman" w:hAnsi="Times New Roman" w:cs="Times New Roman"/>
          <w:sz w:val="24"/>
          <w:szCs w:val="24"/>
        </w:rPr>
        <w:t xml:space="preserve">If there is a significant association found, this could have valuable </w:t>
      </w:r>
      <w:r w:rsidR="00D74D90">
        <w:rPr>
          <w:rFonts w:ascii="Times New Roman" w:hAnsi="Times New Roman" w:cs="Times New Roman"/>
          <w:sz w:val="24"/>
          <w:szCs w:val="24"/>
        </w:rPr>
        <w:t>insight into how th</w:t>
      </w:r>
      <w:r w:rsidR="00B23032">
        <w:rPr>
          <w:rFonts w:ascii="Times New Roman" w:hAnsi="Times New Roman" w:cs="Times New Roman"/>
          <w:sz w:val="24"/>
          <w:szCs w:val="24"/>
        </w:rPr>
        <w:t xml:space="preserve">e </w:t>
      </w:r>
      <w:r w:rsidR="009469B0">
        <w:rPr>
          <w:rFonts w:ascii="Times New Roman" w:hAnsi="Times New Roman" w:cs="Times New Roman"/>
          <w:sz w:val="24"/>
          <w:szCs w:val="24"/>
        </w:rPr>
        <w:t>development</w:t>
      </w:r>
      <w:r w:rsidR="00DA48AF">
        <w:rPr>
          <w:rFonts w:ascii="Times New Roman" w:hAnsi="Times New Roman" w:cs="Times New Roman"/>
          <w:sz w:val="24"/>
          <w:szCs w:val="24"/>
        </w:rPr>
        <w:t>, health, and</w:t>
      </w:r>
      <w:r w:rsidR="009469B0">
        <w:rPr>
          <w:rFonts w:ascii="Times New Roman" w:hAnsi="Times New Roman" w:cs="Times New Roman"/>
          <w:sz w:val="24"/>
          <w:szCs w:val="24"/>
        </w:rPr>
        <w:t xml:space="preserve"> location of an economy</w:t>
      </w:r>
      <w:r w:rsidR="00B346BD">
        <w:rPr>
          <w:rFonts w:ascii="Times New Roman" w:hAnsi="Times New Roman" w:cs="Times New Roman"/>
          <w:sz w:val="24"/>
          <w:szCs w:val="24"/>
        </w:rPr>
        <w:t xml:space="preserve"> </w:t>
      </w:r>
      <w:r w:rsidR="00FB6DD9">
        <w:rPr>
          <w:rFonts w:ascii="Times New Roman" w:hAnsi="Times New Roman" w:cs="Times New Roman"/>
          <w:sz w:val="24"/>
          <w:szCs w:val="24"/>
        </w:rPr>
        <w:t xml:space="preserve">has a relationship </w:t>
      </w:r>
      <w:r w:rsidR="00E72EF5">
        <w:rPr>
          <w:rFonts w:ascii="Times New Roman" w:hAnsi="Times New Roman" w:cs="Times New Roman"/>
          <w:sz w:val="24"/>
          <w:szCs w:val="24"/>
        </w:rPr>
        <w:t xml:space="preserve">with suicides and mental health of </w:t>
      </w:r>
      <w:r w:rsidR="00181FB9">
        <w:rPr>
          <w:rFonts w:ascii="Times New Roman" w:hAnsi="Times New Roman" w:cs="Times New Roman"/>
          <w:sz w:val="24"/>
          <w:szCs w:val="24"/>
        </w:rPr>
        <w:t>its members.</w:t>
      </w:r>
    </w:p>
    <w:p w14:paraId="7341835C" w14:textId="507762F3" w:rsidR="00181FB9" w:rsidRPr="00D161E9" w:rsidRDefault="00910E19" w:rsidP="00DE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will perform some background research </w:t>
      </w:r>
      <w:r w:rsidR="009D2C65">
        <w:rPr>
          <w:rFonts w:ascii="Times New Roman" w:hAnsi="Times New Roman" w:cs="Times New Roman"/>
          <w:sz w:val="24"/>
          <w:szCs w:val="24"/>
        </w:rPr>
        <w:t xml:space="preserve">on </w:t>
      </w:r>
      <w:r w:rsidR="00E20FE2">
        <w:rPr>
          <w:rFonts w:ascii="Times New Roman" w:hAnsi="Times New Roman" w:cs="Times New Roman"/>
          <w:sz w:val="24"/>
          <w:szCs w:val="24"/>
        </w:rPr>
        <w:t>suicide rates</w:t>
      </w:r>
      <w:r w:rsidR="002D1995">
        <w:rPr>
          <w:rFonts w:ascii="Times New Roman" w:hAnsi="Times New Roman" w:cs="Times New Roman"/>
          <w:sz w:val="24"/>
          <w:szCs w:val="24"/>
        </w:rPr>
        <w:t xml:space="preserve"> the effects of economic performance of a country</w:t>
      </w:r>
      <w:r w:rsidR="00A0323D">
        <w:rPr>
          <w:rFonts w:ascii="Times New Roman" w:hAnsi="Times New Roman" w:cs="Times New Roman"/>
          <w:sz w:val="24"/>
          <w:szCs w:val="24"/>
        </w:rPr>
        <w:t xml:space="preserve">. </w:t>
      </w:r>
      <w:r w:rsidR="00B47500">
        <w:rPr>
          <w:rFonts w:ascii="Times New Roman" w:hAnsi="Times New Roman" w:cs="Times New Roman"/>
          <w:sz w:val="24"/>
          <w:szCs w:val="24"/>
        </w:rPr>
        <w:t>Specifically, GDP and suicides, as well as HDI</w:t>
      </w:r>
      <w:r w:rsidR="008317FB">
        <w:rPr>
          <w:rFonts w:ascii="Times New Roman" w:hAnsi="Times New Roman" w:cs="Times New Roman"/>
          <w:sz w:val="24"/>
          <w:szCs w:val="24"/>
        </w:rPr>
        <w:t xml:space="preserve"> (or region)</w:t>
      </w:r>
      <w:r w:rsidR="00B47500">
        <w:rPr>
          <w:rFonts w:ascii="Times New Roman" w:hAnsi="Times New Roman" w:cs="Times New Roman"/>
          <w:sz w:val="24"/>
          <w:szCs w:val="24"/>
        </w:rPr>
        <w:t xml:space="preserve"> and suicides. </w:t>
      </w:r>
      <w:r w:rsidR="00726F1E">
        <w:rPr>
          <w:rFonts w:ascii="Times New Roman" w:hAnsi="Times New Roman" w:cs="Times New Roman"/>
          <w:sz w:val="24"/>
          <w:szCs w:val="24"/>
        </w:rPr>
        <w:t xml:space="preserve">Depending on the outcome of this background research, as well as </w:t>
      </w:r>
      <w:r w:rsidR="00016132">
        <w:rPr>
          <w:rFonts w:ascii="Times New Roman" w:hAnsi="Times New Roman" w:cs="Times New Roman"/>
          <w:sz w:val="24"/>
          <w:szCs w:val="24"/>
        </w:rPr>
        <w:t xml:space="preserve">what’s found in the model, </w:t>
      </w:r>
      <w:r w:rsidR="008317FB">
        <w:rPr>
          <w:rFonts w:ascii="Times New Roman" w:hAnsi="Times New Roman" w:cs="Times New Roman"/>
          <w:sz w:val="24"/>
          <w:szCs w:val="24"/>
        </w:rPr>
        <w:t>finding an interaction between GDP</w:t>
      </w:r>
      <w:r w:rsidR="005649DD">
        <w:rPr>
          <w:rFonts w:ascii="Times New Roman" w:hAnsi="Times New Roman" w:cs="Times New Roman"/>
          <w:sz w:val="24"/>
          <w:szCs w:val="24"/>
        </w:rPr>
        <w:t xml:space="preserve"> and HDI (or region) could </w:t>
      </w:r>
      <w:r w:rsidR="00E02B06">
        <w:rPr>
          <w:rFonts w:ascii="Times New Roman" w:hAnsi="Times New Roman" w:cs="Times New Roman"/>
          <w:sz w:val="24"/>
          <w:szCs w:val="24"/>
        </w:rPr>
        <w:t xml:space="preserve">be valuable </w:t>
      </w:r>
      <w:r w:rsidR="00072FC7">
        <w:rPr>
          <w:rFonts w:ascii="Times New Roman" w:hAnsi="Times New Roman" w:cs="Times New Roman"/>
          <w:sz w:val="24"/>
          <w:szCs w:val="24"/>
        </w:rPr>
        <w:t xml:space="preserve">and interesting. </w:t>
      </w:r>
      <w:r w:rsidR="000858B9">
        <w:rPr>
          <w:rFonts w:ascii="Times New Roman" w:hAnsi="Times New Roman" w:cs="Times New Roman"/>
          <w:sz w:val="24"/>
          <w:szCs w:val="24"/>
        </w:rPr>
        <w:t xml:space="preserve">Of course, one cannot assume a causal relationship between these variables considering the dataset, but </w:t>
      </w:r>
      <w:r w:rsidR="00335027">
        <w:rPr>
          <w:rFonts w:ascii="Times New Roman" w:hAnsi="Times New Roman" w:cs="Times New Roman"/>
          <w:sz w:val="24"/>
          <w:szCs w:val="24"/>
        </w:rPr>
        <w:t xml:space="preserve">some </w:t>
      </w:r>
      <w:r w:rsidR="00897C37">
        <w:rPr>
          <w:rFonts w:ascii="Times New Roman" w:hAnsi="Times New Roman" w:cs="Times New Roman"/>
          <w:sz w:val="24"/>
          <w:szCs w:val="24"/>
        </w:rPr>
        <w:t xml:space="preserve">logical reasoning and speculation </w:t>
      </w:r>
      <w:r w:rsidR="00E419F5">
        <w:rPr>
          <w:rFonts w:ascii="Times New Roman" w:hAnsi="Times New Roman" w:cs="Times New Roman"/>
          <w:sz w:val="24"/>
          <w:szCs w:val="24"/>
        </w:rPr>
        <w:t xml:space="preserve">on why there could </w:t>
      </w:r>
      <w:r w:rsidR="000F535D">
        <w:rPr>
          <w:rFonts w:ascii="Times New Roman" w:hAnsi="Times New Roman" w:cs="Times New Roman"/>
          <w:sz w:val="24"/>
          <w:szCs w:val="24"/>
        </w:rPr>
        <w:t xml:space="preserve">be this association may be </w:t>
      </w:r>
      <w:r w:rsidR="0031030A">
        <w:rPr>
          <w:rFonts w:ascii="Times New Roman" w:hAnsi="Times New Roman" w:cs="Times New Roman"/>
          <w:sz w:val="24"/>
          <w:szCs w:val="24"/>
        </w:rPr>
        <w:t>a good idea.</w:t>
      </w:r>
    </w:p>
    <w:sectPr w:rsidR="00181FB9" w:rsidRPr="00D1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36D"/>
    <w:multiLevelType w:val="hybridMultilevel"/>
    <w:tmpl w:val="42E25C38"/>
    <w:lvl w:ilvl="0" w:tplc="0592F1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D6ABC"/>
    <w:multiLevelType w:val="hybridMultilevel"/>
    <w:tmpl w:val="3F7CF7AE"/>
    <w:lvl w:ilvl="0" w:tplc="27DEC9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9F"/>
    <w:rsid w:val="00012FA1"/>
    <w:rsid w:val="00016132"/>
    <w:rsid w:val="00047C52"/>
    <w:rsid w:val="00060095"/>
    <w:rsid w:val="00072FC7"/>
    <w:rsid w:val="00083FFF"/>
    <w:rsid w:val="000858B9"/>
    <w:rsid w:val="000900B2"/>
    <w:rsid w:val="000A0E75"/>
    <w:rsid w:val="000F535D"/>
    <w:rsid w:val="001003EA"/>
    <w:rsid w:val="00104AF2"/>
    <w:rsid w:val="00181FB9"/>
    <w:rsid w:val="001A4911"/>
    <w:rsid w:val="001C4642"/>
    <w:rsid w:val="001D1B3C"/>
    <w:rsid w:val="001F39B0"/>
    <w:rsid w:val="002010F1"/>
    <w:rsid w:val="002015D7"/>
    <w:rsid w:val="00253A2C"/>
    <w:rsid w:val="00253B71"/>
    <w:rsid w:val="002B35BC"/>
    <w:rsid w:val="002C3800"/>
    <w:rsid w:val="002D1995"/>
    <w:rsid w:val="002E620B"/>
    <w:rsid w:val="00302F42"/>
    <w:rsid w:val="0031030A"/>
    <w:rsid w:val="00315396"/>
    <w:rsid w:val="00335027"/>
    <w:rsid w:val="003645BB"/>
    <w:rsid w:val="00374626"/>
    <w:rsid w:val="003861F2"/>
    <w:rsid w:val="003937F0"/>
    <w:rsid w:val="003A5C52"/>
    <w:rsid w:val="003A7772"/>
    <w:rsid w:val="003C102A"/>
    <w:rsid w:val="003E18B2"/>
    <w:rsid w:val="003E77F4"/>
    <w:rsid w:val="00442F9D"/>
    <w:rsid w:val="004535FB"/>
    <w:rsid w:val="00462B6C"/>
    <w:rsid w:val="004C55D5"/>
    <w:rsid w:val="005367A2"/>
    <w:rsid w:val="00547529"/>
    <w:rsid w:val="00555BAD"/>
    <w:rsid w:val="005649DD"/>
    <w:rsid w:val="005821D7"/>
    <w:rsid w:val="00584D29"/>
    <w:rsid w:val="005D1342"/>
    <w:rsid w:val="005E1659"/>
    <w:rsid w:val="006001B1"/>
    <w:rsid w:val="006079BD"/>
    <w:rsid w:val="006424AE"/>
    <w:rsid w:val="006571A9"/>
    <w:rsid w:val="006615A3"/>
    <w:rsid w:val="00673B6C"/>
    <w:rsid w:val="00694D63"/>
    <w:rsid w:val="006B6B19"/>
    <w:rsid w:val="006E1100"/>
    <w:rsid w:val="006F6C6C"/>
    <w:rsid w:val="00721702"/>
    <w:rsid w:val="00726F1E"/>
    <w:rsid w:val="007441EE"/>
    <w:rsid w:val="007927BB"/>
    <w:rsid w:val="007A4D74"/>
    <w:rsid w:val="007D18AB"/>
    <w:rsid w:val="007D6E19"/>
    <w:rsid w:val="008209BF"/>
    <w:rsid w:val="008317FB"/>
    <w:rsid w:val="00852212"/>
    <w:rsid w:val="00877918"/>
    <w:rsid w:val="00897C37"/>
    <w:rsid w:val="008D34DC"/>
    <w:rsid w:val="008D44D6"/>
    <w:rsid w:val="00910E19"/>
    <w:rsid w:val="009204FE"/>
    <w:rsid w:val="009230AC"/>
    <w:rsid w:val="00927D1B"/>
    <w:rsid w:val="0093179F"/>
    <w:rsid w:val="009469B0"/>
    <w:rsid w:val="0095372F"/>
    <w:rsid w:val="009877E3"/>
    <w:rsid w:val="009D2C65"/>
    <w:rsid w:val="009F01E1"/>
    <w:rsid w:val="009F51DC"/>
    <w:rsid w:val="00A0323D"/>
    <w:rsid w:val="00A121A7"/>
    <w:rsid w:val="00A149E1"/>
    <w:rsid w:val="00A16149"/>
    <w:rsid w:val="00A17DB2"/>
    <w:rsid w:val="00A31A74"/>
    <w:rsid w:val="00A31CE5"/>
    <w:rsid w:val="00A40FA0"/>
    <w:rsid w:val="00A635D1"/>
    <w:rsid w:val="00A82B11"/>
    <w:rsid w:val="00AB62A9"/>
    <w:rsid w:val="00AD5197"/>
    <w:rsid w:val="00B226B3"/>
    <w:rsid w:val="00B23032"/>
    <w:rsid w:val="00B23347"/>
    <w:rsid w:val="00B255CB"/>
    <w:rsid w:val="00B346BD"/>
    <w:rsid w:val="00B47500"/>
    <w:rsid w:val="00B65424"/>
    <w:rsid w:val="00B665CB"/>
    <w:rsid w:val="00B765A6"/>
    <w:rsid w:val="00B82328"/>
    <w:rsid w:val="00B845D6"/>
    <w:rsid w:val="00BB2A75"/>
    <w:rsid w:val="00C01A08"/>
    <w:rsid w:val="00C07B9C"/>
    <w:rsid w:val="00C55AB4"/>
    <w:rsid w:val="00C615EE"/>
    <w:rsid w:val="00C90758"/>
    <w:rsid w:val="00C948A2"/>
    <w:rsid w:val="00CA2787"/>
    <w:rsid w:val="00CC526C"/>
    <w:rsid w:val="00CF6700"/>
    <w:rsid w:val="00D07B18"/>
    <w:rsid w:val="00D161E9"/>
    <w:rsid w:val="00D17395"/>
    <w:rsid w:val="00D50142"/>
    <w:rsid w:val="00D64E1F"/>
    <w:rsid w:val="00D70CDD"/>
    <w:rsid w:val="00D74D90"/>
    <w:rsid w:val="00D86253"/>
    <w:rsid w:val="00DA408B"/>
    <w:rsid w:val="00DA48AF"/>
    <w:rsid w:val="00DA722A"/>
    <w:rsid w:val="00DD5C63"/>
    <w:rsid w:val="00DD6757"/>
    <w:rsid w:val="00DE269F"/>
    <w:rsid w:val="00DF316D"/>
    <w:rsid w:val="00E02B06"/>
    <w:rsid w:val="00E13403"/>
    <w:rsid w:val="00E14634"/>
    <w:rsid w:val="00E20FE2"/>
    <w:rsid w:val="00E27D4B"/>
    <w:rsid w:val="00E419F5"/>
    <w:rsid w:val="00E42A1F"/>
    <w:rsid w:val="00E44AC9"/>
    <w:rsid w:val="00E53493"/>
    <w:rsid w:val="00E72EF5"/>
    <w:rsid w:val="00E73C8B"/>
    <w:rsid w:val="00E7560F"/>
    <w:rsid w:val="00E847B3"/>
    <w:rsid w:val="00EA6CBA"/>
    <w:rsid w:val="00ED2388"/>
    <w:rsid w:val="00ED6FDF"/>
    <w:rsid w:val="00ED7039"/>
    <w:rsid w:val="00F43DC2"/>
    <w:rsid w:val="00F74E0F"/>
    <w:rsid w:val="00F87AB2"/>
    <w:rsid w:val="00F96A3B"/>
    <w:rsid w:val="00FB6DD9"/>
    <w:rsid w:val="00FD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12C2"/>
  <w15:chartTrackingRefBased/>
  <w15:docId w15:val="{CB733413-4624-481C-9865-8EBEF92A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157</cp:revision>
  <dcterms:created xsi:type="dcterms:W3CDTF">2019-11-28T04:38:00Z</dcterms:created>
  <dcterms:modified xsi:type="dcterms:W3CDTF">2019-11-28T15:14:00Z</dcterms:modified>
</cp:coreProperties>
</file>