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4FAA0" w14:textId="77777777" w:rsidR="004A71DD" w:rsidRDefault="004A71DD"/>
    <w:p w14:paraId="3C4A0999" w14:textId="77777777" w:rsidR="00A209C7" w:rsidRDefault="00A209C7"/>
    <w:p w14:paraId="2F8275EA" w14:textId="726BBDB7" w:rsidR="00A209C7" w:rsidRDefault="00A209C7" w:rsidP="00A209C7">
      <w:pPr>
        <w:jc w:val="center"/>
        <w:rPr>
          <w:lang w:val="en-US"/>
        </w:rPr>
      </w:pPr>
      <w:r>
        <w:rPr>
          <w:lang w:val="en-US"/>
        </w:rPr>
        <w:t>Road Traffic Accident Report 2020</w:t>
      </w:r>
    </w:p>
    <w:p w14:paraId="6C6AC26F" w14:textId="12207CB7" w:rsidR="002102E2" w:rsidRPr="002102E2" w:rsidRDefault="002102E2" w:rsidP="002102E2">
      <w:pPr>
        <w:jc w:val="both"/>
        <w:rPr>
          <w:b/>
          <w:bCs/>
          <w:sz w:val="24"/>
          <w:szCs w:val="24"/>
          <w:u w:val="single"/>
          <w:lang w:val="en-US"/>
        </w:rPr>
      </w:pPr>
      <w:r w:rsidRPr="002102E2">
        <w:rPr>
          <w:b/>
          <w:bCs/>
          <w:sz w:val="24"/>
          <w:szCs w:val="24"/>
          <w:u w:val="single"/>
          <w:lang w:val="en-US"/>
        </w:rPr>
        <w:t>Introduction</w:t>
      </w:r>
    </w:p>
    <w:p w14:paraId="5B695EA1" w14:textId="5549A505" w:rsidR="00A209C7" w:rsidRDefault="00A209C7">
      <w:pPr>
        <w:rPr>
          <w:lang w:val="en-US"/>
        </w:rPr>
      </w:pPr>
      <w:r>
        <w:rPr>
          <w:lang w:val="en-US"/>
        </w:rPr>
        <w:t xml:space="preserve">The dataset is on reported road traffic accidents </w:t>
      </w:r>
      <w:r w:rsidR="00672F4F">
        <w:rPr>
          <w:lang w:val="en-US"/>
        </w:rPr>
        <w:t xml:space="preserve">in Great Britain </w:t>
      </w:r>
      <w:r>
        <w:rPr>
          <w:lang w:val="en-US"/>
        </w:rPr>
        <w:t>of varying degrees</w:t>
      </w:r>
      <w:r w:rsidR="00672F4F">
        <w:rPr>
          <w:lang w:val="en-US"/>
        </w:rPr>
        <w:t xml:space="preserve">, released by the government every year but we have limited our analysis to just the year 2020. With the use of python and other relevant libraries, I have attempted to query the dataset to generate answers to pertinent questions as well as employed machine </w:t>
      </w:r>
      <w:r w:rsidR="002102E2">
        <w:rPr>
          <w:lang w:val="en-US"/>
        </w:rPr>
        <w:t>learning</w:t>
      </w:r>
      <w:r w:rsidR="00672F4F">
        <w:rPr>
          <w:lang w:val="en-US"/>
        </w:rPr>
        <w:t xml:space="preserve"> techniques in an attempt to </w:t>
      </w:r>
      <w:r w:rsidR="002102E2">
        <w:rPr>
          <w:lang w:val="en-US"/>
        </w:rPr>
        <w:t>predict whether an accident is fatal given the conditions it happened under.</w:t>
      </w:r>
    </w:p>
    <w:p w14:paraId="6719620D" w14:textId="77777777" w:rsidR="002102E2" w:rsidRDefault="002102E2">
      <w:pPr>
        <w:rPr>
          <w:lang w:val="en-US"/>
        </w:rPr>
      </w:pPr>
    </w:p>
    <w:p w14:paraId="731D70EF" w14:textId="7B1D3DB1" w:rsidR="002102E2" w:rsidRDefault="002102E2">
      <w:pPr>
        <w:rPr>
          <w:b/>
          <w:bCs/>
          <w:sz w:val="24"/>
          <w:szCs w:val="24"/>
          <w:u w:val="single"/>
          <w:lang w:val="en-US"/>
        </w:rPr>
      </w:pPr>
      <w:r w:rsidRPr="002102E2">
        <w:rPr>
          <w:b/>
          <w:bCs/>
          <w:sz w:val="24"/>
          <w:szCs w:val="24"/>
          <w:u w:val="single"/>
          <w:lang w:val="en-US"/>
        </w:rPr>
        <w:t>Analysis</w:t>
      </w:r>
    </w:p>
    <w:p w14:paraId="39293F13" w14:textId="77777777" w:rsidR="000C38B5" w:rsidRDefault="000C38B5">
      <w:pPr>
        <w:rPr>
          <w:b/>
          <w:bCs/>
          <w:sz w:val="24"/>
          <w:szCs w:val="24"/>
          <w:u w:val="single"/>
          <w:lang w:val="en-US"/>
        </w:rPr>
      </w:pPr>
    </w:p>
    <w:p w14:paraId="179C2950" w14:textId="0FC415C9" w:rsidR="000C38B5" w:rsidRDefault="00BD2932">
      <w:pPr>
        <w:rPr>
          <w:sz w:val="24"/>
          <w:szCs w:val="24"/>
          <w:lang w:val="en-US"/>
        </w:rPr>
      </w:pPr>
      <w:r>
        <w:rPr>
          <w:sz w:val="24"/>
          <w:szCs w:val="24"/>
          <w:lang w:val="en-US"/>
        </w:rPr>
        <w:t>The first</w:t>
      </w:r>
      <w:r w:rsidR="000C38B5">
        <w:rPr>
          <w:sz w:val="24"/>
          <w:szCs w:val="24"/>
          <w:lang w:val="en-US"/>
        </w:rPr>
        <w:t xml:space="preserve"> line of action was to clean the data </w:t>
      </w:r>
      <w:r>
        <w:rPr>
          <w:sz w:val="24"/>
          <w:szCs w:val="24"/>
          <w:lang w:val="en-US"/>
        </w:rPr>
        <w:t>to</w:t>
      </w:r>
      <w:r w:rsidR="000C38B5">
        <w:rPr>
          <w:sz w:val="24"/>
          <w:szCs w:val="24"/>
          <w:lang w:val="en-US"/>
        </w:rPr>
        <w:t xml:space="preserve"> make sure the accuracy of our analysis and predictions </w:t>
      </w:r>
      <w:r>
        <w:rPr>
          <w:sz w:val="24"/>
          <w:szCs w:val="24"/>
          <w:lang w:val="en-US"/>
        </w:rPr>
        <w:t>were</w:t>
      </w:r>
      <w:r w:rsidR="000C38B5">
        <w:rPr>
          <w:sz w:val="24"/>
          <w:szCs w:val="24"/>
          <w:lang w:val="en-US"/>
        </w:rPr>
        <w:t xml:space="preserve"> not in doubt. There are three datasets(Accidents</w:t>
      </w:r>
      <w:r w:rsidR="0098565A">
        <w:rPr>
          <w:sz w:val="24"/>
          <w:szCs w:val="24"/>
          <w:lang w:val="en-US"/>
        </w:rPr>
        <w:t xml:space="preserve">_df, vehicle_df and casualty_df) </w:t>
      </w:r>
      <w:r w:rsidR="000C38B5">
        <w:rPr>
          <w:sz w:val="24"/>
          <w:szCs w:val="24"/>
          <w:lang w:val="en-US"/>
        </w:rPr>
        <w:t>and they were clean</w:t>
      </w:r>
      <w:r>
        <w:rPr>
          <w:sz w:val="24"/>
          <w:szCs w:val="24"/>
          <w:lang w:val="en-US"/>
        </w:rPr>
        <w:t>ed</w:t>
      </w:r>
      <w:r w:rsidR="000C38B5">
        <w:rPr>
          <w:sz w:val="24"/>
          <w:szCs w:val="24"/>
          <w:lang w:val="en-US"/>
        </w:rPr>
        <w:t xml:space="preserve"> individually</w:t>
      </w:r>
      <w:r w:rsidR="0098565A">
        <w:rPr>
          <w:sz w:val="24"/>
          <w:szCs w:val="24"/>
          <w:lang w:val="en-US"/>
        </w:rPr>
        <w:t xml:space="preserve"> and in a similar pattern as they all shared similar issues.</w:t>
      </w:r>
    </w:p>
    <w:p w14:paraId="103F94EA" w14:textId="150EF749" w:rsidR="0098565A" w:rsidRDefault="0098565A" w:rsidP="00BD2932">
      <w:pPr>
        <w:rPr>
          <w:sz w:val="24"/>
          <w:szCs w:val="24"/>
          <w:lang w:val="en-US"/>
        </w:rPr>
      </w:pPr>
      <w:r>
        <w:rPr>
          <w:sz w:val="24"/>
          <w:szCs w:val="24"/>
          <w:lang w:val="en-US"/>
        </w:rPr>
        <w:t>M</w:t>
      </w:r>
      <w:r w:rsidRPr="0098565A">
        <w:rPr>
          <w:sz w:val="24"/>
          <w:szCs w:val="24"/>
          <w:lang w:val="en-US"/>
        </w:rPr>
        <w:t xml:space="preserve">ost of the unknown values for variables </w:t>
      </w:r>
      <w:r w:rsidR="00BD2932">
        <w:rPr>
          <w:sz w:val="24"/>
          <w:szCs w:val="24"/>
          <w:lang w:val="en-US"/>
        </w:rPr>
        <w:t>were represented with</w:t>
      </w:r>
      <w:r w:rsidRPr="0098565A">
        <w:rPr>
          <w:sz w:val="24"/>
          <w:szCs w:val="24"/>
          <w:lang w:val="en-US"/>
        </w:rPr>
        <w:t xml:space="preserve"> -1</w:t>
      </w:r>
      <w:r w:rsidR="00BD2932">
        <w:rPr>
          <w:sz w:val="24"/>
          <w:szCs w:val="24"/>
          <w:lang w:val="en-US"/>
        </w:rPr>
        <w:t xml:space="preserve"> and so I had</w:t>
      </w:r>
      <w:r w:rsidR="00BD2932" w:rsidRPr="00BD2932">
        <w:rPr>
          <w:sz w:val="24"/>
          <w:szCs w:val="24"/>
          <w:lang w:val="en-US"/>
        </w:rPr>
        <w:t xml:space="preserve"> to replace all -1 entries with Nan to explicitly indicate that the value is missing.</w:t>
      </w:r>
      <w:r w:rsidR="0021271D">
        <w:rPr>
          <w:sz w:val="24"/>
          <w:szCs w:val="24"/>
          <w:lang w:val="en-US"/>
        </w:rPr>
        <w:t xml:space="preserve"> T</w:t>
      </w:r>
      <w:r w:rsidRPr="0098565A">
        <w:rPr>
          <w:sz w:val="24"/>
          <w:szCs w:val="24"/>
          <w:lang w:val="en-US"/>
        </w:rPr>
        <w:t xml:space="preserve">here </w:t>
      </w:r>
      <w:r w:rsidR="0021271D">
        <w:rPr>
          <w:sz w:val="24"/>
          <w:szCs w:val="24"/>
          <w:lang w:val="en-US"/>
        </w:rPr>
        <w:t>was the possibility that there would</w:t>
      </w:r>
      <w:r w:rsidRPr="0098565A">
        <w:rPr>
          <w:sz w:val="24"/>
          <w:szCs w:val="24"/>
          <w:lang w:val="en-US"/>
        </w:rPr>
        <w:t xml:space="preserve"> be the case of an unknown entry for the longitude column and </w:t>
      </w:r>
      <w:r w:rsidR="00EA5CFD">
        <w:rPr>
          <w:sz w:val="24"/>
          <w:szCs w:val="24"/>
          <w:lang w:val="en-US"/>
        </w:rPr>
        <w:t>so i</w:t>
      </w:r>
      <w:r w:rsidRPr="0098565A">
        <w:rPr>
          <w:sz w:val="24"/>
          <w:szCs w:val="24"/>
          <w:lang w:val="en-US"/>
        </w:rPr>
        <w:t xml:space="preserve"> </w:t>
      </w:r>
      <w:r w:rsidR="00EA5CFD">
        <w:rPr>
          <w:sz w:val="24"/>
          <w:szCs w:val="24"/>
          <w:lang w:val="en-US"/>
        </w:rPr>
        <w:t>inspected</w:t>
      </w:r>
      <w:r w:rsidRPr="0098565A">
        <w:rPr>
          <w:sz w:val="24"/>
          <w:szCs w:val="24"/>
          <w:lang w:val="en-US"/>
        </w:rPr>
        <w:t xml:space="preserve"> </w:t>
      </w:r>
      <w:r w:rsidR="00EA5CFD">
        <w:rPr>
          <w:sz w:val="24"/>
          <w:szCs w:val="24"/>
          <w:lang w:val="en-US"/>
        </w:rPr>
        <w:t xml:space="preserve">the </w:t>
      </w:r>
      <w:r w:rsidRPr="0098565A">
        <w:rPr>
          <w:sz w:val="24"/>
          <w:szCs w:val="24"/>
          <w:lang w:val="en-US"/>
        </w:rPr>
        <w:t xml:space="preserve">longitude </w:t>
      </w:r>
      <w:r w:rsidR="00EA5CFD">
        <w:rPr>
          <w:sz w:val="24"/>
          <w:szCs w:val="24"/>
          <w:lang w:val="en-US"/>
        </w:rPr>
        <w:t xml:space="preserve">column for </w:t>
      </w:r>
      <w:r w:rsidRPr="0098565A">
        <w:rPr>
          <w:sz w:val="24"/>
          <w:szCs w:val="24"/>
          <w:lang w:val="en-US"/>
        </w:rPr>
        <w:t xml:space="preserve">values that are exactly -1, </w:t>
      </w:r>
      <w:r w:rsidR="00EA5CFD">
        <w:rPr>
          <w:sz w:val="24"/>
          <w:szCs w:val="24"/>
          <w:lang w:val="en-US"/>
        </w:rPr>
        <w:t xml:space="preserve">to </w:t>
      </w:r>
      <w:r w:rsidRPr="0098565A">
        <w:rPr>
          <w:sz w:val="24"/>
          <w:szCs w:val="24"/>
          <w:lang w:val="en-US"/>
        </w:rPr>
        <w:t>adjust to a similar value of -1.0001, just to make that distinction. but apparently, the slice of our dataset from the year 2020, does not have this problem.</w:t>
      </w:r>
    </w:p>
    <w:p w14:paraId="54AE5BF1" w14:textId="69B777F8" w:rsidR="00EA5CFD" w:rsidRDefault="00EA5CFD" w:rsidP="00BD2932">
      <w:pPr>
        <w:rPr>
          <w:sz w:val="24"/>
          <w:szCs w:val="24"/>
          <w:lang w:val="en-US"/>
        </w:rPr>
      </w:pPr>
      <w:r>
        <w:rPr>
          <w:sz w:val="24"/>
          <w:szCs w:val="24"/>
          <w:lang w:val="en-US"/>
        </w:rPr>
        <w:t xml:space="preserve">Next was the problem of missing data, and so I opted </w:t>
      </w:r>
      <w:r w:rsidR="00714594">
        <w:rPr>
          <w:sz w:val="24"/>
          <w:szCs w:val="24"/>
          <w:lang w:val="en-US"/>
        </w:rPr>
        <w:t>to fill</w:t>
      </w:r>
      <w:r>
        <w:rPr>
          <w:sz w:val="24"/>
          <w:szCs w:val="24"/>
          <w:lang w:val="en-US"/>
        </w:rPr>
        <w:t xml:space="preserve"> these missing values with the median value of their respective columns.</w:t>
      </w:r>
    </w:p>
    <w:p w14:paraId="59E1FDD7" w14:textId="77777777" w:rsidR="003A0136" w:rsidRDefault="003A0136" w:rsidP="00BD2932">
      <w:pPr>
        <w:rPr>
          <w:sz w:val="24"/>
          <w:szCs w:val="24"/>
          <w:lang w:val="en-US"/>
        </w:rPr>
      </w:pPr>
    </w:p>
    <w:p w14:paraId="597F99E0" w14:textId="77777777" w:rsidR="003A0136" w:rsidRDefault="003A0136" w:rsidP="00BD2932">
      <w:pPr>
        <w:rPr>
          <w:sz w:val="24"/>
          <w:szCs w:val="24"/>
          <w:lang w:val="en-US"/>
        </w:rPr>
      </w:pPr>
    </w:p>
    <w:p w14:paraId="026D67D3" w14:textId="77777777" w:rsidR="003A0136" w:rsidRDefault="003A0136" w:rsidP="00BD2932">
      <w:pPr>
        <w:rPr>
          <w:sz w:val="24"/>
          <w:szCs w:val="24"/>
          <w:lang w:val="en-US"/>
        </w:rPr>
      </w:pPr>
    </w:p>
    <w:p w14:paraId="13B8B322" w14:textId="77777777" w:rsidR="003A0136" w:rsidRDefault="003A0136" w:rsidP="00BD2932">
      <w:pPr>
        <w:rPr>
          <w:sz w:val="24"/>
          <w:szCs w:val="24"/>
          <w:lang w:val="en-US"/>
        </w:rPr>
      </w:pPr>
    </w:p>
    <w:p w14:paraId="79B48366" w14:textId="77777777" w:rsidR="003A0136" w:rsidRDefault="003A0136" w:rsidP="00BD2932">
      <w:pPr>
        <w:rPr>
          <w:sz w:val="24"/>
          <w:szCs w:val="24"/>
          <w:lang w:val="en-US"/>
        </w:rPr>
      </w:pPr>
    </w:p>
    <w:p w14:paraId="390C657C" w14:textId="77777777" w:rsidR="003A0136" w:rsidRDefault="003A0136" w:rsidP="00BD2932">
      <w:pPr>
        <w:rPr>
          <w:sz w:val="24"/>
          <w:szCs w:val="24"/>
          <w:lang w:val="en-US"/>
        </w:rPr>
      </w:pPr>
    </w:p>
    <w:p w14:paraId="0D78DC55" w14:textId="77777777" w:rsidR="003A0136" w:rsidRDefault="003A0136" w:rsidP="00BD2932">
      <w:pPr>
        <w:rPr>
          <w:sz w:val="24"/>
          <w:szCs w:val="24"/>
          <w:lang w:val="en-US"/>
        </w:rPr>
      </w:pPr>
    </w:p>
    <w:p w14:paraId="3B5FF86A" w14:textId="77777777" w:rsidR="003A0136" w:rsidRDefault="003A0136" w:rsidP="00BD2932">
      <w:pPr>
        <w:rPr>
          <w:sz w:val="24"/>
          <w:szCs w:val="24"/>
          <w:lang w:val="en-US"/>
        </w:rPr>
      </w:pPr>
    </w:p>
    <w:p w14:paraId="41EF6E12" w14:textId="77777777" w:rsidR="003A0136" w:rsidRDefault="003A0136" w:rsidP="00BD2932">
      <w:pPr>
        <w:rPr>
          <w:sz w:val="24"/>
          <w:szCs w:val="24"/>
          <w:lang w:val="en-US"/>
        </w:rPr>
      </w:pPr>
    </w:p>
    <w:p w14:paraId="5BC7BD5F" w14:textId="77777777" w:rsidR="003A0136" w:rsidRDefault="003A0136" w:rsidP="00BD2932">
      <w:pPr>
        <w:rPr>
          <w:sz w:val="24"/>
          <w:szCs w:val="24"/>
          <w:lang w:val="en-US"/>
        </w:rPr>
      </w:pPr>
    </w:p>
    <w:p w14:paraId="05159467" w14:textId="77777777" w:rsidR="003A0136" w:rsidRDefault="003A0136" w:rsidP="00BD2932">
      <w:pPr>
        <w:rPr>
          <w:sz w:val="24"/>
          <w:szCs w:val="24"/>
          <w:lang w:val="en-US"/>
        </w:rPr>
      </w:pPr>
    </w:p>
    <w:p w14:paraId="2F91BE72" w14:textId="77777777" w:rsidR="003A0136" w:rsidRPr="0098565A" w:rsidRDefault="003A0136" w:rsidP="00BD2932">
      <w:pPr>
        <w:rPr>
          <w:sz w:val="24"/>
          <w:szCs w:val="24"/>
          <w:lang w:val="en-US"/>
        </w:rPr>
      </w:pPr>
    </w:p>
    <w:p w14:paraId="5E44AD38" w14:textId="4EEAD5DA" w:rsidR="002102E2" w:rsidRPr="003A0136" w:rsidRDefault="00E50C46" w:rsidP="003A0136">
      <w:pPr>
        <w:pStyle w:val="ListParagraph"/>
        <w:numPr>
          <w:ilvl w:val="0"/>
          <w:numId w:val="1"/>
        </w:numPr>
        <w:rPr>
          <w:b/>
          <w:bCs/>
          <w:sz w:val="24"/>
          <w:szCs w:val="24"/>
          <w:lang w:val="en-US"/>
        </w:rPr>
      </w:pPr>
      <w:r w:rsidRPr="003A0136">
        <w:rPr>
          <w:b/>
          <w:bCs/>
          <w:sz w:val="24"/>
          <w:szCs w:val="24"/>
          <w:lang w:val="en-US"/>
        </w:rPr>
        <w:t>Are there significant hours of the day, and days of the week, on which accidents occur?</w:t>
      </w:r>
    </w:p>
    <w:p w14:paraId="7A94ECB5" w14:textId="00E27F38" w:rsidR="00415E30" w:rsidRPr="00415E30" w:rsidRDefault="00415E30" w:rsidP="00415E30">
      <w:pPr>
        <w:pStyle w:val="ListParagraph"/>
        <w:rPr>
          <w:sz w:val="24"/>
          <w:szCs w:val="24"/>
          <w:lang w:val="en-US"/>
        </w:rPr>
      </w:pPr>
    </w:p>
    <w:p w14:paraId="3E49E433" w14:textId="5466ECB1" w:rsidR="00415E30" w:rsidRDefault="003A0136" w:rsidP="00415E30">
      <w:pPr>
        <w:pStyle w:val="ListParagraph"/>
        <w:rPr>
          <w:sz w:val="24"/>
          <w:szCs w:val="24"/>
          <w:lang w:val="en-US"/>
        </w:rPr>
      </w:pPr>
      <w:r>
        <w:rPr>
          <w:noProof/>
          <w:lang w:val="en-US"/>
        </w:rPr>
        <w:drawing>
          <wp:inline distT="0" distB="0" distL="0" distR="0" wp14:anchorId="68EBA1DA" wp14:editId="30F95065">
            <wp:extent cx="6188710" cy="3387090"/>
            <wp:effectExtent l="0" t="0" r="2540" b="3810"/>
            <wp:docPr id="2056987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88710" cy="3387090"/>
                    </a:xfrm>
                    <a:prstGeom prst="rect">
                      <a:avLst/>
                    </a:prstGeom>
                    <a:noFill/>
                    <a:ln>
                      <a:noFill/>
                    </a:ln>
                  </pic:spPr>
                </pic:pic>
              </a:graphicData>
            </a:graphic>
          </wp:inline>
        </w:drawing>
      </w:r>
    </w:p>
    <w:p w14:paraId="4C84119C" w14:textId="71308110" w:rsidR="003A0136" w:rsidRDefault="003A0136" w:rsidP="00415E30">
      <w:pPr>
        <w:pStyle w:val="ListParagraph"/>
        <w:rPr>
          <w:sz w:val="24"/>
          <w:szCs w:val="24"/>
          <w:lang w:val="en-US"/>
        </w:rPr>
      </w:pPr>
      <w:r>
        <w:rPr>
          <w:noProof/>
          <w:lang w:val="en-US"/>
        </w:rPr>
        <w:drawing>
          <wp:inline distT="0" distB="0" distL="0" distR="0" wp14:anchorId="25E88B98" wp14:editId="04A5C284">
            <wp:extent cx="6188710" cy="3351530"/>
            <wp:effectExtent l="0" t="0" r="2540" b="1270"/>
            <wp:docPr id="3362657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88710" cy="3351530"/>
                    </a:xfrm>
                    <a:prstGeom prst="rect">
                      <a:avLst/>
                    </a:prstGeom>
                    <a:noFill/>
                    <a:ln>
                      <a:noFill/>
                    </a:ln>
                  </pic:spPr>
                </pic:pic>
              </a:graphicData>
            </a:graphic>
          </wp:inline>
        </w:drawing>
      </w:r>
    </w:p>
    <w:p w14:paraId="0E545A13" w14:textId="65F67C77" w:rsidR="003A0136" w:rsidRPr="00415E30" w:rsidRDefault="003A0136" w:rsidP="00415E30">
      <w:pPr>
        <w:pStyle w:val="ListParagraph"/>
        <w:rPr>
          <w:sz w:val="24"/>
          <w:szCs w:val="24"/>
          <w:lang w:val="en-US"/>
        </w:rPr>
      </w:pPr>
      <w:r>
        <w:rPr>
          <w:noProof/>
          <w:lang w:val="en-US"/>
        </w:rPr>
        <w:lastRenderedPageBreak/>
        <w:drawing>
          <wp:inline distT="0" distB="0" distL="0" distR="0" wp14:anchorId="49275AD9" wp14:editId="0ED32D80">
            <wp:extent cx="6188710" cy="3351530"/>
            <wp:effectExtent l="0" t="0" r="2540" b="1270"/>
            <wp:docPr id="209517974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8710" cy="3351530"/>
                    </a:xfrm>
                    <a:prstGeom prst="rect">
                      <a:avLst/>
                    </a:prstGeom>
                    <a:noFill/>
                    <a:ln>
                      <a:noFill/>
                    </a:ln>
                  </pic:spPr>
                </pic:pic>
              </a:graphicData>
            </a:graphic>
          </wp:inline>
        </w:drawing>
      </w:r>
    </w:p>
    <w:p w14:paraId="3BF3B69B" w14:textId="237BA32C" w:rsidR="00415E30" w:rsidRDefault="00415E30" w:rsidP="00415E30">
      <w:pPr>
        <w:pStyle w:val="ListParagraph"/>
        <w:rPr>
          <w:sz w:val="24"/>
          <w:szCs w:val="24"/>
          <w:lang w:val="en-US"/>
        </w:rPr>
      </w:pPr>
      <w:r w:rsidRPr="00415E30">
        <w:rPr>
          <w:sz w:val="24"/>
          <w:szCs w:val="24"/>
          <w:lang w:val="en-US"/>
        </w:rPr>
        <w:t xml:space="preserve">From the visuals above, it is evident that the majority of accidents in the dataset occur during the Evening (4:00 PM - 7:59 PM), Noon (12:00 PM - 3:59 PM) and Mornings (8:00 AM - 11:59 AM). This trend may be attributed to the fact that these hours represent peak activity times, encompassing commuting to and from work, school, and other work-related activities. It is worth noting that Friday exhibits the highest frequency of accidents, </w:t>
      </w:r>
      <w:r>
        <w:rPr>
          <w:sz w:val="24"/>
          <w:szCs w:val="24"/>
          <w:lang w:val="en-US"/>
        </w:rPr>
        <w:t>and there is</w:t>
      </w:r>
      <w:r w:rsidRPr="00415E30">
        <w:rPr>
          <w:sz w:val="24"/>
          <w:szCs w:val="24"/>
          <w:lang w:val="en-US"/>
        </w:rPr>
        <w:t xml:space="preserve"> a noticeable pattern of consistent increase from Sunday through Friday, followed by a decline on Saturday.</w:t>
      </w:r>
    </w:p>
    <w:p w14:paraId="473570FA" w14:textId="04C8116E" w:rsidR="003A2B45" w:rsidRDefault="003A2B45" w:rsidP="003A2B45">
      <w:pPr>
        <w:pStyle w:val="ListParagraph"/>
        <w:rPr>
          <w:sz w:val="24"/>
          <w:szCs w:val="24"/>
          <w:lang w:val="en-US"/>
        </w:rPr>
      </w:pPr>
    </w:p>
    <w:p w14:paraId="691B0BDA" w14:textId="029E6844" w:rsidR="003A2B45" w:rsidRDefault="003A2B45" w:rsidP="003A2B45">
      <w:pPr>
        <w:pStyle w:val="ListParagraph"/>
        <w:numPr>
          <w:ilvl w:val="0"/>
          <w:numId w:val="1"/>
        </w:numPr>
        <w:rPr>
          <w:b/>
          <w:bCs/>
          <w:sz w:val="24"/>
          <w:szCs w:val="24"/>
          <w:lang w:val="en-US"/>
        </w:rPr>
      </w:pPr>
      <w:r w:rsidRPr="003A2B45">
        <w:rPr>
          <w:b/>
          <w:bCs/>
          <w:sz w:val="24"/>
          <w:szCs w:val="24"/>
          <w:lang w:val="en-US"/>
        </w:rPr>
        <w:t>For Motorbikes, are there significant hours of the day, days of the week, on which accidents occur?</w:t>
      </w:r>
    </w:p>
    <w:p w14:paraId="1572F78E" w14:textId="77777777" w:rsidR="003A2B45" w:rsidRDefault="003A2B45" w:rsidP="003A2B45">
      <w:pPr>
        <w:pStyle w:val="ListParagraph"/>
        <w:rPr>
          <w:b/>
          <w:bCs/>
          <w:sz w:val="24"/>
          <w:szCs w:val="24"/>
          <w:lang w:val="en-US"/>
        </w:rPr>
      </w:pPr>
    </w:p>
    <w:p w14:paraId="486D7DA1" w14:textId="2654B4AE" w:rsidR="002E7B9A" w:rsidRPr="002E7B9A" w:rsidRDefault="002E7B9A" w:rsidP="002E7B9A">
      <w:pPr>
        <w:pStyle w:val="ListParagraph"/>
        <w:numPr>
          <w:ilvl w:val="0"/>
          <w:numId w:val="2"/>
        </w:numPr>
        <w:rPr>
          <w:b/>
          <w:bCs/>
          <w:sz w:val="24"/>
          <w:szCs w:val="24"/>
          <w:lang w:val="en-US"/>
        </w:rPr>
      </w:pPr>
      <w:r w:rsidRPr="002E7B9A">
        <w:rPr>
          <w:b/>
          <w:bCs/>
          <w:sz w:val="24"/>
          <w:szCs w:val="24"/>
          <w:lang w:val="en-US"/>
        </w:rPr>
        <w:t>For motorcycles 125cc and under</w:t>
      </w:r>
    </w:p>
    <w:p w14:paraId="5469B533" w14:textId="77777777" w:rsidR="00C8182B" w:rsidRDefault="00C8182B" w:rsidP="00C8182B">
      <w:pPr>
        <w:pStyle w:val="ListParagraph"/>
        <w:ind w:left="1440"/>
        <w:rPr>
          <w:sz w:val="24"/>
          <w:szCs w:val="24"/>
          <w:lang w:val="en-US"/>
        </w:rPr>
      </w:pPr>
    </w:p>
    <w:p w14:paraId="2D4CAA30" w14:textId="77777777" w:rsidR="00725544" w:rsidRDefault="00725544" w:rsidP="00C8182B">
      <w:pPr>
        <w:pStyle w:val="ListParagraph"/>
        <w:ind w:left="1440"/>
        <w:rPr>
          <w:noProof/>
          <w:lang w:val="en-US"/>
        </w:rPr>
      </w:pPr>
    </w:p>
    <w:p w14:paraId="6AEBB784" w14:textId="77777777" w:rsidR="00725544" w:rsidRDefault="00725544" w:rsidP="00C8182B">
      <w:pPr>
        <w:pStyle w:val="ListParagraph"/>
        <w:ind w:left="1440"/>
        <w:rPr>
          <w:noProof/>
          <w:lang w:val="en-US"/>
        </w:rPr>
      </w:pPr>
    </w:p>
    <w:p w14:paraId="5304C7DE" w14:textId="77777777" w:rsidR="00725544" w:rsidRDefault="00725544" w:rsidP="00C8182B">
      <w:pPr>
        <w:pStyle w:val="ListParagraph"/>
        <w:ind w:left="1440"/>
        <w:rPr>
          <w:noProof/>
          <w:lang w:val="en-US"/>
        </w:rPr>
      </w:pPr>
    </w:p>
    <w:p w14:paraId="0364220D" w14:textId="77777777" w:rsidR="00725544" w:rsidRDefault="00725544" w:rsidP="00C8182B">
      <w:pPr>
        <w:pStyle w:val="ListParagraph"/>
        <w:ind w:left="1440"/>
        <w:rPr>
          <w:noProof/>
          <w:lang w:val="en-US"/>
        </w:rPr>
      </w:pPr>
    </w:p>
    <w:p w14:paraId="0EE08BEE" w14:textId="77777777" w:rsidR="00725544" w:rsidRDefault="00725544" w:rsidP="00C8182B">
      <w:pPr>
        <w:pStyle w:val="ListParagraph"/>
        <w:ind w:left="1440"/>
        <w:rPr>
          <w:noProof/>
          <w:lang w:val="en-US"/>
        </w:rPr>
      </w:pPr>
    </w:p>
    <w:p w14:paraId="2FCBB7B5" w14:textId="5764DE49" w:rsidR="00725544" w:rsidRDefault="00725544" w:rsidP="00C8182B">
      <w:pPr>
        <w:pStyle w:val="ListParagraph"/>
        <w:ind w:left="1440"/>
        <w:rPr>
          <w:sz w:val="24"/>
          <w:szCs w:val="24"/>
          <w:lang w:val="en-US"/>
        </w:rPr>
      </w:pPr>
      <w:r>
        <w:rPr>
          <w:noProof/>
          <w:lang w:val="en-US"/>
        </w:rPr>
        <w:lastRenderedPageBreak/>
        <w:drawing>
          <wp:anchor distT="0" distB="0" distL="114300" distR="114300" simplePos="0" relativeHeight="251659264" behindDoc="0" locked="0" layoutInCell="1" allowOverlap="1" wp14:anchorId="2CA86814" wp14:editId="55F99312">
            <wp:simplePos x="0" y="0"/>
            <wp:positionH relativeFrom="column">
              <wp:posOffset>273050</wp:posOffset>
            </wp:positionH>
            <wp:positionV relativeFrom="paragraph">
              <wp:posOffset>3194050</wp:posOffset>
            </wp:positionV>
            <wp:extent cx="6188710" cy="3387090"/>
            <wp:effectExtent l="0" t="0" r="2540" b="3810"/>
            <wp:wrapSquare wrapText="bothSides"/>
            <wp:docPr id="214088104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8710" cy="3387090"/>
                    </a:xfrm>
                    <a:prstGeom prst="rect">
                      <a:avLst/>
                    </a:prstGeom>
                    <a:noFill/>
                    <a:ln>
                      <a:noFill/>
                    </a:ln>
                  </pic:spPr>
                </pic:pic>
              </a:graphicData>
            </a:graphic>
          </wp:anchor>
        </w:drawing>
      </w:r>
      <w:r>
        <w:rPr>
          <w:noProof/>
          <w:lang w:val="en-US"/>
        </w:rPr>
        <w:drawing>
          <wp:anchor distT="0" distB="0" distL="114300" distR="114300" simplePos="0" relativeHeight="251658240" behindDoc="0" locked="0" layoutInCell="1" allowOverlap="1" wp14:anchorId="0E7CE3F8" wp14:editId="5FBFE6EB">
            <wp:simplePos x="0" y="0"/>
            <wp:positionH relativeFrom="column">
              <wp:posOffset>26670</wp:posOffset>
            </wp:positionH>
            <wp:positionV relativeFrom="paragraph">
              <wp:posOffset>0</wp:posOffset>
            </wp:positionV>
            <wp:extent cx="6188710" cy="3423285"/>
            <wp:effectExtent l="0" t="0" r="2540" b="5715"/>
            <wp:wrapSquare wrapText="bothSides"/>
            <wp:docPr id="81976928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8710" cy="3423285"/>
                    </a:xfrm>
                    <a:prstGeom prst="rect">
                      <a:avLst/>
                    </a:prstGeom>
                    <a:noFill/>
                    <a:ln>
                      <a:noFill/>
                    </a:ln>
                  </pic:spPr>
                </pic:pic>
              </a:graphicData>
            </a:graphic>
          </wp:anchor>
        </w:drawing>
      </w:r>
    </w:p>
    <w:p w14:paraId="3326A758" w14:textId="77777777" w:rsidR="00725544" w:rsidRDefault="00725544" w:rsidP="00C8182B">
      <w:pPr>
        <w:pStyle w:val="ListParagraph"/>
        <w:ind w:left="1440"/>
        <w:rPr>
          <w:sz w:val="24"/>
          <w:szCs w:val="24"/>
          <w:lang w:val="en-US"/>
        </w:rPr>
      </w:pPr>
    </w:p>
    <w:p w14:paraId="1BE06348" w14:textId="77777777" w:rsidR="00725544" w:rsidRDefault="00725544" w:rsidP="00C8182B">
      <w:pPr>
        <w:pStyle w:val="ListParagraph"/>
        <w:ind w:left="1440"/>
        <w:rPr>
          <w:sz w:val="24"/>
          <w:szCs w:val="24"/>
          <w:lang w:val="en-US"/>
        </w:rPr>
      </w:pPr>
    </w:p>
    <w:p w14:paraId="5857FE55" w14:textId="427A3197" w:rsidR="00725544" w:rsidRPr="008F7AA8" w:rsidRDefault="008F7AA8" w:rsidP="008F7AA8">
      <w:pPr>
        <w:rPr>
          <w:sz w:val="24"/>
          <w:szCs w:val="24"/>
          <w:lang w:val="en-US"/>
        </w:rPr>
      </w:pPr>
      <w:r>
        <w:rPr>
          <w:noProof/>
          <w:lang w:val="en-US"/>
        </w:rPr>
        <w:lastRenderedPageBreak/>
        <w:drawing>
          <wp:inline distT="0" distB="0" distL="0" distR="0" wp14:anchorId="5D9AF4EC" wp14:editId="5F12DC5E">
            <wp:extent cx="6188710" cy="3387090"/>
            <wp:effectExtent l="0" t="0" r="2540" b="3810"/>
            <wp:docPr id="51177928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8710" cy="3387090"/>
                    </a:xfrm>
                    <a:prstGeom prst="rect">
                      <a:avLst/>
                    </a:prstGeom>
                    <a:noFill/>
                    <a:ln>
                      <a:noFill/>
                    </a:ln>
                  </pic:spPr>
                </pic:pic>
              </a:graphicData>
            </a:graphic>
          </wp:inline>
        </w:drawing>
      </w:r>
    </w:p>
    <w:p w14:paraId="53F09E9A" w14:textId="01478526" w:rsidR="00C8182B" w:rsidRDefault="00C8182B" w:rsidP="00C8182B">
      <w:pPr>
        <w:pStyle w:val="ListParagraph"/>
        <w:ind w:left="1440"/>
        <w:rPr>
          <w:sz w:val="24"/>
          <w:szCs w:val="24"/>
          <w:lang w:val="en-US"/>
        </w:rPr>
      </w:pPr>
      <w:r w:rsidRPr="00C8182B">
        <w:rPr>
          <w:sz w:val="24"/>
          <w:szCs w:val="24"/>
          <w:lang w:val="en-US"/>
        </w:rPr>
        <w:t xml:space="preserve">Thursdays and Fridays show the highest occurrence of accidents involving motorcycles of 125cc and under. Additionally, evenings and noons are the times when </w:t>
      </w:r>
      <w:r>
        <w:rPr>
          <w:sz w:val="24"/>
          <w:szCs w:val="24"/>
          <w:lang w:val="en-US"/>
        </w:rPr>
        <w:t xml:space="preserve">these </w:t>
      </w:r>
      <w:r w:rsidRPr="00C8182B">
        <w:rPr>
          <w:sz w:val="24"/>
          <w:szCs w:val="24"/>
          <w:lang w:val="en-US"/>
        </w:rPr>
        <w:t>accidents are most frequent.</w:t>
      </w:r>
    </w:p>
    <w:p w14:paraId="3B951972" w14:textId="3A7CE6D8" w:rsidR="002E7B9A" w:rsidRDefault="002E7B9A" w:rsidP="002E7B9A">
      <w:pPr>
        <w:pStyle w:val="ListParagraph"/>
        <w:numPr>
          <w:ilvl w:val="0"/>
          <w:numId w:val="2"/>
        </w:numPr>
        <w:rPr>
          <w:b/>
          <w:bCs/>
          <w:sz w:val="24"/>
          <w:szCs w:val="24"/>
          <w:lang w:val="en-US"/>
        </w:rPr>
      </w:pPr>
      <w:r w:rsidRPr="002E7B9A">
        <w:rPr>
          <w:b/>
          <w:bCs/>
          <w:sz w:val="24"/>
          <w:szCs w:val="24"/>
          <w:lang w:val="en-US"/>
        </w:rPr>
        <w:t>For motorcycles 125cc and up to 500cc</w:t>
      </w:r>
    </w:p>
    <w:p w14:paraId="12C04A4D" w14:textId="602BDFE3" w:rsidR="0086062F" w:rsidRDefault="00EF5DA5" w:rsidP="00EF5DA5">
      <w:pPr>
        <w:rPr>
          <w:sz w:val="24"/>
          <w:szCs w:val="24"/>
          <w:lang w:val="en-US"/>
        </w:rPr>
      </w:pPr>
      <w:r>
        <w:rPr>
          <w:noProof/>
          <w:lang w:val="en-US"/>
        </w:rPr>
        <w:drawing>
          <wp:inline distT="0" distB="0" distL="0" distR="0" wp14:anchorId="569945A9" wp14:editId="681E9825">
            <wp:extent cx="6188710" cy="3423285"/>
            <wp:effectExtent l="0" t="0" r="2540" b="5715"/>
            <wp:docPr id="164986691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8710" cy="3423285"/>
                    </a:xfrm>
                    <a:prstGeom prst="rect">
                      <a:avLst/>
                    </a:prstGeom>
                    <a:noFill/>
                    <a:ln>
                      <a:noFill/>
                    </a:ln>
                  </pic:spPr>
                </pic:pic>
              </a:graphicData>
            </a:graphic>
          </wp:inline>
        </w:drawing>
      </w:r>
    </w:p>
    <w:p w14:paraId="6D154164" w14:textId="67ACA2CB" w:rsidR="00EF5DA5" w:rsidRDefault="00EF5DA5" w:rsidP="00EF5DA5">
      <w:pPr>
        <w:rPr>
          <w:sz w:val="24"/>
          <w:szCs w:val="24"/>
          <w:lang w:val="en-US"/>
        </w:rPr>
      </w:pPr>
      <w:r>
        <w:rPr>
          <w:noProof/>
          <w:lang w:val="en-US"/>
        </w:rPr>
        <w:lastRenderedPageBreak/>
        <w:drawing>
          <wp:inline distT="0" distB="0" distL="0" distR="0" wp14:anchorId="0455C3F4" wp14:editId="0974416B">
            <wp:extent cx="6188710" cy="3423285"/>
            <wp:effectExtent l="0" t="0" r="2540" b="5715"/>
            <wp:docPr id="26178617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8710" cy="3423285"/>
                    </a:xfrm>
                    <a:prstGeom prst="rect">
                      <a:avLst/>
                    </a:prstGeom>
                    <a:noFill/>
                    <a:ln>
                      <a:noFill/>
                    </a:ln>
                  </pic:spPr>
                </pic:pic>
              </a:graphicData>
            </a:graphic>
          </wp:inline>
        </w:drawing>
      </w:r>
    </w:p>
    <w:p w14:paraId="7AD2B92D" w14:textId="145C2011" w:rsidR="00EF5DA5" w:rsidRPr="00EF5DA5" w:rsidRDefault="00EF5DA5" w:rsidP="00EF5DA5">
      <w:pPr>
        <w:rPr>
          <w:sz w:val="24"/>
          <w:szCs w:val="24"/>
          <w:lang w:val="en-US"/>
        </w:rPr>
      </w:pPr>
      <w:r>
        <w:rPr>
          <w:noProof/>
          <w:lang w:val="en-US"/>
        </w:rPr>
        <w:drawing>
          <wp:inline distT="0" distB="0" distL="0" distR="0" wp14:anchorId="320E4497" wp14:editId="5D6FAAEE">
            <wp:extent cx="6188710" cy="3423285"/>
            <wp:effectExtent l="0" t="0" r="2540" b="5715"/>
            <wp:docPr id="49413528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8710" cy="3423285"/>
                    </a:xfrm>
                    <a:prstGeom prst="rect">
                      <a:avLst/>
                    </a:prstGeom>
                    <a:noFill/>
                    <a:ln>
                      <a:noFill/>
                    </a:ln>
                  </pic:spPr>
                </pic:pic>
              </a:graphicData>
            </a:graphic>
          </wp:inline>
        </w:drawing>
      </w:r>
    </w:p>
    <w:p w14:paraId="448DEBF4" w14:textId="62A0BB50" w:rsidR="0086062F" w:rsidRDefault="0086062F" w:rsidP="0086062F">
      <w:pPr>
        <w:pStyle w:val="ListParagraph"/>
        <w:ind w:left="1440"/>
        <w:rPr>
          <w:sz w:val="24"/>
          <w:szCs w:val="24"/>
          <w:lang w:val="en-US"/>
        </w:rPr>
      </w:pPr>
      <w:r w:rsidRPr="0086062F">
        <w:rPr>
          <w:sz w:val="24"/>
          <w:szCs w:val="24"/>
          <w:lang w:val="en-US"/>
        </w:rPr>
        <w:t>There are significantly fewer accidents involving motorcycles with engine capacities between 125cc and 500cc (1691) compared to motorcycles with engine capacities of 125cc and under (8650). Th</w:t>
      </w:r>
      <w:r>
        <w:rPr>
          <w:sz w:val="24"/>
          <w:szCs w:val="24"/>
          <w:lang w:val="en-US"/>
        </w:rPr>
        <w:t>e</w:t>
      </w:r>
      <w:r w:rsidRPr="0086062F">
        <w:rPr>
          <w:sz w:val="24"/>
          <w:szCs w:val="24"/>
          <w:lang w:val="en-US"/>
        </w:rPr>
        <w:t xml:space="preserve"> pattern observed in the overall dataset is also evident in this subset, with Friday having the highest occurrence of accidents, </w:t>
      </w:r>
      <w:r>
        <w:rPr>
          <w:sz w:val="24"/>
          <w:szCs w:val="24"/>
          <w:lang w:val="en-US"/>
        </w:rPr>
        <w:t>and</w:t>
      </w:r>
      <w:r w:rsidRPr="0086062F">
        <w:rPr>
          <w:sz w:val="24"/>
          <w:szCs w:val="24"/>
          <w:lang w:val="en-US"/>
        </w:rPr>
        <w:t xml:space="preserve"> Noon and Evening</w:t>
      </w:r>
      <w:r>
        <w:rPr>
          <w:sz w:val="24"/>
          <w:szCs w:val="24"/>
          <w:lang w:val="en-US"/>
        </w:rPr>
        <w:t xml:space="preserve"> time also having more occurrences.</w:t>
      </w:r>
    </w:p>
    <w:p w14:paraId="528A4920" w14:textId="77777777" w:rsidR="00EF5DA5" w:rsidRDefault="00EF5DA5" w:rsidP="0086062F">
      <w:pPr>
        <w:pStyle w:val="ListParagraph"/>
        <w:ind w:left="1440"/>
        <w:rPr>
          <w:sz w:val="24"/>
          <w:szCs w:val="24"/>
          <w:lang w:val="en-US"/>
        </w:rPr>
      </w:pPr>
    </w:p>
    <w:p w14:paraId="6FB403EA" w14:textId="77777777" w:rsidR="00EF5DA5" w:rsidRDefault="00EF5DA5" w:rsidP="0086062F">
      <w:pPr>
        <w:pStyle w:val="ListParagraph"/>
        <w:ind w:left="1440"/>
        <w:rPr>
          <w:sz w:val="24"/>
          <w:szCs w:val="24"/>
          <w:lang w:val="en-US"/>
        </w:rPr>
      </w:pPr>
    </w:p>
    <w:p w14:paraId="7165A1FD" w14:textId="77777777" w:rsidR="00EF5DA5" w:rsidRDefault="00EF5DA5" w:rsidP="0086062F">
      <w:pPr>
        <w:pStyle w:val="ListParagraph"/>
        <w:ind w:left="1440"/>
        <w:rPr>
          <w:sz w:val="24"/>
          <w:szCs w:val="24"/>
          <w:lang w:val="en-US"/>
        </w:rPr>
      </w:pPr>
    </w:p>
    <w:p w14:paraId="386DD275" w14:textId="77777777" w:rsidR="00EF5DA5" w:rsidRDefault="00EF5DA5" w:rsidP="0086062F">
      <w:pPr>
        <w:pStyle w:val="ListParagraph"/>
        <w:ind w:left="1440"/>
        <w:rPr>
          <w:sz w:val="24"/>
          <w:szCs w:val="24"/>
          <w:lang w:val="en-US"/>
        </w:rPr>
      </w:pPr>
    </w:p>
    <w:p w14:paraId="05333D54" w14:textId="77777777" w:rsidR="00EF5DA5" w:rsidRDefault="00EF5DA5" w:rsidP="0086062F">
      <w:pPr>
        <w:pStyle w:val="ListParagraph"/>
        <w:ind w:left="1440"/>
        <w:rPr>
          <w:sz w:val="24"/>
          <w:szCs w:val="24"/>
          <w:lang w:val="en-US"/>
        </w:rPr>
      </w:pPr>
    </w:p>
    <w:p w14:paraId="6C45C892" w14:textId="1837549B" w:rsidR="002E7B9A" w:rsidRDefault="002E7B9A" w:rsidP="002E7B9A">
      <w:pPr>
        <w:pStyle w:val="ListParagraph"/>
        <w:numPr>
          <w:ilvl w:val="0"/>
          <w:numId w:val="2"/>
        </w:numPr>
        <w:rPr>
          <w:b/>
          <w:bCs/>
          <w:sz w:val="24"/>
          <w:szCs w:val="24"/>
          <w:lang w:val="en-US"/>
        </w:rPr>
      </w:pPr>
      <w:r w:rsidRPr="002E7B9A">
        <w:rPr>
          <w:b/>
          <w:bCs/>
          <w:sz w:val="24"/>
          <w:szCs w:val="24"/>
          <w:lang w:val="en-US"/>
        </w:rPr>
        <w:t>For motorcycles over 500cc</w:t>
      </w:r>
    </w:p>
    <w:p w14:paraId="5A482BCF" w14:textId="1F9FFF94" w:rsidR="0079466E" w:rsidRDefault="0079466E" w:rsidP="0079466E">
      <w:pPr>
        <w:rPr>
          <w:sz w:val="24"/>
          <w:szCs w:val="24"/>
          <w:lang w:val="en-US"/>
        </w:rPr>
      </w:pPr>
      <w:r>
        <w:rPr>
          <w:noProof/>
          <w:lang w:val="en-US"/>
        </w:rPr>
        <w:drawing>
          <wp:inline distT="0" distB="0" distL="0" distR="0" wp14:anchorId="79E62D9A" wp14:editId="67FE21B3">
            <wp:extent cx="6188710" cy="3423285"/>
            <wp:effectExtent l="0" t="0" r="2540" b="5715"/>
            <wp:docPr id="102274334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8710" cy="3423285"/>
                    </a:xfrm>
                    <a:prstGeom prst="rect">
                      <a:avLst/>
                    </a:prstGeom>
                    <a:noFill/>
                    <a:ln>
                      <a:noFill/>
                    </a:ln>
                  </pic:spPr>
                </pic:pic>
              </a:graphicData>
            </a:graphic>
          </wp:inline>
        </w:drawing>
      </w:r>
    </w:p>
    <w:p w14:paraId="40AB33D2" w14:textId="11D8BA5C" w:rsidR="0079466E" w:rsidRDefault="0079466E" w:rsidP="0079466E">
      <w:pPr>
        <w:rPr>
          <w:sz w:val="24"/>
          <w:szCs w:val="24"/>
          <w:lang w:val="en-US"/>
        </w:rPr>
      </w:pPr>
      <w:r>
        <w:rPr>
          <w:noProof/>
          <w:lang w:val="en-US"/>
        </w:rPr>
        <w:drawing>
          <wp:inline distT="0" distB="0" distL="0" distR="0" wp14:anchorId="0FB50023" wp14:editId="3A1156BB">
            <wp:extent cx="6188710" cy="3387090"/>
            <wp:effectExtent l="0" t="0" r="2540" b="3810"/>
            <wp:docPr id="77385354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88710" cy="3387090"/>
                    </a:xfrm>
                    <a:prstGeom prst="rect">
                      <a:avLst/>
                    </a:prstGeom>
                    <a:noFill/>
                    <a:ln>
                      <a:noFill/>
                    </a:ln>
                  </pic:spPr>
                </pic:pic>
              </a:graphicData>
            </a:graphic>
          </wp:inline>
        </w:drawing>
      </w:r>
    </w:p>
    <w:p w14:paraId="1951B9EE" w14:textId="53025C3D" w:rsidR="0079466E" w:rsidRPr="0079466E" w:rsidRDefault="0079466E" w:rsidP="0079466E">
      <w:pPr>
        <w:rPr>
          <w:sz w:val="24"/>
          <w:szCs w:val="24"/>
          <w:lang w:val="en-US"/>
        </w:rPr>
      </w:pPr>
      <w:r>
        <w:rPr>
          <w:noProof/>
          <w:lang w:val="en-US"/>
        </w:rPr>
        <w:lastRenderedPageBreak/>
        <w:drawing>
          <wp:inline distT="0" distB="0" distL="0" distR="0" wp14:anchorId="5EA23AC2" wp14:editId="4A8D8102">
            <wp:extent cx="6188710" cy="3423285"/>
            <wp:effectExtent l="0" t="0" r="2540" b="5715"/>
            <wp:docPr id="206910844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8710" cy="3423285"/>
                    </a:xfrm>
                    <a:prstGeom prst="rect">
                      <a:avLst/>
                    </a:prstGeom>
                    <a:noFill/>
                    <a:ln>
                      <a:noFill/>
                    </a:ln>
                  </pic:spPr>
                </pic:pic>
              </a:graphicData>
            </a:graphic>
          </wp:inline>
        </w:drawing>
      </w:r>
    </w:p>
    <w:p w14:paraId="0AB55EB3" w14:textId="44CC69D7" w:rsidR="00EF5DA5" w:rsidRDefault="00EF5DA5" w:rsidP="00EF5DA5">
      <w:pPr>
        <w:pStyle w:val="ListParagraph"/>
        <w:ind w:left="1440"/>
        <w:rPr>
          <w:sz w:val="24"/>
          <w:szCs w:val="24"/>
          <w:lang w:val="en-US"/>
        </w:rPr>
      </w:pPr>
      <w:r w:rsidRPr="00EF5DA5">
        <w:rPr>
          <w:sz w:val="24"/>
          <w:szCs w:val="24"/>
          <w:lang w:val="en-US"/>
        </w:rPr>
        <w:t>It is evident that Sundays have the highest occurrence of accidents involving motorcycles with engine capacities over 500cc, which differs from the pattern observed in other cases. However, the higher occurrence during Noon and Evening hours remains consistent, as observed with other motorcycle types.</w:t>
      </w:r>
    </w:p>
    <w:p w14:paraId="4F52FA34" w14:textId="77777777" w:rsidR="002E7B9A" w:rsidRPr="002E7B9A" w:rsidRDefault="002E7B9A" w:rsidP="002E7B9A">
      <w:pPr>
        <w:rPr>
          <w:sz w:val="24"/>
          <w:szCs w:val="24"/>
          <w:lang w:val="en-US"/>
        </w:rPr>
      </w:pPr>
    </w:p>
    <w:p w14:paraId="257091BF" w14:textId="77777777" w:rsidR="002E7B9A" w:rsidRDefault="002E7B9A" w:rsidP="002E7B9A">
      <w:pPr>
        <w:ind w:firstLine="720"/>
        <w:rPr>
          <w:sz w:val="24"/>
          <w:szCs w:val="24"/>
          <w:lang w:val="en-US"/>
        </w:rPr>
      </w:pPr>
    </w:p>
    <w:p w14:paraId="4BE26669" w14:textId="77777777" w:rsidR="002E7B9A" w:rsidRDefault="002E7B9A" w:rsidP="002E7B9A">
      <w:pPr>
        <w:ind w:firstLine="720"/>
        <w:rPr>
          <w:sz w:val="24"/>
          <w:szCs w:val="24"/>
          <w:lang w:val="en-US"/>
        </w:rPr>
      </w:pPr>
    </w:p>
    <w:p w14:paraId="114DBF4F" w14:textId="0879E314" w:rsidR="002E7B9A" w:rsidRPr="00767866" w:rsidRDefault="002E7B9A" w:rsidP="002E7B9A">
      <w:pPr>
        <w:pStyle w:val="ListParagraph"/>
        <w:numPr>
          <w:ilvl w:val="0"/>
          <w:numId w:val="3"/>
        </w:numPr>
        <w:rPr>
          <w:sz w:val="24"/>
          <w:szCs w:val="24"/>
          <w:lang w:val="en-US"/>
        </w:rPr>
      </w:pPr>
      <w:r w:rsidRPr="002E7B9A">
        <w:rPr>
          <w:b/>
          <w:bCs/>
          <w:sz w:val="24"/>
          <w:szCs w:val="24"/>
          <w:lang w:val="en-US"/>
        </w:rPr>
        <w:t>For Pedestrians involved in accidents, are there significant hours of the day, and days of the week, on which they are more likely to be involved?</w:t>
      </w:r>
    </w:p>
    <w:p w14:paraId="5F98492B" w14:textId="77777777" w:rsidR="00767866" w:rsidRDefault="00767866" w:rsidP="00767866">
      <w:pPr>
        <w:pStyle w:val="ListParagraph"/>
        <w:ind w:left="1080"/>
        <w:rPr>
          <w:sz w:val="24"/>
          <w:szCs w:val="24"/>
          <w:lang w:val="en-US"/>
        </w:rPr>
      </w:pPr>
    </w:p>
    <w:p w14:paraId="474B4E11" w14:textId="67B87DD0" w:rsidR="0079466E" w:rsidRDefault="006C042E" w:rsidP="0079466E">
      <w:pPr>
        <w:rPr>
          <w:sz w:val="24"/>
          <w:szCs w:val="24"/>
          <w:lang w:val="en-US"/>
        </w:rPr>
      </w:pPr>
      <w:r>
        <w:rPr>
          <w:noProof/>
          <w:lang w:val="en-US"/>
        </w:rPr>
        <w:lastRenderedPageBreak/>
        <w:drawing>
          <wp:inline distT="0" distB="0" distL="0" distR="0" wp14:anchorId="52AE1E49" wp14:editId="6152274B">
            <wp:extent cx="6188710" cy="3387090"/>
            <wp:effectExtent l="0" t="0" r="2540" b="3810"/>
            <wp:docPr id="42134613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88710" cy="3387090"/>
                    </a:xfrm>
                    <a:prstGeom prst="rect">
                      <a:avLst/>
                    </a:prstGeom>
                    <a:noFill/>
                    <a:ln>
                      <a:noFill/>
                    </a:ln>
                  </pic:spPr>
                </pic:pic>
              </a:graphicData>
            </a:graphic>
          </wp:inline>
        </w:drawing>
      </w:r>
    </w:p>
    <w:p w14:paraId="34B05C2D" w14:textId="514A572E" w:rsidR="006C042E" w:rsidRDefault="006C042E" w:rsidP="0079466E">
      <w:pPr>
        <w:rPr>
          <w:sz w:val="24"/>
          <w:szCs w:val="24"/>
          <w:lang w:val="en-US"/>
        </w:rPr>
      </w:pPr>
      <w:r>
        <w:rPr>
          <w:noProof/>
          <w:lang w:val="en-US"/>
        </w:rPr>
        <w:drawing>
          <wp:inline distT="0" distB="0" distL="0" distR="0" wp14:anchorId="67B3141B" wp14:editId="11739060">
            <wp:extent cx="6188710" cy="3387090"/>
            <wp:effectExtent l="0" t="0" r="2540" b="3810"/>
            <wp:docPr id="144962433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88710" cy="3387090"/>
                    </a:xfrm>
                    <a:prstGeom prst="rect">
                      <a:avLst/>
                    </a:prstGeom>
                    <a:noFill/>
                    <a:ln>
                      <a:noFill/>
                    </a:ln>
                  </pic:spPr>
                </pic:pic>
              </a:graphicData>
            </a:graphic>
          </wp:inline>
        </w:drawing>
      </w:r>
    </w:p>
    <w:p w14:paraId="7171B7A3" w14:textId="35676FA3" w:rsidR="006C042E" w:rsidRPr="0079466E" w:rsidRDefault="006C042E" w:rsidP="0079466E">
      <w:pPr>
        <w:rPr>
          <w:sz w:val="24"/>
          <w:szCs w:val="24"/>
          <w:lang w:val="en-US"/>
        </w:rPr>
      </w:pPr>
      <w:r>
        <w:rPr>
          <w:noProof/>
          <w:lang w:val="en-US"/>
        </w:rPr>
        <w:lastRenderedPageBreak/>
        <w:drawing>
          <wp:inline distT="0" distB="0" distL="0" distR="0" wp14:anchorId="5FFD55CA" wp14:editId="0EB74B12">
            <wp:extent cx="6188710" cy="3387090"/>
            <wp:effectExtent l="0" t="0" r="2540" b="3810"/>
            <wp:docPr id="14671860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88710" cy="3387090"/>
                    </a:xfrm>
                    <a:prstGeom prst="rect">
                      <a:avLst/>
                    </a:prstGeom>
                    <a:noFill/>
                    <a:ln>
                      <a:noFill/>
                    </a:ln>
                  </pic:spPr>
                </pic:pic>
              </a:graphicData>
            </a:graphic>
          </wp:inline>
        </w:drawing>
      </w:r>
    </w:p>
    <w:p w14:paraId="2EFEACCE" w14:textId="77777777" w:rsidR="0079466E" w:rsidRPr="0079466E" w:rsidRDefault="0079466E" w:rsidP="0079466E">
      <w:pPr>
        <w:pStyle w:val="ListParagraph"/>
        <w:ind w:left="1080"/>
        <w:rPr>
          <w:sz w:val="24"/>
          <w:szCs w:val="24"/>
          <w:lang w:val="en-US"/>
        </w:rPr>
      </w:pPr>
    </w:p>
    <w:p w14:paraId="46847951" w14:textId="3370BA7C" w:rsidR="00767866" w:rsidRDefault="0079466E" w:rsidP="0079466E">
      <w:pPr>
        <w:pStyle w:val="ListParagraph"/>
        <w:ind w:left="1080"/>
        <w:rPr>
          <w:sz w:val="24"/>
          <w:szCs w:val="24"/>
          <w:lang w:val="en-US"/>
        </w:rPr>
      </w:pPr>
      <w:r w:rsidRPr="0079466E">
        <w:rPr>
          <w:sz w:val="24"/>
          <w:szCs w:val="24"/>
          <w:lang w:val="en-US"/>
        </w:rPr>
        <w:t>On Fridays, pedestrians are more likely to be involved in accidents, possibly due to the start of the weekend. Additionally, it is observed that evenings and noons are also more likely times for pedestrian accidents to occur.</w:t>
      </w:r>
    </w:p>
    <w:p w14:paraId="4D7152C5" w14:textId="77777777" w:rsidR="00112865" w:rsidRDefault="00112865" w:rsidP="0079466E">
      <w:pPr>
        <w:pStyle w:val="ListParagraph"/>
        <w:ind w:left="1080"/>
        <w:rPr>
          <w:sz w:val="24"/>
          <w:szCs w:val="24"/>
          <w:lang w:val="en-US"/>
        </w:rPr>
      </w:pPr>
    </w:p>
    <w:p w14:paraId="78CF30D3" w14:textId="540A0209" w:rsidR="00112865" w:rsidRDefault="00112865" w:rsidP="00112865">
      <w:pPr>
        <w:pStyle w:val="ListParagraph"/>
        <w:numPr>
          <w:ilvl w:val="0"/>
          <w:numId w:val="3"/>
        </w:numPr>
        <w:rPr>
          <w:b/>
          <w:bCs/>
          <w:sz w:val="24"/>
          <w:szCs w:val="24"/>
          <w:lang w:val="en-US"/>
        </w:rPr>
      </w:pPr>
      <w:r w:rsidRPr="00112865">
        <w:rPr>
          <w:b/>
          <w:bCs/>
          <w:sz w:val="24"/>
          <w:szCs w:val="24"/>
          <w:lang w:val="en-US"/>
        </w:rPr>
        <w:t>Age and Gender Distribution of Drivers</w:t>
      </w:r>
    </w:p>
    <w:p w14:paraId="573722CC" w14:textId="5DD126EA" w:rsidR="00112865" w:rsidRDefault="00112865" w:rsidP="00112865">
      <w:pPr>
        <w:rPr>
          <w:b/>
          <w:bCs/>
          <w:sz w:val="24"/>
          <w:szCs w:val="24"/>
          <w:lang w:val="en-US"/>
        </w:rPr>
      </w:pPr>
      <w:r>
        <w:rPr>
          <w:b/>
          <w:bCs/>
          <w:noProof/>
          <w:lang w:val="en-US"/>
        </w:rPr>
        <w:drawing>
          <wp:inline distT="0" distB="0" distL="0" distR="0" wp14:anchorId="1E0C718C" wp14:editId="0A51C3A3">
            <wp:extent cx="6188710" cy="3322320"/>
            <wp:effectExtent l="0" t="0" r="2540" b="0"/>
            <wp:docPr id="678545180"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88710" cy="3322320"/>
                    </a:xfrm>
                    <a:prstGeom prst="rect">
                      <a:avLst/>
                    </a:prstGeom>
                    <a:noFill/>
                    <a:ln>
                      <a:noFill/>
                    </a:ln>
                  </pic:spPr>
                </pic:pic>
              </a:graphicData>
            </a:graphic>
          </wp:inline>
        </w:drawing>
      </w:r>
    </w:p>
    <w:p w14:paraId="6F9866F1" w14:textId="77777777" w:rsidR="00112865" w:rsidRDefault="00112865" w:rsidP="00112865">
      <w:pPr>
        <w:rPr>
          <w:b/>
          <w:bCs/>
          <w:sz w:val="24"/>
          <w:szCs w:val="24"/>
          <w:lang w:val="en-US"/>
        </w:rPr>
      </w:pPr>
    </w:p>
    <w:p w14:paraId="02455CDD" w14:textId="77777777" w:rsidR="00112865" w:rsidRDefault="00112865" w:rsidP="00112865">
      <w:pPr>
        <w:rPr>
          <w:b/>
          <w:bCs/>
          <w:sz w:val="24"/>
          <w:szCs w:val="24"/>
          <w:lang w:val="en-US"/>
        </w:rPr>
      </w:pPr>
    </w:p>
    <w:p w14:paraId="6A304843" w14:textId="77777777" w:rsidR="00112865" w:rsidRDefault="00112865" w:rsidP="00112865">
      <w:pPr>
        <w:rPr>
          <w:b/>
          <w:bCs/>
          <w:sz w:val="24"/>
          <w:szCs w:val="24"/>
          <w:lang w:val="en-US"/>
        </w:rPr>
      </w:pPr>
    </w:p>
    <w:p w14:paraId="16B18259" w14:textId="55EE6A92" w:rsidR="00112865" w:rsidRDefault="00112865" w:rsidP="00112865">
      <w:pPr>
        <w:rPr>
          <w:b/>
          <w:bCs/>
          <w:sz w:val="24"/>
          <w:szCs w:val="24"/>
          <w:lang w:val="en-US"/>
        </w:rPr>
      </w:pPr>
      <w:r>
        <w:rPr>
          <w:b/>
          <w:bCs/>
          <w:noProof/>
          <w:lang w:val="en-US"/>
        </w:rPr>
        <w:drawing>
          <wp:inline distT="0" distB="0" distL="0" distR="0" wp14:anchorId="2EDDA217" wp14:editId="653D5715">
            <wp:extent cx="6188710" cy="3351530"/>
            <wp:effectExtent l="0" t="0" r="2540" b="1270"/>
            <wp:docPr id="144754633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88710" cy="3351530"/>
                    </a:xfrm>
                    <a:prstGeom prst="rect">
                      <a:avLst/>
                    </a:prstGeom>
                    <a:noFill/>
                    <a:ln>
                      <a:noFill/>
                    </a:ln>
                  </pic:spPr>
                </pic:pic>
              </a:graphicData>
            </a:graphic>
          </wp:inline>
        </w:drawing>
      </w:r>
    </w:p>
    <w:p w14:paraId="045703C8" w14:textId="64B8DEC2" w:rsidR="00112865" w:rsidRDefault="00CC5415" w:rsidP="00C03FB4">
      <w:pPr>
        <w:ind w:left="720"/>
        <w:rPr>
          <w:sz w:val="24"/>
          <w:szCs w:val="24"/>
          <w:lang w:val="en-US"/>
        </w:rPr>
      </w:pPr>
      <w:r>
        <w:rPr>
          <w:sz w:val="24"/>
          <w:szCs w:val="24"/>
          <w:lang w:val="en-US"/>
        </w:rPr>
        <w:t>A</w:t>
      </w:r>
      <w:r w:rsidR="00112865" w:rsidRPr="00112865">
        <w:rPr>
          <w:sz w:val="24"/>
          <w:szCs w:val="24"/>
          <w:lang w:val="en-US"/>
        </w:rPr>
        <w:t xml:space="preserve"> large proportion of </w:t>
      </w:r>
      <w:r>
        <w:rPr>
          <w:sz w:val="24"/>
          <w:szCs w:val="24"/>
          <w:lang w:val="en-US"/>
        </w:rPr>
        <w:t>Accidents</w:t>
      </w:r>
      <w:r w:rsidR="00112865" w:rsidRPr="00112865">
        <w:rPr>
          <w:sz w:val="24"/>
          <w:szCs w:val="24"/>
          <w:lang w:val="en-US"/>
        </w:rPr>
        <w:t xml:space="preserve"> involved drivers within the age bracket of 26-35</w:t>
      </w:r>
      <w:r w:rsidR="00112865">
        <w:rPr>
          <w:sz w:val="24"/>
          <w:szCs w:val="24"/>
          <w:lang w:val="en-US"/>
        </w:rPr>
        <w:t xml:space="preserve"> and 36-45</w:t>
      </w:r>
      <w:r>
        <w:rPr>
          <w:sz w:val="24"/>
          <w:szCs w:val="24"/>
          <w:lang w:val="en-US"/>
        </w:rPr>
        <w:t xml:space="preserve"> (</w:t>
      </w:r>
      <w:r w:rsidR="00112865" w:rsidRPr="00112865">
        <w:rPr>
          <w:sz w:val="24"/>
          <w:szCs w:val="24"/>
          <w:lang w:val="en-US"/>
        </w:rPr>
        <w:t xml:space="preserve">the youthful population). </w:t>
      </w:r>
      <w:r w:rsidR="00C738B7">
        <w:rPr>
          <w:sz w:val="24"/>
          <w:szCs w:val="24"/>
          <w:lang w:val="en-US"/>
        </w:rPr>
        <w:t xml:space="preserve">Also observed is that more than 60% of the drivers involved in accidents in the dataset were male. </w:t>
      </w:r>
      <w:r w:rsidR="00112865" w:rsidRPr="00112865">
        <w:rPr>
          <w:sz w:val="24"/>
          <w:szCs w:val="24"/>
          <w:lang w:val="en-US"/>
        </w:rPr>
        <w:t>Targeted campaigns towards this age range by the government could serve to reduce the number of accidents experienced.</w:t>
      </w:r>
    </w:p>
    <w:p w14:paraId="214F23DF" w14:textId="5AC38481" w:rsidR="00C03FB4" w:rsidRDefault="00C03FB4" w:rsidP="00C03FB4">
      <w:pPr>
        <w:pStyle w:val="ListParagraph"/>
        <w:ind w:left="1080"/>
        <w:rPr>
          <w:sz w:val="24"/>
          <w:szCs w:val="24"/>
          <w:lang w:val="en-US"/>
        </w:rPr>
      </w:pPr>
    </w:p>
    <w:p w14:paraId="55A019AE" w14:textId="77777777" w:rsidR="00C03FB4" w:rsidRDefault="00C03FB4" w:rsidP="00C03FB4">
      <w:pPr>
        <w:pStyle w:val="ListParagraph"/>
        <w:ind w:left="1080"/>
        <w:rPr>
          <w:sz w:val="24"/>
          <w:szCs w:val="24"/>
          <w:lang w:val="en-US"/>
        </w:rPr>
      </w:pPr>
    </w:p>
    <w:p w14:paraId="569D1AF5" w14:textId="201ABB38" w:rsidR="00C03FB4" w:rsidRDefault="00C03FB4" w:rsidP="00C03FB4">
      <w:pPr>
        <w:pStyle w:val="ListParagraph"/>
        <w:numPr>
          <w:ilvl w:val="0"/>
          <w:numId w:val="3"/>
        </w:numPr>
        <w:rPr>
          <w:b/>
          <w:bCs/>
          <w:sz w:val="24"/>
          <w:szCs w:val="24"/>
          <w:lang w:val="en-US"/>
        </w:rPr>
      </w:pPr>
      <w:r w:rsidRPr="00C03FB4">
        <w:rPr>
          <w:b/>
          <w:bCs/>
          <w:sz w:val="24"/>
          <w:szCs w:val="24"/>
          <w:lang w:val="en-US"/>
        </w:rPr>
        <w:t>How Balanced is the Dataset in terms of the distribution of Accidents by severity?</w:t>
      </w:r>
    </w:p>
    <w:p w14:paraId="2C7A22C6" w14:textId="0C3A062E" w:rsidR="00C03FB4" w:rsidRDefault="00C03FB4" w:rsidP="00C03FB4">
      <w:pPr>
        <w:rPr>
          <w:b/>
          <w:bCs/>
          <w:sz w:val="24"/>
          <w:szCs w:val="24"/>
          <w:lang w:val="en-US"/>
        </w:rPr>
      </w:pPr>
      <w:r>
        <w:rPr>
          <w:b/>
          <w:bCs/>
          <w:noProof/>
          <w:lang w:val="en-US"/>
        </w:rPr>
        <w:drawing>
          <wp:inline distT="0" distB="0" distL="0" distR="0" wp14:anchorId="2951F575" wp14:editId="2A3268C7">
            <wp:extent cx="6188710" cy="3351530"/>
            <wp:effectExtent l="0" t="0" r="2540" b="1270"/>
            <wp:docPr id="195449411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88710" cy="3351530"/>
                    </a:xfrm>
                    <a:prstGeom prst="rect">
                      <a:avLst/>
                    </a:prstGeom>
                    <a:noFill/>
                    <a:ln>
                      <a:noFill/>
                    </a:ln>
                  </pic:spPr>
                </pic:pic>
              </a:graphicData>
            </a:graphic>
          </wp:inline>
        </w:drawing>
      </w:r>
    </w:p>
    <w:p w14:paraId="3DD260E8" w14:textId="77777777" w:rsidR="00C03FB4" w:rsidRDefault="00C03FB4" w:rsidP="00C03FB4">
      <w:pPr>
        <w:rPr>
          <w:b/>
          <w:bCs/>
          <w:sz w:val="24"/>
          <w:szCs w:val="24"/>
          <w:lang w:val="en-US"/>
        </w:rPr>
      </w:pPr>
    </w:p>
    <w:p w14:paraId="05FC52AA" w14:textId="103FCDAB" w:rsidR="00C03FB4" w:rsidRDefault="00C03FB4" w:rsidP="00C03FB4">
      <w:pPr>
        <w:rPr>
          <w:b/>
          <w:bCs/>
          <w:sz w:val="24"/>
          <w:szCs w:val="24"/>
          <w:lang w:val="en-US"/>
        </w:rPr>
      </w:pPr>
      <w:r>
        <w:rPr>
          <w:b/>
          <w:bCs/>
          <w:noProof/>
          <w:lang w:val="en-US"/>
        </w:rPr>
        <w:drawing>
          <wp:inline distT="0" distB="0" distL="0" distR="0" wp14:anchorId="080121F3" wp14:editId="4181D6F9">
            <wp:extent cx="6188710" cy="3356610"/>
            <wp:effectExtent l="0" t="0" r="2540" b="0"/>
            <wp:docPr id="18740697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88710" cy="3356610"/>
                    </a:xfrm>
                    <a:prstGeom prst="rect">
                      <a:avLst/>
                    </a:prstGeom>
                    <a:noFill/>
                    <a:ln>
                      <a:noFill/>
                    </a:ln>
                  </pic:spPr>
                </pic:pic>
              </a:graphicData>
            </a:graphic>
          </wp:inline>
        </w:drawing>
      </w:r>
    </w:p>
    <w:p w14:paraId="633FF47C" w14:textId="64618D35" w:rsidR="00C03FB4" w:rsidRDefault="00C03FB4" w:rsidP="00C03FB4">
      <w:pPr>
        <w:ind w:left="720"/>
        <w:rPr>
          <w:sz w:val="24"/>
          <w:szCs w:val="24"/>
          <w:lang w:val="en-US"/>
        </w:rPr>
      </w:pPr>
      <w:r w:rsidRPr="00C03FB4">
        <w:rPr>
          <w:sz w:val="24"/>
          <w:szCs w:val="24"/>
          <w:lang w:val="en-US"/>
        </w:rPr>
        <w:t>The dataset is highly imbalanced with the severity type of slight being so much more than the Serious and Fatal types combined. And we can see this filter down to the class distribution of Casualties with a large proportion (approximately 68%) of casualties involving Drivers|riders with some of the casualties for the other classes being caused by these drivers|riders.</w:t>
      </w:r>
    </w:p>
    <w:p w14:paraId="6BB5BC4D" w14:textId="77777777" w:rsidR="00546245" w:rsidRDefault="00546245" w:rsidP="00C03FB4">
      <w:pPr>
        <w:ind w:left="720"/>
        <w:rPr>
          <w:sz w:val="24"/>
          <w:szCs w:val="24"/>
          <w:lang w:val="en-US"/>
        </w:rPr>
      </w:pPr>
    </w:p>
    <w:p w14:paraId="194C8A38" w14:textId="47924E1D" w:rsidR="00546245" w:rsidRDefault="00ED4450" w:rsidP="00546245">
      <w:pPr>
        <w:pStyle w:val="ListParagraph"/>
        <w:numPr>
          <w:ilvl w:val="0"/>
          <w:numId w:val="3"/>
        </w:numPr>
        <w:rPr>
          <w:b/>
          <w:bCs/>
          <w:sz w:val="24"/>
          <w:szCs w:val="24"/>
          <w:lang w:val="en-US"/>
        </w:rPr>
      </w:pPr>
      <w:r w:rsidRPr="00ED4450">
        <w:rPr>
          <w:b/>
          <w:bCs/>
          <w:sz w:val="24"/>
          <w:szCs w:val="24"/>
          <w:lang w:val="en-US"/>
        </w:rPr>
        <w:t>On what road type do accidents most frequently occur?</w:t>
      </w:r>
    </w:p>
    <w:p w14:paraId="2D7411A8" w14:textId="0BC4E113" w:rsidR="00ED4450" w:rsidRDefault="00ED4450" w:rsidP="00ED4450">
      <w:pPr>
        <w:rPr>
          <w:b/>
          <w:bCs/>
          <w:sz w:val="24"/>
          <w:szCs w:val="24"/>
          <w:lang w:val="en-US"/>
        </w:rPr>
      </w:pPr>
      <w:r>
        <w:rPr>
          <w:b/>
          <w:bCs/>
          <w:noProof/>
          <w:lang w:val="en-US"/>
        </w:rPr>
        <w:drawing>
          <wp:inline distT="0" distB="0" distL="0" distR="0" wp14:anchorId="011660FB" wp14:editId="4DB69997">
            <wp:extent cx="6188710" cy="3351530"/>
            <wp:effectExtent l="0" t="0" r="2540" b="1270"/>
            <wp:docPr id="106207836"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88710" cy="3351530"/>
                    </a:xfrm>
                    <a:prstGeom prst="rect">
                      <a:avLst/>
                    </a:prstGeom>
                    <a:noFill/>
                    <a:ln>
                      <a:noFill/>
                    </a:ln>
                  </pic:spPr>
                </pic:pic>
              </a:graphicData>
            </a:graphic>
          </wp:inline>
        </w:drawing>
      </w:r>
    </w:p>
    <w:p w14:paraId="36546782" w14:textId="77777777" w:rsidR="00ED4450" w:rsidRDefault="00ED4450" w:rsidP="00ED4450">
      <w:pPr>
        <w:rPr>
          <w:b/>
          <w:bCs/>
          <w:sz w:val="24"/>
          <w:szCs w:val="24"/>
          <w:lang w:val="en-US"/>
        </w:rPr>
      </w:pPr>
    </w:p>
    <w:p w14:paraId="12BF293B" w14:textId="516BD8E0" w:rsidR="00ED4450" w:rsidRPr="00ED4450" w:rsidRDefault="00ED4450" w:rsidP="00ED4450">
      <w:pPr>
        <w:ind w:left="720"/>
        <w:rPr>
          <w:sz w:val="24"/>
          <w:szCs w:val="24"/>
          <w:lang w:val="en-US"/>
        </w:rPr>
      </w:pPr>
      <w:r w:rsidRPr="00ED4450">
        <w:rPr>
          <w:sz w:val="24"/>
          <w:szCs w:val="24"/>
          <w:lang w:val="en-US"/>
        </w:rPr>
        <w:t>From the visual above it is clearly see</w:t>
      </w:r>
      <w:r>
        <w:rPr>
          <w:sz w:val="24"/>
          <w:szCs w:val="24"/>
          <w:lang w:val="en-US"/>
        </w:rPr>
        <w:t xml:space="preserve">n </w:t>
      </w:r>
      <w:r w:rsidRPr="00ED4450">
        <w:rPr>
          <w:sz w:val="24"/>
          <w:szCs w:val="24"/>
          <w:lang w:val="en-US"/>
        </w:rPr>
        <w:t xml:space="preserve">that more than 70% of accidents that </w:t>
      </w:r>
      <w:r>
        <w:rPr>
          <w:sz w:val="24"/>
          <w:szCs w:val="24"/>
          <w:lang w:val="en-US"/>
        </w:rPr>
        <w:t>occurred</w:t>
      </w:r>
      <w:r w:rsidRPr="00ED4450">
        <w:rPr>
          <w:sz w:val="24"/>
          <w:szCs w:val="24"/>
          <w:lang w:val="en-US"/>
        </w:rPr>
        <w:t xml:space="preserve"> in 2020 were on single carriageways(A single carriageway, also known as an undivided highway, is a type of road with a single roadway for vehicles traveling in both directions. It means that all traffic, regardless of direction, shares the same road surface, often separated by a painted line or a center median.)</w:t>
      </w:r>
    </w:p>
    <w:p w14:paraId="7FF6BEA5" w14:textId="77777777" w:rsidR="00767866" w:rsidRDefault="00767866" w:rsidP="00767866">
      <w:pPr>
        <w:pStyle w:val="ListParagraph"/>
        <w:ind w:left="1080"/>
        <w:rPr>
          <w:sz w:val="24"/>
          <w:szCs w:val="24"/>
          <w:lang w:val="en-US"/>
        </w:rPr>
      </w:pPr>
    </w:p>
    <w:p w14:paraId="495BCA99" w14:textId="77777777" w:rsidR="00767866" w:rsidRPr="00767866" w:rsidRDefault="00767866" w:rsidP="00767866">
      <w:pPr>
        <w:pStyle w:val="ListParagraph"/>
        <w:ind w:left="1080"/>
        <w:rPr>
          <w:sz w:val="24"/>
          <w:szCs w:val="24"/>
          <w:lang w:val="en-US"/>
        </w:rPr>
      </w:pPr>
    </w:p>
    <w:p w14:paraId="74A3B15C" w14:textId="4E0C1DBE" w:rsidR="00767866" w:rsidRDefault="00767866" w:rsidP="00767866">
      <w:pPr>
        <w:pStyle w:val="ListParagraph"/>
        <w:numPr>
          <w:ilvl w:val="0"/>
          <w:numId w:val="3"/>
        </w:numPr>
        <w:rPr>
          <w:b/>
          <w:bCs/>
          <w:sz w:val="24"/>
          <w:szCs w:val="24"/>
          <w:lang w:val="en-US"/>
        </w:rPr>
      </w:pPr>
      <w:r w:rsidRPr="00767866">
        <w:rPr>
          <w:b/>
          <w:bCs/>
          <w:sz w:val="24"/>
          <w:szCs w:val="24"/>
          <w:lang w:val="en-US"/>
        </w:rPr>
        <w:t>U</w:t>
      </w:r>
      <w:r w:rsidRPr="00767866">
        <w:rPr>
          <w:b/>
          <w:bCs/>
          <w:sz w:val="24"/>
          <w:szCs w:val="24"/>
          <w:lang w:val="en-US"/>
        </w:rPr>
        <w:t>sing the apriori algorithm, explore the impact of selected variables on accident severity.</w:t>
      </w:r>
    </w:p>
    <w:p w14:paraId="1EED213A" w14:textId="77777777" w:rsidR="00767866" w:rsidRDefault="00767866" w:rsidP="00767866">
      <w:pPr>
        <w:pStyle w:val="ListParagraph"/>
        <w:ind w:left="1080"/>
        <w:rPr>
          <w:b/>
          <w:bCs/>
          <w:sz w:val="24"/>
          <w:szCs w:val="24"/>
          <w:lang w:val="en-US"/>
        </w:rPr>
      </w:pPr>
    </w:p>
    <w:p w14:paraId="11767512" w14:textId="0FE84BFC" w:rsidR="006C042E" w:rsidRDefault="006C042E" w:rsidP="00767866">
      <w:pPr>
        <w:pStyle w:val="ListParagraph"/>
        <w:ind w:left="1080"/>
        <w:rPr>
          <w:sz w:val="24"/>
          <w:szCs w:val="24"/>
          <w:lang w:val="en-US"/>
        </w:rPr>
      </w:pPr>
      <w:r w:rsidRPr="006C042E">
        <w:rPr>
          <w:sz w:val="24"/>
          <w:szCs w:val="24"/>
          <w:lang w:val="en-US"/>
        </w:rPr>
        <w:t>Because of the imbalance in the dataset, a lot of the associations for accident severity that were fatal or serious are being neglected. And so, we will look at</w:t>
      </w:r>
      <w:r w:rsidR="00895A84">
        <w:rPr>
          <w:sz w:val="24"/>
          <w:szCs w:val="24"/>
          <w:lang w:val="en-US"/>
        </w:rPr>
        <w:t xml:space="preserve"> each of</w:t>
      </w:r>
      <w:r w:rsidRPr="006C042E">
        <w:rPr>
          <w:sz w:val="24"/>
          <w:szCs w:val="24"/>
          <w:lang w:val="en-US"/>
        </w:rPr>
        <w:t xml:space="preserve"> these subsets individually to try to draw out insightful relationships.</w:t>
      </w:r>
    </w:p>
    <w:p w14:paraId="6AF17FCF" w14:textId="77777777" w:rsidR="00895A84" w:rsidRPr="006C042E" w:rsidRDefault="00895A84" w:rsidP="00767866">
      <w:pPr>
        <w:pStyle w:val="ListParagraph"/>
        <w:ind w:left="1080"/>
        <w:rPr>
          <w:sz w:val="24"/>
          <w:szCs w:val="24"/>
          <w:lang w:val="en-US"/>
        </w:rPr>
      </w:pPr>
    </w:p>
    <w:p w14:paraId="01F65A1C" w14:textId="786D2198" w:rsidR="00895A84" w:rsidRDefault="00767866" w:rsidP="00895A84">
      <w:pPr>
        <w:pStyle w:val="ListParagraph"/>
        <w:ind w:left="1080"/>
        <w:rPr>
          <w:sz w:val="24"/>
          <w:szCs w:val="24"/>
          <w:lang w:val="en-US"/>
        </w:rPr>
      </w:pPr>
      <w:r w:rsidRPr="00767866">
        <w:rPr>
          <w:sz w:val="24"/>
          <w:szCs w:val="24"/>
          <w:lang w:val="en-US"/>
        </w:rPr>
        <w:t xml:space="preserve">In the real world, many factors contribute to each distinct crash. Hence, it is likely to have several items in either the antecedent or consequent. The figure below visualizes the frequency of items. Overall, the top ten frequent items in each of the subsets are represented in the </w:t>
      </w:r>
      <w:r w:rsidRPr="00767866">
        <w:rPr>
          <w:sz w:val="24"/>
          <w:szCs w:val="24"/>
          <w:lang w:val="en-US"/>
        </w:rPr>
        <w:t>bar chart</w:t>
      </w:r>
      <w:r w:rsidRPr="00767866">
        <w:rPr>
          <w:sz w:val="24"/>
          <w:szCs w:val="24"/>
          <w:lang w:val="en-US"/>
        </w:rPr>
        <w:t xml:space="preserve"> below.</w:t>
      </w:r>
    </w:p>
    <w:p w14:paraId="05B20966" w14:textId="3D601EC8" w:rsidR="00895A84" w:rsidRDefault="00895A84" w:rsidP="00895A84">
      <w:pPr>
        <w:rPr>
          <w:sz w:val="24"/>
          <w:szCs w:val="24"/>
          <w:lang w:val="en-US"/>
        </w:rPr>
      </w:pPr>
      <w:r>
        <w:rPr>
          <w:noProof/>
          <w:lang w:val="en-US"/>
        </w:rPr>
        <w:drawing>
          <wp:inline distT="0" distB="0" distL="0" distR="0" wp14:anchorId="0D9418C3" wp14:editId="42541E3A">
            <wp:extent cx="6188710" cy="3242945"/>
            <wp:effectExtent l="0" t="0" r="2540" b="0"/>
            <wp:docPr id="161567848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188710" cy="3242945"/>
                    </a:xfrm>
                    <a:prstGeom prst="rect">
                      <a:avLst/>
                    </a:prstGeom>
                    <a:noFill/>
                    <a:ln>
                      <a:noFill/>
                    </a:ln>
                  </pic:spPr>
                </pic:pic>
              </a:graphicData>
            </a:graphic>
          </wp:inline>
        </w:drawing>
      </w:r>
    </w:p>
    <w:p w14:paraId="548D1018" w14:textId="77777777" w:rsidR="00895A84" w:rsidRPr="00895A84" w:rsidRDefault="00895A84" w:rsidP="00895A84">
      <w:pPr>
        <w:rPr>
          <w:sz w:val="24"/>
          <w:szCs w:val="24"/>
          <w:lang w:val="en-US"/>
        </w:rPr>
      </w:pPr>
    </w:p>
    <w:p w14:paraId="54FA9708" w14:textId="77777777" w:rsidR="005F770E" w:rsidRDefault="005F770E" w:rsidP="00767866">
      <w:pPr>
        <w:pStyle w:val="ListParagraph"/>
        <w:ind w:left="1080"/>
        <w:rPr>
          <w:sz w:val="24"/>
          <w:szCs w:val="24"/>
          <w:lang w:val="en-US"/>
        </w:rPr>
      </w:pPr>
    </w:p>
    <w:p w14:paraId="63D1ECDD" w14:textId="33FF5FF2" w:rsidR="005F770E" w:rsidRDefault="005D4189" w:rsidP="00767866">
      <w:pPr>
        <w:pStyle w:val="ListParagraph"/>
        <w:ind w:left="1080"/>
        <w:rPr>
          <w:sz w:val="24"/>
          <w:szCs w:val="24"/>
          <w:lang w:val="en-US"/>
        </w:rPr>
      </w:pPr>
      <w:r>
        <w:rPr>
          <w:sz w:val="24"/>
          <w:szCs w:val="24"/>
          <w:lang w:val="en-US"/>
        </w:rPr>
        <w:t>After dividing the dataset into the three magnitudes of severity</w:t>
      </w:r>
      <w:r w:rsidR="004E79DA">
        <w:rPr>
          <w:sz w:val="24"/>
          <w:szCs w:val="24"/>
          <w:lang w:val="en-US"/>
        </w:rPr>
        <w:t xml:space="preserve"> </w:t>
      </w:r>
      <w:r>
        <w:rPr>
          <w:sz w:val="24"/>
          <w:szCs w:val="24"/>
          <w:lang w:val="en-US"/>
        </w:rPr>
        <w:t>(slight, serious, and fatal), I highlighted some interesting patterns I noticed in generating rules using the apriori algorithm.</w:t>
      </w:r>
    </w:p>
    <w:p w14:paraId="67171B3F" w14:textId="77777777" w:rsidR="004E79DA" w:rsidRDefault="004E79DA" w:rsidP="00767866">
      <w:pPr>
        <w:pStyle w:val="ListParagraph"/>
        <w:ind w:left="1080"/>
        <w:rPr>
          <w:sz w:val="24"/>
          <w:szCs w:val="24"/>
          <w:lang w:val="en-US"/>
        </w:rPr>
      </w:pPr>
    </w:p>
    <w:p w14:paraId="66BB2174" w14:textId="27E68113" w:rsidR="004E79DA" w:rsidRPr="004E79DA" w:rsidRDefault="004E79DA" w:rsidP="004E79DA">
      <w:pPr>
        <w:pStyle w:val="ListParagraph"/>
        <w:numPr>
          <w:ilvl w:val="0"/>
          <w:numId w:val="3"/>
        </w:numPr>
        <w:rPr>
          <w:b/>
          <w:bCs/>
          <w:sz w:val="24"/>
          <w:szCs w:val="24"/>
          <w:lang w:val="en-US"/>
        </w:rPr>
      </w:pPr>
      <w:r w:rsidRPr="004E79DA">
        <w:rPr>
          <w:b/>
          <w:bCs/>
          <w:sz w:val="24"/>
          <w:szCs w:val="24"/>
          <w:lang w:val="en-US"/>
        </w:rPr>
        <w:lastRenderedPageBreak/>
        <w:t>Fatal Accidents</w:t>
      </w:r>
    </w:p>
    <w:p w14:paraId="2B8829F7" w14:textId="37E62841" w:rsidR="005F770E" w:rsidRPr="005F770E" w:rsidRDefault="005F770E" w:rsidP="004E79DA">
      <w:pPr>
        <w:pStyle w:val="ListParagraph"/>
        <w:ind w:left="1440"/>
        <w:rPr>
          <w:sz w:val="24"/>
          <w:szCs w:val="24"/>
          <w:lang w:val="en-US"/>
        </w:rPr>
      </w:pPr>
      <w:r w:rsidRPr="005754AB">
        <w:rPr>
          <w:b/>
          <w:bCs/>
          <w:sz w:val="24"/>
          <w:szCs w:val="24"/>
          <w:lang w:val="en-US"/>
        </w:rPr>
        <w:t>Association</w:t>
      </w:r>
      <w:r w:rsidRPr="005F770E">
        <w:rPr>
          <w:sz w:val="24"/>
          <w:szCs w:val="24"/>
          <w:lang w:val="en-US"/>
        </w:rPr>
        <w:t xml:space="preserve">: Accidents with a speed limit of 60 km/h and fatal severity are more likely to occur on </w:t>
      </w:r>
      <w:r w:rsidR="00D7615B">
        <w:rPr>
          <w:sz w:val="24"/>
          <w:szCs w:val="24"/>
          <w:lang w:val="en-US"/>
        </w:rPr>
        <w:t>single-carriageways</w:t>
      </w:r>
      <w:r w:rsidRPr="005F770E">
        <w:rPr>
          <w:sz w:val="24"/>
          <w:szCs w:val="24"/>
          <w:lang w:val="en-US"/>
        </w:rPr>
        <w:t xml:space="preserve"> under fine weather conditions.</w:t>
      </w:r>
    </w:p>
    <w:p w14:paraId="16D5134B" w14:textId="77777777" w:rsidR="005754AB" w:rsidRDefault="005754AB" w:rsidP="005754AB">
      <w:pPr>
        <w:pStyle w:val="ListParagraph"/>
        <w:ind w:left="1440"/>
        <w:rPr>
          <w:sz w:val="24"/>
          <w:szCs w:val="24"/>
          <w:lang w:val="en-US"/>
        </w:rPr>
      </w:pPr>
    </w:p>
    <w:p w14:paraId="289BFE03" w14:textId="7909D238" w:rsidR="005754AB" w:rsidRPr="005754AB" w:rsidRDefault="005754AB" w:rsidP="005754AB">
      <w:pPr>
        <w:pStyle w:val="ListParagraph"/>
        <w:numPr>
          <w:ilvl w:val="0"/>
          <w:numId w:val="3"/>
        </w:numPr>
        <w:rPr>
          <w:b/>
          <w:bCs/>
          <w:sz w:val="24"/>
          <w:szCs w:val="24"/>
          <w:lang w:val="en-US"/>
        </w:rPr>
      </w:pPr>
      <w:r w:rsidRPr="005754AB">
        <w:rPr>
          <w:b/>
          <w:bCs/>
          <w:sz w:val="24"/>
          <w:szCs w:val="24"/>
          <w:lang w:val="en-US"/>
        </w:rPr>
        <w:t>Serious Accidents</w:t>
      </w:r>
    </w:p>
    <w:p w14:paraId="504D2E0E" w14:textId="77777777" w:rsidR="005F770E" w:rsidRDefault="005F770E" w:rsidP="005F770E">
      <w:pPr>
        <w:pStyle w:val="ListParagraph"/>
        <w:ind w:left="1080"/>
        <w:rPr>
          <w:sz w:val="24"/>
          <w:szCs w:val="24"/>
          <w:lang w:val="en-US"/>
        </w:rPr>
      </w:pPr>
    </w:p>
    <w:p w14:paraId="39529A5F" w14:textId="4221CDBB" w:rsidR="005F770E" w:rsidRPr="005F770E" w:rsidRDefault="005F770E" w:rsidP="005754AB">
      <w:pPr>
        <w:pStyle w:val="ListParagraph"/>
        <w:ind w:left="1440"/>
        <w:rPr>
          <w:sz w:val="24"/>
          <w:szCs w:val="24"/>
          <w:lang w:val="en-US"/>
        </w:rPr>
      </w:pPr>
      <w:r w:rsidRPr="005754AB">
        <w:rPr>
          <w:b/>
          <w:bCs/>
          <w:sz w:val="24"/>
          <w:szCs w:val="24"/>
          <w:lang w:val="en-US"/>
        </w:rPr>
        <w:t>Association</w:t>
      </w:r>
      <w:r w:rsidRPr="005F770E">
        <w:rPr>
          <w:sz w:val="24"/>
          <w:szCs w:val="24"/>
          <w:lang w:val="en-US"/>
        </w:rPr>
        <w:t xml:space="preserve">: Accidents with a speed limit of 30 km/h resulting in serious </w:t>
      </w:r>
      <w:r w:rsidR="00126E2F">
        <w:rPr>
          <w:sz w:val="24"/>
          <w:szCs w:val="24"/>
          <w:lang w:val="en-US"/>
        </w:rPr>
        <w:t>accidents</w:t>
      </w:r>
      <w:r w:rsidRPr="005F770E">
        <w:rPr>
          <w:sz w:val="24"/>
          <w:szCs w:val="24"/>
          <w:lang w:val="en-US"/>
        </w:rPr>
        <w:t xml:space="preserve"> are more likely to occur on single</w:t>
      </w:r>
      <w:r w:rsidR="005754AB">
        <w:rPr>
          <w:sz w:val="24"/>
          <w:szCs w:val="24"/>
          <w:lang w:val="en-US"/>
        </w:rPr>
        <w:t>-</w:t>
      </w:r>
      <w:r w:rsidRPr="005F770E">
        <w:rPr>
          <w:sz w:val="24"/>
          <w:szCs w:val="24"/>
          <w:lang w:val="en-US"/>
        </w:rPr>
        <w:t>carriageways, and there is no skidding, jack-knifing, or overturning involved.</w:t>
      </w:r>
    </w:p>
    <w:p w14:paraId="38114027" w14:textId="77777777" w:rsidR="005754AB" w:rsidRDefault="005754AB" w:rsidP="005754AB">
      <w:pPr>
        <w:pStyle w:val="ListParagraph"/>
        <w:ind w:left="1440"/>
        <w:rPr>
          <w:sz w:val="24"/>
          <w:szCs w:val="24"/>
          <w:lang w:val="en-US"/>
        </w:rPr>
      </w:pPr>
    </w:p>
    <w:p w14:paraId="3512964F" w14:textId="7DC627CA" w:rsidR="005754AB" w:rsidRPr="005754AB" w:rsidRDefault="005754AB" w:rsidP="005754AB">
      <w:pPr>
        <w:pStyle w:val="ListParagraph"/>
        <w:numPr>
          <w:ilvl w:val="0"/>
          <w:numId w:val="3"/>
        </w:numPr>
        <w:rPr>
          <w:b/>
          <w:bCs/>
          <w:sz w:val="24"/>
          <w:szCs w:val="24"/>
          <w:lang w:val="en-US"/>
        </w:rPr>
      </w:pPr>
      <w:r w:rsidRPr="005754AB">
        <w:rPr>
          <w:b/>
          <w:bCs/>
          <w:sz w:val="24"/>
          <w:szCs w:val="24"/>
          <w:lang w:val="en-US"/>
        </w:rPr>
        <w:t>Slight Accidents</w:t>
      </w:r>
    </w:p>
    <w:p w14:paraId="3AA2F076" w14:textId="77777777" w:rsidR="005F770E" w:rsidRDefault="005F770E" w:rsidP="005F770E">
      <w:pPr>
        <w:pStyle w:val="ListParagraph"/>
        <w:ind w:left="1080"/>
        <w:rPr>
          <w:sz w:val="24"/>
          <w:szCs w:val="24"/>
          <w:lang w:val="en-US"/>
        </w:rPr>
      </w:pPr>
    </w:p>
    <w:p w14:paraId="11268A92" w14:textId="609626E9" w:rsidR="005F770E" w:rsidRDefault="005F770E" w:rsidP="005754AB">
      <w:pPr>
        <w:pStyle w:val="ListParagraph"/>
        <w:ind w:left="1440"/>
        <w:rPr>
          <w:sz w:val="24"/>
          <w:szCs w:val="24"/>
          <w:lang w:val="en-US"/>
        </w:rPr>
      </w:pPr>
      <w:r w:rsidRPr="005754AB">
        <w:rPr>
          <w:b/>
          <w:bCs/>
          <w:sz w:val="24"/>
          <w:szCs w:val="24"/>
          <w:lang w:val="en-US"/>
        </w:rPr>
        <w:t>Association</w:t>
      </w:r>
      <w:r w:rsidRPr="005F770E">
        <w:rPr>
          <w:sz w:val="24"/>
          <w:szCs w:val="24"/>
          <w:lang w:val="en-US"/>
        </w:rPr>
        <w:t>: Accidents on single carriageways, with no skidding, jack-knifing, or overturning, resulting in s</w:t>
      </w:r>
      <w:r w:rsidR="00126E2F">
        <w:rPr>
          <w:sz w:val="24"/>
          <w:szCs w:val="24"/>
          <w:lang w:val="en-US"/>
        </w:rPr>
        <w:t>light</w:t>
      </w:r>
      <w:r w:rsidRPr="005F770E">
        <w:rPr>
          <w:sz w:val="24"/>
          <w:szCs w:val="24"/>
          <w:lang w:val="en-US"/>
        </w:rPr>
        <w:t xml:space="preserve"> </w:t>
      </w:r>
      <w:r w:rsidR="00126E2F">
        <w:rPr>
          <w:sz w:val="24"/>
          <w:szCs w:val="24"/>
          <w:lang w:val="en-US"/>
        </w:rPr>
        <w:t>accidents</w:t>
      </w:r>
      <w:r w:rsidRPr="005F770E">
        <w:rPr>
          <w:sz w:val="24"/>
          <w:szCs w:val="24"/>
          <w:lang w:val="en-US"/>
        </w:rPr>
        <w:t>, and occurring in fine weather conditions with a speed limit of 30 km/h, are 1.19 times more likely compared to accidents in other conditions.</w:t>
      </w:r>
    </w:p>
    <w:p w14:paraId="17F704C9" w14:textId="77777777" w:rsidR="007A3423" w:rsidRDefault="007A3423" w:rsidP="005754AB">
      <w:pPr>
        <w:pStyle w:val="ListParagraph"/>
        <w:ind w:left="1440"/>
        <w:rPr>
          <w:sz w:val="24"/>
          <w:szCs w:val="24"/>
          <w:lang w:val="en-US"/>
        </w:rPr>
      </w:pPr>
    </w:p>
    <w:p w14:paraId="0204EDB0" w14:textId="77777777" w:rsidR="007A3423" w:rsidRDefault="007A3423" w:rsidP="005754AB">
      <w:pPr>
        <w:pStyle w:val="ListParagraph"/>
        <w:ind w:left="1440"/>
        <w:rPr>
          <w:sz w:val="24"/>
          <w:szCs w:val="24"/>
          <w:lang w:val="en-US"/>
        </w:rPr>
      </w:pPr>
    </w:p>
    <w:p w14:paraId="5A0A23D6" w14:textId="77777777" w:rsidR="0065207C" w:rsidRDefault="0065207C" w:rsidP="0065207C">
      <w:pPr>
        <w:rPr>
          <w:sz w:val="24"/>
          <w:szCs w:val="24"/>
          <w:lang w:val="en-US"/>
        </w:rPr>
      </w:pPr>
    </w:p>
    <w:p w14:paraId="7192EF3F" w14:textId="77777777" w:rsidR="0065207C" w:rsidRDefault="0065207C" w:rsidP="0065207C">
      <w:pPr>
        <w:rPr>
          <w:sz w:val="24"/>
          <w:szCs w:val="24"/>
          <w:lang w:val="en-US"/>
        </w:rPr>
      </w:pPr>
    </w:p>
    <w:p w14:paraId="52A11D0A" w14:textId="520DAC2C" w:rsidR="007A3423" w:rsidRPr="0065207C" w:rsidRDefault="0065207C" w:rsidP="0065207C">
      <w:pPr>
        <w:rPr>
          <w:sz w:val="24"/>
          <w:szCs w:val="24"/>
          <w:lang w:val="en-US"/>
        </w:rPr>
      </w:pPr>
      <w:r w:rsidRPr="0065207C">
        <w:rPr>
          <w:sz w:val="24"/>
          <w:szCs w:val="24"/>
          <w:lang w:val="en-US"/>
        </w:rPr>
        <w:t>One common factor observed in these created or observed rules is the constant presence of the single-carriageway road type. Also observed is that the speed limit might play a crucial role in determining the severity of the accident seeing as speed limits of 60 are more associated with fatal accidents and speed limits of 30 are more associated with serious and slight accidents</w:t>
      </w:r>
    </w:p>
    <w:p w14:paraId="0A6ABFFB" w14:textId="77777777" w:rsidR="007A3423" w:rsidRDefault="007A3423" w:rsidP="005754AB">
      <w:pPr>
        <w:pStyle w:val="ListParagraph"/>
        <w:ind w:left="1440"/>
        <w:rPr>
          <w:sz w:val="24"/>
          <w:szCs w:val="24"/>
          <w:lang w:val="en-US"/>
        </w:rPr>
      </w:pPr>
    </w:p>
    <w:p w14:paraId="7284C78A" w14:textId="77777777" w:rsidR="007A3423" w:rsidRDefault="007A3423" w:rsidP="005754AB">
      <w:pPr>
        <w:pStyle w:val="ListParagraph"/>
        <w:ind w:left="1440"/>
        <w:rPr>
          <w:sz w:val="24"/>
          <w:szCs w:val="24"/>
          <w:lang w:val="en-US"/>
        </w:rPr>
      </w:pPr>
    </w:p>
    <w:p w14:paraId="5BE5BCFF" w14:textId="77777777" w:rsidR="007A3423" w:rsidRDefault="007A3423" w:rsidP="005754AB">
      <w:pPr>
        <w:pStyle w:val="ListParagraph"/>
        <w:ind w:left="1440"/>
        <w:rPr>
          <w:sz w:val="24"/>
          <w:szCs w:val="24"/>
          <w:lang w:val="en-US"/>
        </w:rPr>
      </w:pPr>
    </w:p>
    <w:p w14:paraId="7FBD0471" w14:textId="3B26B1EC" w:rsidR="007A3423" w:rsidRPr="007A3423" w:rsidRDefault="007A3423" w:rsidP="007A3423">
      <w:pPr>
        <w:pStyle w:val="ListParagraph"/>
        <w:rPr>
          <w:sz w:val="24"/>
          <w:szCs w:val="24"/>
          <w:lang w:val="en-US"/>
        </w:rPr>
      </w:pPr>
    </w:p>
    <w:p w14:paraId="2B25A5C5" w14:textId="77777777" w:rsidR="005F770E" w:rsidRDefault="005F770E" w:rsidP="005F770E">
      <w:pPr>
        <w:rPr>
          <w:sz w:val="24"/>
          <w:szCs w:val="24"/>
          <w:lang w:val="en-US"/>
        </w:rPr>
      </w:pPr>
    </w:p>
    <w:p w14:paraId="6F091973" w14:textId="77777777" w:rsidR="00126E2F" w:rsidRDefault="00126E2F" w:rsidP="005F770E">
      <w:pPr>
        <w:rPr>
          <w:sz w:val="24"/>
          <w:szCs w:val="24"/>
          <w:lang w:val="en-US"/>
        </w:rPr>
      </w:pPr>
    </w:p>
    <w:p w14:paraId="7C087BB1" w14:textId="77777777" w:rsidR="00126E2F" w:rsidRDefault="00126E2F" w:rsidP="005F770E">
      <w:pPr>
        <w:rPr>
          <w:sz w:val="24"/>
          <w:szCs w:val="24"/>
          <w:lang w:val="en-US"/>
        </w:rPr>
      </w:pPr>
    </w:p>
    <w:p w14:paraId="503411A0" w14:textId="021CE962" w:rsidR="005F770E" w:rsidRDefault="005F770E" w:rsidP="005F770E">
      <w:pPr>
        <w:pStyle w:val="ListParagraph"/>
        <w:numPr>
          <w:ilvl w:val="0"/>
          <w:numId w:val="3"/>
        </w:numPr>
        <w:rPr>
          <w:b/>
          <w:bCs/>
          <w:sz w:val="24"/>
          <w:szCs w:val="24"/>
          <w:lang w:val="en-US"/>
        </w:rPr>
      </w:pPr>
      <w:r w:rsidRPr="005F770E">
        <w:rPr>
          <w:b/>
          <w:bCs/>
          <w:sz w:val="24"/>
          <w:szCs w:val="24"/>
          <w:lang w:val="en-US"/>
        </w:rPr>
        <w:t>Identify accidents in Kingston upon Hull, Humberside,and East Riding of Yorkshire. Run clustering on this Data. What do these clusters reveal about the distribution of accidents in these regions?</w:t>
      </w:r>
    </w:p>
    <w:p w14:paraId="59FC56EC" w14:textId="77777777" w:rsidR="00B54D90" w:rsidRDefault="00B54D90" w:rsidP="00B54D90">
      <w:pPr>
        <w:rPr>
          <w:b/>
          <w:bCs/>
          <w:sz w:val="24"/>
          <w:szCs w:val="24"/>
          <w:lang w:val="en-US"/>
        </w:rPr>
      </w:pPr>
    </w:p>
    <w:p w14:paraId="391D3972" w14:textId="77777777" w:rsidR="00B54D90" w:rsidRDefault="00B54D90" w:rsidP="00B54D90">
      <w:pPr>
        <w:rPr>
          <w:b/>
          <w:bCs/>
          <w:sz w:val="24"/>
          <w:szCs w:val="24"/>
          <w:lang w:val="en-US"/>
        </w:rPr>
      </w:pPr>
    </w:p>
    <w:p w14:paraId="698178AE" w14:textId="77777777" w:rsidR="00BD2932" w:rsidRDefault="00BD2932" w:rsidP="00B54D90">
      <w:pPr>
        <w:rPr>
          <w:b/>
          <w:bCs/>
          <w:sz w:val="24"/>
          <w:szCs w:val="24"/>
          <w:u w:val="single"/>
          <w:lang w:val="en-US"/>
        </w:rPr>
      </w:pPr>
    </w:p>
    <w:p w14:paraId="35C23CD3" w14:textId="77777777" w:rsidR="00BD2932" w:rsidRDefault="00BD2932" w:rsidP="00B54D90">
      <w:pPr>
        <w:rPr>
          <w:b/>
          <w:bCs/>
          <w:sz w:val="24"/>
          <w:szCs w:val="24"/>
          <w:u w:val="single"/>
          <w:lang w:val="en-US"/>
        </w:rPr>
      </w:pPr>
    </w:p>
    <w:p w14:paraId="71778361" w14:textId="77777777" w:rsidR="00BD2932" w:rsidRDefault="00BD2932" w:rsidP="00B54D90">
      <w:pPr>
        <w:rPr>
          <w:b/>
          <w:bCs/>
          <w:sz w:val="24"/>
          <w:szCs w:val="24"/>
          <w:u w:val="single"/>
          <w:lang w:val="en-US"/>
        </w:rPr>
      </w:pPr>
    </w:p>
    <w:p w14:paraId="15611615" w14:textId="77777777" w:rsidR="00BD2932" w:rsidRDefault="00BD2932" w:rsidP="00B54D90">
      <w:pPr>
        <w:rPr>
          <w:b/>
          <w:bCs/>
          <w:sz w:val="24"/>
          <w:szCs w:val="24"/>
          <w:u w:val="single"/>
          <w:lang w:val="en-US"/>
        </w:rPr>
      </w:pPr>
    </w:p>
    <w:p w14:paraId="3A639494" w14:textId="77777777" w:rsidR="00686F8C" w:rsidRDefault="00686F8C" w:rsidP="00B54D90">
      <w:pPr>
        <w:rPr>
          <w:b/>
          <w:bCs/>
          <w:sz w:val="24"/>
          <w:szCs w:val="24"/>
          <w:u w:val="single"/>
          <w:lang w:val="en-US"/>
        </w:rPr>
      </w:pPr>
    </w:p>
    <w:p w14:paraId="6F610D40" w14:textId="77777777" w:rsidR="00686F8C" w:rsidRDefault="00686F8C" w:rsidP="00B54D90">
      <w:pPr>
        <w:rPr>
          <w:b/>
          <w:bCs/>
          <w:sz w:val="24"/>
          <w:szCs w:val="24"/>
          <w:u w:val="single"/>
          <w:lang w:val="en-US"/>
        </w:rPr>
      </w:pPr>
    </w:p>
    <w:p w14:paraId="166747E6" w14:textId="77777777" w:rsidR="00686F8C" w:rsidRDefault="00686F8C" w:rsidP="00B54D90">
      <w:pPr>
        <w:rPr>
          <w:b/>
          <w:bCs/>
          <w:sz w:val="24"/>
          <w:szCs w:val="24"/>
          <w:u w:val="single"/>
          <w:lang w:val="en-US"/>
        </w:rPr>
      </w:pPr>
    </w:p>
    <w:p w14:paraId="4ADAE52A" w14:textId="77777777" w:rsidR="00686F8C" w:rsidRDefault="00686F8C" w:rsidP="00B54D90">
      <w:pPr>
        <w:rPr>
          <w:b/>
          <w:bCs/>
          <w:sz w:val="24"/>
          <w:szCs w:val="24"/>
          <w:u w:val="single"/>
          <w:lang w:val="en-US"/>
        </w:rPr>
      </w:pPr>
    </w:p>
    <w:p w14:paraId="053B05B4" w14:textId="77777777" w:rsidR="00686F8C" w:rsidRDefault="00686F8C" w:rsidP="00B54D90">
      <w:pPr>
        <w:rPr>
          <w:b/>
          <w:bCs/>
          <w:sz w:val="24"/>
          <w:szCs w:val="24"/>
          <w:u w:val="single"/>
          <w:lang w:val="en-US"/>
        </w:rPr>
      </w:pPr>
    </w:p>
    <w:p w14:paraId="47D96048" w14:textId="77777777" w:rsidR="00686F8C" w:rsidRDefault="00686F8C" w:rsidP="00B54D90">
      <w:pPr>
        <w:rPr>
          <w:b/>
          <w:bCs/>
          <w:sz w:val="24"/>
          <w:szCs w:val="24"/>
          <w:u w:val="single"/>
          <w:lang w:val="en-US"/>
        </w:rPr>
      </w:pPr>
    </w:p>
    <w:p w14:paraId="59B914CD" w14:textId="44568FD9" w:rsidR="00B54D90" w:rsidRDefault="00B54D90" w:rsidP="00B54D90">
      <w:pPr>
        <w:rPr>
          <w:b/>
          <w:bCs/>
          <w:sz w:val="24"/>
          <w:szCs w:val="24"/>
          <w:u w:val="single"/>
          <w:lang w:val="en-US"/>
        </w:rPr>
      </w:pPr>
      <w:r w:rsidRPr="00B54D90">
        <w:rPr>
          <w:b/>
          <w:bCs/>
          <w:sz w:val="24"/>
          <w:szCs w:val="24"/>
          <w:u w:val="single"/>
          <w:lang w:val="en-US"/>
        </w:rPr>
        <w:t>Predictions</w:t>
      </w:r>
    </w:p>
    <w:p w14:paraId="1C35CB46" w14:textId="7BB85199" w:rsidR="00686F8C" w:rsidRPr="00686F8C" w:rsidRDefault="00B54D90" w:rsidP="005250CD">
      <w:pPr>
        <w:rPr>
          <w:sz w:val="24"/>
          <w:szCs w:val="24"/>
          <w:lang w:val="en-US"/>
        </w:rPr>
      </w:pPr>
      <w:r w:rsidRPr="00B54D90">
        <w:rPr>
          <w:sz w:val="24"/>
          <w:szCs w:val="24"/>
          <w:lang w:val="en-US"/>
        </w:rPr>
        <w:t>Usin</w:t>
      </w:r>
      <w:r>
        <w:rPr>
          <w:sz w:val="24"/>
          <w:szCs w:val="24"/>
          <w:lang w:val="en-US"/>
        </w:rPr>
        <w:t xml:space="preserve">g a classification model, I attempted to </w:t>
      </w:r>
      <w:r w:rsidR="005250CD">
        <w:rPr>
          <w:sz w:val="24"/>
          <w:szCs w:val="24"/>
          <w:lang w:val="en-US"/>
        </w:rPr>
        <w:t>predict the fatality of an accident given the conditions it happened under.</w:t>
      </w:r>
    </w:p>
    <w:p w14:paraId="7D9C37C6" w14:textId="6A7EC418" w:rsidR="005250CD" w:rsidRPr="00686F8C" w:rsidRDefault="005250CD" w:rsidP="005250CD">
      <w:pPr>
        <w:rPr>
          <w:b/>
          <w:bCs/>
          <w:sz w:val="24"/>
          <w:szCs w:val="24"/>
          <w:lang w:val="en-US"/>
        </w:rPr>
      </w:pPr>
      <w:r w:rsidRPr="00686F8C">
        <w:rPr>
          <w:b/>
          <w:bCs/>
          <w:sz w:val="24"/>
          <w:szCs w:val="24"/>
          <w:lang w:val="en-US"/>
        </w:rPr>
        <w:t>Addressing Class Imbalance</w:t>
      </w:r>
    </w:p>
    <w:p w14:paraId="6D1499F1" w14:textId="77777777" w:rsidR="005250CD" w:rsidRPr="005250CD" w:rsidRDefault="005250CD" w:rsidP="005250CD">
      <w:pPr>
        <w:rPr>
          <w:sz w:val="24"/>
          <w:szCs w:val="24"/>
          <w:lang w:val="en-US"/>
        </w:rPr>
      </w:pPr>
    </w:p>
    <w:p w14:paraId="1B564847" w14:textId="14832A40" w:rsidR="005250CD" w:rsidRDefault="005250CD" w:rsidP="005250CD">
      <w:pPr>
        <w:rPr>
          <w:sz w:val="24"/>
          <w:szCs w:val="24"/>
          <w:lang w:val="en-US"/>
        </w:rPr>
      </w:pPr>
      <w:r w:rsidRPr="005250CD">
        <w:rPr>
          <w:sz w:val="24"/>
          <w:szCs w:val="24"/>
          <w:lang w:val="en-US"/>
        </w:rPr>
        <w:t>Upon conducting Exploratory Data Analysis (EDA), it became evident that the dataset exhibited a significant class imbalance. This phenomenon arises from the infrequent occurrence of Fatal accidents in comparison to the other two categories</w:t>
      </w:r>
      <w:r w:rsidR="00686F8C">
        <w:rPr>
          <w:sz w:val="24"/>
          <w:szCs w:val="24"/>
          <w:lang w:val="en-US"/>
        </w:rPr>
        <w:t xml:space="preserve"> </w:t>
      </w:r>
      <w:r w:rsidRPr="005250CD">
        <w:rPr>
          <w:sz w:val="24"/>
          <w:szCs w:val="24"/>
          <w:lang w:val="en-US"/>
        </w:rPr>
        <w:t xml:space="preserve">(Serious and Slight). Consequently, </w:t>
      </w:r>
      <w:r w:rsidR="00FF204F">
        <w:rPr>
          <w:sz w:val="24"/>
          <w:szCs w:val="24"/>
          <w:lang w:val="en-US"/>
        </w:rPr>
        <w:t>data are scarce</w:t>
      </w:r>
      <w:r w:rsidRPr="005250CD">
        <w:rPr>
          <w:sz w:val="24"/>
          <w:szCs w:val="24"/>
          <w:lang w:val="en-US"/>
        </w:rPr>
        <w:t xml:space="preserve"> for these class</w:t>
      </w:r>
      <w:r>
        <w:rPr>
          <w:sz w:val="24"/>
          <w:szCs w:val="24"/>
          <w:lang w:val="en-US"/>
        </w:rPr>
        <w:t>es</w:t>
      </w:r>
      <w:r w:rsidRPr="005250CD">
        <w:rPr>
          <w:sz w:val="24"/>
          <w:szCs w:val="24"/>
          <w:lang w:val="en-US"/>
        </w:rPr>
        <w:t>. To mitigate this issue, we implemented the Synthetic Minority Over-sampling Technique (SMOTE), which is recognized as one of the most effective methods for handling imbalanced datasets. This approach involves generating synthetic samples to rebalance the class distribution.</w:t>
      </w:r>
    </w:p>
    <w:p w14:paraId="2C45276D" w14:textId="77777777" w:rsidR="00FF204F" w:rsidRDefault="00FF204F" w:rsidP="005250CD">
      <w:pPr>
        <w:rPr>
          <w:sz w:val="24"/>
          <w:szCs w:val="24"/>
          <w:lang w:val="en-US"/>
        </w:rPr>
      </w:pPr>
    </w:p>
    <w:p w14:paraId="29470313" w14:textId="70A03D25" w:rsidR="00557E0A" w:rsidRDefault="00FF204F" w:rsidP="005250CD">
      <w:pPr>
        <w:rPr>
          <w:sz w:val="24"/>
          <w:szCs w:val="24"/>
          <w:lang w:val="en-US"/>
        </w:rPr>
      </w:pPr>
      <w:r>
        <w:rPr>
          <w:sz w:val="24"/>
          <w:szCs w:val="24"/>
          <w:lang w:val="en-US"/>
        </w:rPr>
        <w:t xml:space="preserve">After this came trying out different models to </w:t>
      </w:r>
      <w:r w:rsidR="00B130A0">
        <w:rPr>
          <w:sz w:val="24"/>
          <w:szCs w:val="24"/>
          <w:lang w:val="en-US"/>
        </w:rPr>
        <w:t>attempt</w:t>
      </w:r>
      <w:r>
        <w:rPr>
          <w:sz w:val="24"/>
          <w:szCs w:val="24"/>
          <w:lang w:val="en-US"/>
        </w:rPr>
        <w:t xml:space="preserve"> to </w:t>
      </w:r>
      <w:r w:rsidR="00686F8C">
        <w:rPr>
          <w:sz w:val="24"/>
          <w:szCs w:val="24"/>
          <w:lang w:val="en-US"/>
        </w:rPr>
        <w:t>find</w:t>
      </w:r>
      <w:r>
        <w:rPr>
          <w:sz w:val="24"/>
          <w:szCs w:val="24"/>
          <w:lang w:val="en-US"/>
        </w:rPr>
        <w:t xml:space="preserve"> the </w:t>
      </w:r>
      <w:r w:rsidR="00B130A0">
        <w:rPr>
          <w:sz w:val="24"/>
          <w:szCs w:val="24"/>
          <w:lang w:val="en-US"/>
        </w:rPr>
        <w:t>best-performing</w:t>
      </w:r>
      <w:r>
        <w:rPr>
          <w:sz w:val="24"/>
          <w:szCs w:val="24"/>
          <w:lang w:val="en-US"/>
        </w:rPr>
        <w:t xml:space="preserve"> model. The </w:t>
      </w:r>
      <w:r w:rsidR="00557E0A">
        <w:rPr>
          <w:sz w:val="24"/>
          <w:szCs w:val="24"/>
          <w:lang w:val="en-US"/>
        </w:rPr>
        <w:t>accuracy scores for the three different models used were:</w:t>
      </w:r>
    </w:p>
    <w:p w14:paraId="3138F821" w14:textId="50277B0D" w:rsidR="00B766C5" w:rsidRDefault="00686F8C" w:rsidP="005250CD">
      <w:pPr>
        <w:rPr>
          <w:sz w:val="24"/>
          <w:szCs w:val="24"/>
          <w:lang w:val="en-US"/>
        </w:rPr>
      </w:pPr>
      <w:r w:rsidRPr="00686F8C">
        <w:rPr>
          <w:sz w:val="24"/>
          <w:szCs w:val="24"/>
          <w:lang w:val="en-US"/>
        </w:rPr>
        <w:drawing>
          <wp:inline distT="0" distB="0" distL="0" distR="0" wp14:anchorId="15A875CC" wp14:editId="7E72C882">
            <wp:extent cx="2560320" cy="1914525"/>
            <wp:effectExtent l="0" t="0" r="0" b="9525"/>
            <wp:docPr id="2038027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027379" name=""/>
                    <pic:cNvPicPr/>
                  </pic:nvPicPr>
                  <pic:blipFill>
                    <a:blip r:embed="rId26"/>
                    <a:stretch>
                      <a:fillRect/>
                    </a:stretch>
                  </pic:blipFill>
                  <pic:spPr>
                    <a:xfrm>
                      <a:off x="0" y="0"/>
                      <a:ext cx="2560678" cy="1914793"/>
                    </a:xfrm>
                    <a:prstGeom prst="rect">
                      <a:avLst/>
                    </a:prstGeom>
                  </pic:spPr>
                </pic:pic>
              </a:graphicData>
            </a:graphic>
          </wp:inline>
        </w:drawing>
      </w:r>
    </w:p>
    <w:p w14:paraId="57836CB8" w14:textId="77777777" w:rsidR="00557E0A" w:rsidRDefault="00557E0A" w:rsidP="005250CD">
      <w:pPr>
        <w:rPr>
          <w:sz w:val="24"/>
          <w:szCs w:val="24"/>
          <w:lang w:val="en-US"/>
        </w:rPr>
      </w:pPr>
    </w:p>
    <w:p w14:paraId="4CC3D0F9" w14:textId="77777777" w:rsidR="00557E0A" w:rsidRDefault="00557E0A" w:rsidP="005250CD">
      <w:pPr>
        <w:rPr>
          <w:sz w:val="24"/>
          <w:szCs w:val="24"/>
          <w:lang w:val="en-US"/>
        </w:rPr>
      </w:pPr>
    </w:p>
    <w:p w14:paraId="2F58B3EF" w14:textId="1392464E" w:rsidR="00FF204F" w:rsidRDefault="00557E0A" w:rsidP="005250CD">
      <w:pPr>
        <w:rPr>
          <w:sz w:val="24"/>
          <w:szCs w:val="24"/>
          <w:lang w:val="en-US"/>
        </w:rPr>
      </w:pPr>
      <w:r>
        <w:rPr>
          <w:sz w:val="24"/>
          <w:szCs w:val="24"/>
          <w:lang w:val="en-US"/>
        </w:rPr>
        <w:lastRenderedPageBreak/>
        <w:t xml:space="preserve">The </w:t>
      </w:r>
      <w:r w:rsidR="00B130A0">
        <w:rPr>
          <w:sz w:val="24"/>
          <w:szCs w:val="24"/>
          <w:lang w:val="en-US"/>
        </w:rPr>
        <w:t>best-performing</w:t>
      </w:r>
      <w:r>
        <w:rPr>
          <w:sz w:val="24"/>
          <w:szCs w:val="24"/>
          <w:lang w:val="en-US"/>
        </w:rPr>
        <w:t xml:space="preserve"> model was the random forest </w:t>
      </w:r>
      <w:r w:rsidR="00B130A0">
        <w:rPr>
          <w:sz w:val="24"/>
          <w:szCs w:val="24"/>
          <w:lang w:val="en-US"/>
        </w:rPr>
        <w:t>classifier</w:t>
      </w:r>
      <w:r w:rsidR="00686F8C">
        <w:rPr>
          <w:sz w:val="24"/>
          <w:szCs w:val="24"/>
          <w:lang w:val="en-US"/>
        </w:rPr>
        <w:t>.</w:t>
      </w:r>
      <w:r w:rsidR="00FF204F">
        <w:rPr>
          <w:sz w:val="24"/>
          <w:szCs w:val="24"/>
          <w:lang w:val="en-US"/>
        </w:rPr>
        <w:t xml:space="preserve"> </w:t>
      </w:r>
    </w:p>
    <w:p w14:paraId="40E75B48" w14:textId="2DE7384C" w:rsidR="00B766C5" w:rsidRDefault="00686F8C" w:rsidP="005250CD">
      <w:pPr>
        <w:rPr>
          <w:sz w:val="24"/>
          <w:szCs w:val="24"/>
          <w:lang w:val="en-US"/>
        </w:rPr>
      </w:pPr>
      <w:r>
        <w:rPr>
          <w:noProof/>
          <w:lang w:val="en-US"/>
        </w:rPr>
        <w:drawing>
          <wp:inline distT="0" distB="0" distL="0" distR="0" wp14:anchorId="22596365" wp14:editId="228A478A">
            <wp:extent cx="4794250" cy="3949700"/>
            <wp:effectExtent l="0" t="0" r="6350" b="0"/>
            <wp:docPr id="44492847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94250" cy="3949700"/>
                    </a:xfrm>
                    <a:prstGeom prst="rect">
                      <a:avLst/>
                    </a:prstGeom>
                    <a:noFill/>
                    <a:ln>
                      <a:noFill/>
                    </a:ln>
                  </pic:spPr>
                </pic:pic>
              </a:graphicData>
            </a:graphic>
          </wp:inline>
        </w:drawing>
      </w:r>
    </w:p>
    <w:p w14:paraId="63C632C1" w14:textId="15F4C31C" w:rsidR="00B766C5" w:rsidRDefault="00686F8C" w:rsidP="005250CD">
      <w:pPr>
        <w:rPr>
          <w:sz w:val="24"/>
          <w:szCs w:val="24"/>
          <w:lang w:val="en-US"/>
        </w:rPr>
      </w:pPr>
      <w:r w:rsidRPr="00686F8C">
        <w:rPr>
          <w:sz w:val="24"/>
          <w:szCs w:val="24"/>
          <w:lang w:val="en-US"/>
        </w:rPr>
        <w:drawing>
          <wp:inline distT="0" distB="0" distL="0" distR="0" wp14:anchorId="69EDCE41" wp14:editId="4FB7CFEF">
            <wp:extent cx="6188710" cy="1995805"/>
            <wp:effectExtent l="0" t="0" r="2540" b="4445"/>
            <wp:docPr id="1080234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234080" name=""/>
                    <pic:cNvPicPr/>
                  </pic:nvPicPr>
                  <pic:blipFill>
                    <a:blip r:embed="rId28"/>
                    <a:stretch>
                      <a:fillRect/>
                    </a:stretch>
                  </pic:blipFill>
                  <pic:spPr>
                    <a:xfrm>
                      <a:off x="0" y="0"/>
                      <a:ext cx="6188710" cy="1995805"/>
                    </a:xfrm>
                    <a:prstGeom prst="rect">
                      <a:avLst/>
                    </a:prstGeom>
                  </pic:spPr>
                </pic:pic>
              </a:graphicData>
            </a:graphic>
          </wp:inline>
        </w:drawing>
      </w:r>
    </w:p>
    <w:p w14:paraId="027A96E6" w14:textId="33FBA3C9" w:rsidR="00D371E6" w:rsidRDefault="00686F8C" w:rsidP="00D371E6">
      <w:pPr>
        <w:rPr>
          <w:sz w:val="24"/>
          <w:szCs w:val="24"/>
          <w:lang w:val="en-US"/>
        </w:rPr>
      </w:pPr>
      <w:r w:rsidRPr="00686F8C">
        <w:rPr>
          <w:sz w:val="24"/>
          <w:szCs w:val="24"/>
          <w:lang w:val="en-US"/>
        </w:rPr>
        <w:t>The precision, recall, F1 score and accuracy all are at high levels of 0.80+, meaning that the classification is successful and the accuracy of the model is more or less 90% when investigated on multiple metrics.</w:t>
      </w:r>
    </w:p>
    <w:p w14:paraId="0FEE4ED1" w14:textId="77777777" w:rsidR="00D371E6" w:rsidRDefault="00D371E6" w:rsidP="00D371E6">
      <w:pPr>
        <w:rPr>
          <w:sz w:val="24"/>
          <w:szCs w:val="24"/>
          <w:lang w:val="en-US"/>
        </w:rPr>
      </w:pPr>
    </w:p>
    <w:p w14:paraId="34252376" w14:textId="588D2CE3" w:rsidR="00C65186" w:rsidRDefault="00D371E6" w:rsidP="0065207C">
      <w:pPr>
        <w:rPr>
          <w:b/>
          <w:bCs/>
          <w:sz w:val="24"/>
          <w:szCs w:val="24"/>
          <w:u w:val="single"/>
          <w:lang w:val="en-US"/>
        </w:rPr>
      </w:pPr>
      <w:r w:rsidRPr="00C65186">
        <w:rPr>
          <w:b/>
          <w:bCs/>
          <w:sz w:val="24"/>
          <w:szCs w:val="24"/>
          <w:u w:val="single"/>
          <w:lang w:val="en-US"/>
        </w:rPr>
        <w:t>Recommendation</w:t>
      </w:r>
      <w:r w:rsidR="00C65186" w:rsidRPr="00C65186">
        <w:rPr>
          <w:b/>
          <w:bCs/>
          <w:sz w:val="24"/>
          <w:szCs w:val="24"/>
          <w:u w:val="single"/>
          <w:lang w:val="en-US"/>
        </w:rPr>
        <w:t>s</w:t>
      </w:r>
    </w:p>
    <w:p w14:paraId="0494B1F1" w14:textId="77777777" w:rsidR="0065207C" w:rsidRDefault="0065207C" w:rsidP="0065207C">
      <w:pPr>
        <w:rPr>
          <w:b/>
          <w:bCs/>
          <w:sz w:val="24"/>
          <w:szCs w:val="24"/>
          <w:u w:val="single"/>
          <w:lang w:val="en-US"/>
        </w:rPr>
      </w:pPr>
    </w:p>
    <w:p w14:paraId="388BE139" w14:textId="68760345" w:rsidR="00066100" w:rsidRPr="00066100" w:rsidRDefault="00066100" w:rsidP="00066100">
      <w:pPr>
        <w:pStyle w:val="ListParagraph"/>
        <w:numPr>
          <w:ilvl w:val="0"/>
          <w:numId w:val="3"/>
        </w:numPr>
        <w:rPr>
          <w:sz w:val="24"/>
          <w:szCs w:val="24"/>
          <w:lang w:val="en-US"/>
        </w:rPr>
      </w:pPr>
      <w:r>
        <w:rPr>
          <w:sz w:val="24"/>
          <w:szCs w:val="24"/>
          <w:lang w:val="en-US"/>
        </w:rPr>
        <w:t>The age of the driver</w:t>
      </w:r>
      <w:r w:rsidR="00BB15AC">
        <w:rPr>
          <w:sz w:val="24"/>
          <w:szCs w:val="24"/>
          <w:lang w:val="en-US"/>
        </w:rPr>
        <w:t xml:space="preserve"> </w:t>
      </w:r>
      <w:r>
        <w:rPr>
          <w:sz w:val="24"/>
          <w:szCs w:val="24"/>
          <w:lang w:val="en-US"/>
        </w:rPr>
        <w:t xml:space="preserve">was a very high contributing factor to the </w:t>
      </w:r>
      <w:r w:rsidR="00BB15AC">
        <w:rPr>
          <w:sz w:val="24"/>
          <w:szCs w:val="24"/>
          <w:lang w:val="en-US"/>
        </w:rPr>
        <w:t xml:space="preserve">severity of the accident after running the random forest algorithm. </w:t>
      </w:r>
      <w:r w:rsidR="004863FE">
        <w:rPr>
          <w:sz w:val="24"/>
          <w:szCs w:val="24"/>
          <w:lang w:val="en-US"/>
        </w:rPr>
        <w:t>With</w:t>
      </w:r>
      <w:r w:rsidR="00BB15AC">
        <w:rPr>
          <w:sz w:val="24"/>
          <w:szCs w:val="24"/>
          <w:lang w:val="en-US"/>
        </w:rPr>
        <w:t xml:space="preserve"> backing from our analysis, </w:t>
      </w:r>
      <w:r w:rsidRPr="00066100">
        <w:rPr>
          <w:sz w:val="24"/>
          <w:szCs w:val="24"/>
          <w:lang w:val="en-US"/>
        </w:rPr>
        <w:t xml:space="preserve">conducting targeted awareness campaigns </w:t>
      </w:r>
      <w:r w:rsidR="004863FE">
        <w:rPr>
          <w:sz w:val="24"/>
          <w:szCs w:val="24"/>
          <w:lang w:val="en-US"/>
        </w:rPr>
        <w:t xml:space="preserve">focusing especially on male drivers within the age bracket </w:t>
      </w:r>
      <w:r w:rsidR="004863FE" w:rsidRPr="004863FE">
        <w:rPr>
          <w:sz w:val="24"/>
          <w:szCs w:val="24"/>
          <w:lang w:val="en-US"/>
        </w:rPr>
        <w:lastRenderedPageBreak/>
        <w:t>of 26-45 (the youthful population)</w:t>
      </w:r>
      <w:r w:rsidR="004863FE">
        <w:rPr>
          <w:sz w:val="24"/>
          <w:szCs w:val="24"/>
          <w:lang w:val="en-US"/>
        </w:rPr>
        <w:t xml:space="preserve"> </w:t>
      </w:r>
      <w:r w:rsidRPr="00066100">
        <w:rPr>
          <w:sz w:val="24"/>
          <w:szCs w:val="24"/>
          <w:lang w:val="en-US"/>
        </w:rPr>
        <w:t>encourag</w:t>
      </w:r>
      <w:r w:rsidR="004863FE">
        <w:rPr>
          <w:sz w:val="24"/>
          <w:szCs w:val="24"/>
          <w:lang w:val="en-US"/>
        </w:rPr>
        <w:t>ing</w:t>
      </w:r>
      <w:r w:rsidRPr="00066100">
        <w:rPr>
          <w:sz w:val="24"/>
          <w:szCs w:val="24"/>
          <w:lang w:val="en-US"/>
        </w:rPr>
        <w:t xml:space="preserve"> safe driving practices</w:t>
      </w:r>
      <w:r w:rsidR="004863FE">
        <w:rPr>
          <w:sz w:val="24"/>
          <w:szCs w:val="24"/>
          <w:lang w:val="en-US"/>
        </w:rPr>
        <w:t xml:space="preserve">, </w:t>
      </w:r>
      <w:r w:rsidR="004863FE" w:rsidRPr="004863FE">
        <w:rPr>
          <w:sz w:val="24"/>
          <w:szCs w:val="24"/>
          <w:lang w:val="en-US"/>
        </w:rPr>
        <w:t>by the government could serve to reduce the number of accidents experienced.</w:t>
      </w:r>
    </w:p>
    <w:p w14:paraId="2AC8725F" w14:textId="77777777" w:rsidR="0065207C" w:rsidRPr="0065207C" w:rsidRDefault="0065207C" w:rsidP="004863FE">
      <w:pPr>
        <w:pStyle w:val="ListParagraph"/>
        <w:ind w:left="1080"/>
        <w:rPr>
          <w:b/>
          <w:bCs/>
          <w:sz w:val="24"/>
          <w:szCs w:val="24"/>
          <w:u w:val="single"/>
          <w:lang w:val="en-US"/>
        </w:rPr>
      </w:pPr>
    </w:p>
    <w:p w14:paraId="0FCE2389" w14:textId="77777777" w:rsidR="00C65186" w:rsidRPr="00C65186" w:rsidRDefault="00C65186" w:rsidP="00C65186">
      <w:pPr>
        <w:pStyle w:val="ListParagraph"/>
        <w:numPr>
          <w:ilvl w:val="0"/>
          <w:numId w:val="3"/>
        </w:numPr>
        <w:rPr>
          <w:sz w:val="24"/>
          <w:szCs w:val="24"/>
          <w:lang w:val="en-US"/>
        </w:rPr>
      </w:pPr>
      <w:r w:rsidRPr="00C65186">
        <w:rPr>
          <w:sz w:val="24"/>
          <w:szCs w:val="24"/>
          <w:lang w:val="en-US"/>
        </w:rPr>
        <w:t>Enhanced Signage and Warning Systems through the Installation of clear and prominent signs indicating the speed limit on single-carriageways could go a long way in reducing the frequency of these accidents. Additionally, consider using electronic message signs to alert drivers about the speed limit and road conditions.</w:t>
      </w:r>
    </w:p>
    <w:p w14:paraId="7236050D" w14:textId="77777777" w:rsidR="00C65186" w:rsidRPr="00C65186" w:rsidRDefault="00C65186" w:rsidP="00C65186">
      <w:pPr>
        <w:pStyle w:val="ListParagraph"/>
        <w:numPr>
          <w:ilvl w:val="0"/>
          <w:numId w:val="3"/>
        </w:numPr>
        <w:rPr>
          <w:sz w:val="24"/>
          <w:szCs w:val="24"/>
          <w:lang w:val="en-US"/>
        </w:rPr>
      </w:pPr>
      <w:r w:rsidRPr="00C65186">
        <w:rPr>
          <w:sz w:val="24"/>
          <w:szCs w:val="24"/>
          <w:lang w:val="en-US"/>
        </w:rPr>
        <w:t>The Implementation of traffic calming measures such as speed bumps, chicanes, or roundabouts to naturally slow down vehicles and improve safety on single-carriageways should also be a consideration.</w:t>
      </w:r>
    </w:p>
    <w:p w14:paraId="1D7FC175" w14:textId="77777777" w:rsidR="00C65186" w:rsidRPr="00C65186" w:rsidRDefault="00C65186" w:rsidP="00C65186">
      <w:pPr>
        <w:pStyle w:val="ListParagraph"/>
        <w:numPr>
          <w:ilvl w:val="0"/>
          <w:numId w:val="3"/>
        </w:numPr>
        <w:rPr>
          <w:sz w:val="24"/>
          <w:szCs w:val="24"/>
          <w:lang w:val="en-US"/>
        </w:rPr>
      </w:pPr>
    </w:p>
    <w:sectPr w:rsidR="00C65186" w:rsidRPr="00C65186" w:rsidSect="002E7B9A">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76B3A"/>
    <w:multiLevelType w:val="hybridMultilevel"/>
    <w:tmpl w:val="D41E3B6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1FE969FD"/>
    <w:multiLevelType w:val="hybridMultilevel"/>
    <w:tmpl w:val="9EB86096"/>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CBB206C"/>
    <w:multiLevelType w:val="hybridMultilevel"/>
    <w:tmpl w:val="0902036E"/>
    <w:lvl w:ilvl="0" w:tplc="20000009">
      <w:start w:val="1"/>
      <w:numFmt w:val="bullet"/>
      <w:lvlText w:val=""/>
      <w:lvlJc w:val="left"/>
      <w:pPr>
        <w:ind w:left="1800" w:hanging="360"/>
      </w:pPr>
      <w:rPr>
        <w:rFonts w:ascii="Wingdings" w:hAnsi="Wingdings"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3" w15:restartNumberingAfterBreak="0">
    <w:nsid w:val="5B080C04"/>
    <w:multiLevelType w:val="hybridMultilevel"/>
    <w:tmpl w:val="0A7ED7E8"/>
    <w:lvl w:ilvl="0" w:tplc="C13CAD30">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79120572"/>
    <w:multiLevelType w:val="hybridMultilevel"/>
    <w:tmpl w:val="A7AAD5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08557285">
    <w:abstractNumId w:val="4"/>
  </w:num>
  <w:num w:numId="2" w16cid:durableId="2028630033">
    <w:abstractNumId w:val="0"/>
  </w:num>
  <w:num w:numId="3" w16cid:durableId="2071224024">
    <w:abstractNumId w:val="3"/>
  </w:num>
  <w:num w:numId="4" w16cid:durableId="1353918323">
    <w:abstractNumId w:val="1"/>
  </w:num>
  <w:num w:numId="5" w16cid:durableId="16368331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9C7"/>
    <w:rsid w:val="00066100"/>
    <w:rsid w:val="000C38B5"/>
    <w:rsid w:val="00112865"/>
    <w:rsid w:val="00126E2F"/>
    <w:rsid w:val="00140B80"/>
    <w:rsid w:val="002102E2"/>
    <w:rsid w:val="0021271D"/>
    <w:rsid w:val="002E7B9A"/>
    <w:rsid w:val="003A0136"/>
    <w:rsid w:val="003A2B45"/>
    <w:rsid w:val="00415E30"/>
    <w:rsid w:val="00477901"/>
    <w:rsid w:val="004863FE"/>
    <w:rsid w:val="004A71DD"/>
    <w:rsid w:val="004E79DA"/>
    <w:rsid w:val="005250CD"/>
    <w:rsid w:val="005308CB"/>
    <w:rsid w:val="00546245"/>
    <w:rsid w:val="00557E0A"/>
    <w:rsid w:val="005754AB"/>
    <w:rsid w:val="005D4189"/>
    <w:rsid w:val="005F770E"/>
    <w:rsid w:val="0065207C"/>
    <w:rsid w:val="00672F4F"/>
    <w:rsid w:val="00682A99"/>
    <w:rsid w:val="00686F8C"/>
    <w:rsid w:val="006C042E"/>
    <w:rsid w:val="006E54E3"/>
    <w:rsid w:val="00714594"/>
    <w:rsid w:val="00725544"/>
    <w:rsid w:val="00767866"/>
    <w:rsid w:val="0079466E"/>
    <w:rsid w:val="007A3423"/>
    <w:rsid w:val="007F2B6E"/>
    <w:rsid w:val="0086062F"/>
    <w:rsid w:val="00895A84"/>
    <w:rsid w:val="008F7AA8"/>
    <w:rsid w:val="0098565A"/>
    <w:rsid w:val="00A209C7"/>
    <w:rsid w:val="00AD07C0"/>
    <w:rsid w:val="00B130A0"/>
    <w:rsid w:val="00B30964"/>
    <w:rsid w:val="00B54D90"/>
    <w:rsid w:val="00B766C5"/>
    <w:rsid w:val="00BB15AC"/>
    <w:rsid w:val="00BD2932"/>
    <w:rsid w:val="00C03FB4"/>
    <w:rsid w:val="00C65186"/>
    <w:rsid w:val="00C738B7"/>
    <w:rsid w:val="00C8182B"/>
    <w:rsid w:val="00CC5415"/>
    <w:rsid w:val="00D371E6"/>
    <w:rsid w:val="00D7615B"/>
    <w:rsid w:val="00E32478"/>
    <w:rsid w:val="00E50C46"/>
    <w:rsid w:val="00EA5CFD"/>
    <w:rsid w:val="00ED4450"/>
    <w:rsid w:val="00EF5DA5"/>
    <w:rsid w:val="00F423B2"/>
    <w:rsid w:val="00F60C22"/>
    <w:rsid w:val="00FE12DD"/>
    <w:rsid w:val="00FF204F"/>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0123BF"/>
  <w15:chartTrackingRefBased/>
  <w15:docId w15:val="{FCC22F57-7795-4317-9464-23292203D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C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81997">
      <w:bodyDiv w:val="1"/>
      <w:marLeft w:val="0"/>
      <w:marRight w:val="0"/>
      <w:marTop w:val="0"/>
      <w:marBottom w:val="0"/>
      <w:divBdr>
        <w:top w:val="none" w:sz="0" w:space="0" w:color="auto"/>
        <w:left w:val="none" w:sz="0" w:space="0" w:color="auto"/>
        <w:bottom w:val="none" w:sz="0" w:space="0" w:color="auto"/>
        <w:right w:val="none" w:sz="0" w:space="0" w:color="auto"/>
      </w:divBdr>
    </w:div>
    <w:div w:id="438569140">
      <w:bodyDiv w:val="1"/>
      <w:marLeft w:val="0"/>
      <w:marRight w:val="0"/>
      <w:marTop w:val="0"/>
      <w:marBottom w:val="0"/>
      <w:divBdr>
        <w:top w:val="none" w:sz="0" w:space="0" w:color="auto"/>
        <w:left w:val="none" w:sz="0" w:space="0" w:color="auto"/>
        <w:bottom w:val="none" w:sz="0" w:space="0" w:color="auto"/>
        <w:right w:val="none" w:sz="0" w:space="0" w:color="auto"/>
      </w:divBdr>
    </w:div>
    <w:div w:id="487017250">
      <w:bodyDiv w:val="1"/>
      <w:marLeft w:val="0"/>
      <w:marRight w:val="0"/>
      <w:marTop w:val="0"/>
      <w:marBottom w:val="0"/>
      <w:divBdr>
        <w:top w:val="none" w:sz="0" w:space="0" w:color="auto"/>
        <w:left w:val="none" w:sz="0" w:space="0" w:color="auto"/>
        <w:bottom w:val="none" w:sz="0" w:space="0" w:color="auto"/>
        <w:right w:val="none" w:sz="0" w:space="0" w:color="auto"/>
      </w:divBdr>
    </w:div>
    <w:div w:id="535124237">
      <w:bodyDiv w:val="1"/>
      <w:marLeft w:val="0"/>
      <w:marRight w:val="0"/>
      <w:marTop w:val="0"/>
      <w:marBottom w:val="0"/>
      <w:divBdr>
        <w:top w:val="none" w:sz="0" w:space="0" w:color="auto"/>
        <w:left w:val="none" w:sz="0" w:space="0" w:color="auto"/>
        <w:bottom w:val="none" w:sz="0" w:space="0" w:color="auto"/>
        <w:right w:val="none" w:sz="0" w:space="0" w:color="auto"/>
      </w:divBdr>
    </w:div>
    <w:div w:id="1015695607">
      <w:bodyDiv w:val="1"/>
      <w:marLeft w:val="0"/>
      <w:marRight w:val="0"/>
      <w:marTop w:val="0"/>
      <w:marBottom w:val="0"/>
      <w:divBdr>
        <w:top w:val="none" w:sz="0" w:space="0" w:color="auto"/>
        <w:left w:val="none" w:sz="0" w:space="0" w:color="auto"/>
        <w:bottom w:val="none" w:sz="0" w:space="0" w:color="auto"/>
        <w:right w:val="none" w:sz="0" w:space="0" w:color="auto"/>
      </w:divBdr>
      <w:divsChild>
        <w:div w:id="1803570056">
          <w:marLeft w:val="0"/>
          <w:marRight w:val="0"/>
          <w:marTop w:val="0"/>
          <w:marBottom w:val="0"/>
          <w:divBdr>
            <w:top w:val="none" w:sz="0" w:space="0" w:color="auto"/>
            <w:left w:val="none" w:sz="0" w:space="0" w:color="auto"/>
            <w:bottom w:val="none" w:sz="0" w:space="0" w:color="auto"/>
            <w:right w:val="none" w:sz="0" w:space="0" w:color="auto"/>
          </w:divBdr>
          <w:divsChild>
            <w:div w:id="39332881">
              <w:marLeft w:val="0"/>
              <w:marRight w:val="0"/>
              <w:marTop w:val="0"/>
              <w:marBottom w:val="0"/>
              <w:divBdr>
                <w:top w:val="none" w:sz="0" w:space="0" w:color="auto"/>
                <w:left w:val="none" w:sz="0" w:space="0" w:color="auto"/>
                <w:bottom w:val="none" w:sz="0" w:space="0" w:color="auto"/>
                <w:right w:val="none" w:sz="0" w:space="0" w:color="auto"/>
              </w:divBdr>
              <w:divsChild>
                <w:div w:id="1362320374">
                  <w:marLeft w:val="0"/>
                  <w:marRight w:val="0"/>
                  <w:marTop w:val="0"/>
                  <w:marBottom w:val="0"/>
                  <w:divBdr>
                    <w:top w:val="none" w:sz="0" w:space="0" w:color="auto"/>
                    <w:left w:val="none" w:sz="0" w:space="0" w:color="auto"/>
                    <w:bottom w:val="none" w:sz="0" w:space="0" w:color="auto"/>
                    <w:right w:val="none" w:sz="0" w:space="0" w:color="auto"/>
                  </w:divBdr>
                  <w:divsChild>
                    <w:div w:id="201669311">
                      <w:marLeft w:val="0"/>
                      <w:marRight w:val="0"/>
                      <w:marTop w:val="0"/>
                      <w:marBottom w:val="0"/>
                      <w:divBdr>
                        <w:top w:val="none" w:sz="0" w:space="0" w:color="auto"/>
                        <w:left w:val="none" w:sz="0" w:space="0" w:color="auto"/>
                        <w:bottom w:val="none" w:sz="0" w:space="0" w:color="auto"/>
                        <w:right w:val="none" w:sz="0" w:space="0" w:color="auto"/>
                      </w:divBdr>
                      <w:divsChild>
                        <w:div w:id="163598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539732">
              <w:marLeft w:val="0"/>
              <w:marRight w:val="0"/>
              <w:marTop w:val="0"/>
              <w:marBottom w:val="0"/>
              <w:divBdr>
                <w:top w:val="none" w:sz="0" w:space="0" w:color="auto"/>
                <w:left w:val="none" w:sz="0" w:space="0" w:color="auto"/>
                <w:bottom w:val="none" w:sz="0" w:space="0" w:color="auto"/>
                <w:right w:val="none" w:sz="0" w:space="0" w:color="auto"/>
              </w:divBdr>
            </w:div>
          </w:divsChild>
        </w:div>
        <w:div w:id="1682849314">
          <w:marLeft w:val="0"/>
          <w:marRight w:val="0"/>
          <w:marTop w:val="0"/>
          <w:marBottom w:val="0"/>
          <w:divBdr>
            <w:top w:val="none" w:sz="0" w:space="0" w:color="auto"/>
            <w:left w:val="none" w:sz="0" w:space="0" w:color="auto"/>
            <w:bottom w:val="none" w:sz="0" w:space="0" w:color="auto"/>
            <w:right w:val="none" w:sz="0" w:space="0" w:color="auto"/>
          </w:divBdr>
          <w:divsChild>
            <w:div w:id="740635751">
              <w:marLeft w:val="0"/>
              <w:marRight w:val="0"/>
              <w:marTop w:val="0"/>
              <w:marBottom w:val="0"/>
              <w:divBdr>
                <w:top w:val="none" w:sz="0" w:space="0" w:color="auto"/>
                <w:left w:val="none" w:sz="0" w:space="0" w:color="auto"/>
                <w:bottom w:val="none" w:sz="0" w:space="0" w:color="auto"/>
                <w:right w:val="none" w:sz="0" w:space="0" w:color="auto"/>
              </w:divBdr>
              <w:divsChild>
                <w:div w:id="139657554">
                  <w:marLeft w:val="0"/>
                  <w:marRight w:val="0"/>
                  <w:marTop w:val="0"/>
                  <w:marBottom w:val="0"/>
                  <w:divBdr>
                    <w:top w:val="none" w:sz="0" w:space="0" w:color="auto"/>
                    <w:left w:val="none" w:sz="0" w:space="0" w:color="auto"/>
                    <w:bottom w:val="none" w:sz="0" w:space="0" w:color="auto"/>
                    <w:right w:val="none" w:sz="0" w:space="0" w:color="auto"/>
                  </w:divBdr>
                  <w:divsChild>
                    <w:div w:id="1189491536">
                      <w:marLeft w:val="0"/>
                      <w:marRight w:val="0"/>
                      <w:marTop w:val="0"/>
                      <w:marBottom w:val="0"/>
                      <w:divBdr>
                        <w:top w:val="none" w:sz="0" w:space="0" w:color="auto"/>
                        <w:left w:val="none" w:sz="0" w:space="0" w:color="auto"/>
                        <w:bottom w:val="none" w:sz="0" w:space="0" w:color="auto"/>
                        <w:right w:val="none" w:sz="0" w:space="0" w:color="auto"/>
                      </w:divBdr>
                      <w:divsChild>
                        <w:div w:id="85874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121173">
      <w:bodyDiv w:val="1"/>
      <w:marLeft w:val="0"/>
      <w:marRight w:val="0"/>
      <w:marTop w:val="0"/>
      <w:marBottom w:val="0"/>
      <w:divBdr>
        <w:top w:val="none" w:sz="0" w:space="0" w:color="auto"/>
        <w:left w:val="none" w:sz="0" w:space="0" w:color="auto"/>
        <w:bottom w:val="none" w:sz="0" w:space="0" w:color="auto"/>
        <w:right w:val="none" w:sz="0" w:space="0" w:color="auto"/>
      </w:divBdr>
    </w:div>
    <w:div w:id="1240140047">
      <w:bodyDiv w:val="1"/>
      <w:marLeft w:val="0"/>
      <w:marRight w:val="0"/>
      <w:marTop w:val="0"/>
      <w:marBottom w:val="0"/>
      <w:divBdr>
        <w:top w:val="none" w:sz="0" w:space="0" w:color="auto"/>
        <w:left w:val="none" w:sz="0" w:space="0" w:color="auto"/>
        <w:bottom w:val="none" w:sz="0" w:space="0" w:color="auto"/>
        <w:right w:val="none" w:sz="0" w:space="0" w:color="auto"/>
      </w:divBdr>
    </w:div>
    <w:div w:id="1264069240">
      <w:bodyDiv w:val="1"/>
      <w:marLeft w:val="0"/>
      <w:marRight w:val="0"/>
      <w:marTop w:val="0"/>
      <w:marBottom w:val="0"/>
      <w:divBdr>
        <w:top w:val="none" w:sz="0" w:space="0" w:color="auto"/>
        <w:left w:val="none" w:sz="0" w:space="0" w:color="auto"/>
        <w:bottom w:val="none" w:sz="0" w:space="0" w:color="auto"/>
        <w:right w:val="none" w:sz="0" w:space="0" w:color="auto"/>
      </w:divBdr>
    </w:div>
    <w:div w:id="1346327377">
      <w:bodyDiv w:val="1"/>
      <w:marLeft w:val="0"/>
      <w:marRight w:val="0"/>
      <w:marTop w:val="0"/>
      <w:marBottom w:val="0"/>
      <w:divBdr>
        <w:top w:val="none" w:sz="0" w:space="0" w:color="auto"/>
        <w:left w:val="none" w:sz="0" w:space="0" w:color="auto"/>
        <w:bottom w:val="none" w:sz="0" w:space="0" w:color="auto"/>
        <w:right w:val="none" w:sz="0" w:space="0" w:color="auto"/>
      </w:divBdr>
    </w:div>
    <w:div w:id="1384593858">
      <w:bodyDiv w:val="1"/>
      <w:marLeft w:val="0"/>
      <w:marRight w:val="0"/>
      <w:marTop w:val="0"/>
      <w:marBottom w:val="0"/>
      <w:divBdr>
        <w:top w:val="none" w:sz="0" w:space="0" w:color="auto"/>
        <w:left w:val="none" w:sz="0" w:space="0" w:color="auto"/>
        <w:bottom w:val="none" w:sz="0" w:space="0" w:color="auto"/>
        <w:right w:val="none" w:sz="0" w:space="0" w:color="auto"/>
      </w:divBdr>
    </w:div>
    <w:div w:id="1395734954">
      <w:bodyDiv w:val="1"/>
      <w:marLeft w:val="0"/>
      <w:marRight w:val="0"/>
      <w:marTop w:val="0"/>
      <w:marBottom w:val="0"/>
      <w:divBdr>
        <w:top w:val="none" w:sz="0" w:space="0" w:color="auto"/>
        <w:left w:val="none" w:sz="0" w:space="0" w:color="auto"/>
        <w:bottom w:val="none" w:sz="0" w:space="0" w:color="auto"/>
        <w:right w:val="none" w:sz="0" w:space="0" w:color="auto"/>
      </w:divBdr>
    </w:div>
    <w:div w:id="1653099428">
      <w:bodyDiv w:val="1"/>
      <w:marLeft w:val="0"/>
      <w:marRight w:val="0"/>
      <w:marTop w:val="0"/>
      <w:marBottom w:val="0"/>
      <w:divBdr>
        <w:top w:val="none" w:sz="0" w:space="0" w:color="auto"/>
        <w:left w:val="none" w:sz="0" w:space="0" w:color="auto"/>
        <w:bottom w:val="none" w:sz="0" w:space="0" w:color="auto"/>
        <w:right w:val="none" w:sz="0" w:space="0" w:color="auto"/>
      </w:divBdr>
    </w:div>
    <w:div w:id="1771124349">
      <w:bodyDiv w:val="1"/>
      <w:marLeft w:val="0"/>
      <w:marRight w:val="0"/>
      <w:marTop w:val="0"/>
      <w:marBottom w:val="0"/>
      <w:divBdr>
        <w:top w:val="none" w:sz="0" w:space="0" w:color="auto"/>
        <w:left w:val="none" w:sz="0" w:space="0" w:color="auto"/>
        <w:bottom w:val="none" w:sz="0" w:space="0" w:color="auto"/>
        <w:right w:val="none" w:sz="0" w:space="0" w:color="auto"/>
      </w:divBdr>
    </w:div>
    <w:div w:id="1805196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1472</TotalTime>
  <Pages>17</Pages>
  <Words>1420</Words>
  <Characters>7590</Characters>
  <Application>Microsoft Office Word</Application>
  <DocSecurity>0</DocSecurity>
  <Lines>236</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Iwuoha</dc:creator>
  <cp:keywords/>
  <dc:description/>
  <cp:lastModifiedBy>Joshua Iwuoha</cp:lastModifiedBy>
  <cp:revision>6</cp:revision>
  <dcterms:created xsi:type="dcterms:W3CDTF">2023-10-28T19:54:00Z</dcterms:created>
  <dcterms:modified xsi:type="dcterms:W3CDTF">2023-10-29T20:26:00Z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c53804de-d252-49a4-9710-e49e2840dd94</vt:lpwstr>
  </property>
</Properties>
</file>