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49C61" w14:textId="77777777" w:rsidR="008200E8" w:rsidRDefault="00000000">
      <w:pPr>
        <w:spacing w:after="114" w:line="259" w:lineRule="auto"/>
        <w:ind w:left="0" w:firstLine="0"/>
      </w:pPr>
      <w:r>
        <w:rPr>
          <w:b/>
          <w:sz w:val="32"/>
        </w:rPr>
        <w:t xml:space="preserve">Report: Identifying and Removing Suspicious Browser Extensions </w:t>
      </w:r>
    </w:p>
    <w:p w14:paraId="753FFD3E" w14:textId="5BD12E0D" w:rsidR="008200E8" w:rsidRDefault="00000000">
      <w:pPr>
        <w:spacing w:after="190" w:line="259" w:lineRule="auto"/>
        <w:ind w:left="0" w:firstLine="0"/>
      </w:pPr>
      <w:r>
        <w:rPr>
          <w:b/>
          <w:sz w:val="28"/>
        </w:rPr>
        <w:t xml:space="preserve">By : </w:t>
      </w:r>
      <w:r w:rsidR="0099388E">
        <w:rPr>
          <w:b/>
          <w:sz w:val="28"/>
        </w:rPr>
        <w:t>Joshua Livingston R</w:t>
      </w:r>
    </w:p>
    <w:p w14:paraId="32E322B8" w14:textId="77777777" w:rsidR="008200E8" w:rsidRDefault="00000000">
      <w:pPr>
        <w:spacing w:after="101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8E75DD" wp14:editId="7B4C8183">
                <wp:extent cx="5732654" cy="21971"/>
                <wp:effectExtent l="0" t="0" r="0" b="0"/>
                <wp:docPr id="3441" name="Group 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1971"/>
                          <a:chOff x="0" y="0"/>
                          <a:chExt cx="5732654" cy="21971"/>
                        </a:xfrm>
                      </wpg:grpSpPr>
                      <wps:wsp>
                        <wps:cNvPr id="4611" name="Shape 4611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2" name="Shape 4612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3" name="Shape 4613"/>
                        <wps:cNvSpPr/>
                        <wps:spPr>
                          <a:xfrm>
                            <a:off x="3353" y="635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4" name="Shape 4614"/>
                        <wps:cNvSpPr/>
                        <wps:spPr>
                          <a:xfrm>
                            <a:off x="572960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5" name="Shape 4615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6" name="Shape 4616"/>
                        <wps:cNvSpPr/>
                        <wps:spPr>
                          <a:xfrm>
                            <a:off x="5729606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7" name="Shape 4617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3353" y="18923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5729606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1" style="width:451.39pt;height:1.72998pt;mso-position-horizontal-relative:char;mso-position-vertical-relative:line" coordsize="57326,219">
                <v:shape id="Shape 4620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4621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2" style="position:absolute;width:57263;height:91;left:33;top:6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4623" style="position:absolute;width:91;height:91;left:5729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4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625" style="position:absolute;width:91;height:152;left:57296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626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27" style="position:absolute;width:57263;height:91;left:33;top:189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4628" style="position:absolute;width:91;height:91;left:57296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4EB7B599" w14:textId="77777777" w:rsidR="008200E8" w:rsidRDefault="00000000">
      <w:pPr>
        <w:pStyle w:val="Heading1"/>
        <w:ind w:left="-5"/>
      </w:pPr>
      <w:r>
        <w:t xml:space="preserve">Objective </w:t>
      </w:r>
    </w:p>
    <w:p w14:paraId="78BE96BB" w14:textId="77777777" w:rsidR="008200E8" w:rsidRDefault="00000000">
      <w:pPr>
        <w:ind w:right="38"/>
      </w:pPr>
      <w:r>
        <w:t xml:space="preserve">The objective of this task was to identify, evaluate, and remove potentially harmful browser extensions to improve privacy, security, and overall browser performance. This hands-on activity also aimed to increase awareness about the risks associated with malicious or excessive permissions granted to browser extensions. </w:t>
      </w:r>
    </w:p>
    <w:p w14:paraId="42A97035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794266DC" w14:textId="77777777" w:rsidR="008200E8" w:rsidRDefault="00000000">
      <w:pPr>
        <w:spacing w:after="212"/>
        <w:ind w:right="38"/>
      </w:pPr>
      <w:r>
        <w:t xml:space="preserve">Table of Content </w:t>
      </w:r>
    </w:p>
    <w:p w14:paraId="0370FC50" w14:textId="77777777" w:rsidR="008200E8" w:rsidRDefault="00000000">
      <w:pPr>
        <w:numPr>
          <w:ilvl w:val="0"/>
          <w:numId w:val="1"/>
        </w:numPr>
        <w:spacing w:after="21"/>
        <w:ind w:right="38" w:hanging="361"/>
      </w:pPr>
      <w:r>
        <w:t xml:space="preserve">Tools Used </w:t>
      </w:r>
    </w:p>
    <w:p w14:paraId="208C3C3E" w14:textId="77777777" w:rsidR="008200E8" w:rsidRDefault="00000000">
      <w:pPr>
        <w:numPr>
          <w:ilvl w:val="0"/>
          <w:numId w:val="1"/>
        </w:numPr>
        <w:spacing w:after="25"/>
        <w:ind w:right="38" w:hanging="361"/>
      </w:pPr>
      <w:r>
        <w:t xml:space="preserve">Methodology </w:t>
      </w:r>
    </w:p>
    <w:p w14:paraId="3EEFCC53" w14:textId="77777777" w:rsidR="008200E8" w:rsidRDefault="00000000">
      <w:pPr>
        <w:numPr>
          <w:ilvl w:val="0"/>
          <w:numId w:val="1"/>
        </w:numPr>
        <w:spacing w:after="26"/>
        <w:ind w:right="38" w:hanging="361"/>
      </w:pPr>
      <w:r>
        <w:t xml:space="preserve">Findings </w:t>
      </w:r>
    </w:p>
    <w:p w14:paraId="107E4FAA" w14:textId="77777777" w:rsidR="008200E8" w:rsidRDefault="00000000">
      <w:pPr>
        <w:numPr>
          <w:ilvl w:val="0"/>
          <w:numId w:val="1"/>
        </w:numPr>
        <w:spacing w:after="22"/>
        <w:ind w:right="38" w:hanging="361"/>
      </w:pPr>
      <w:r>
        <w:t xml:space="preserve">Results </w:t>
      </w:r>
    </w:p>
    <w:p w14:paraId="58C2F97C" w14:textId="77777777" w:rsidR="008200E8" w:rsidRDefault="00000000">
      <w:pPr>
        <w:numPr>
          <w:ilvl w:val="0"/>
          <w:numId w:val="1"/>
        </w:numPr>
        <w:spacing w:after="25"/>
        <w:ind w:right="38" w:hanging="361"/>
      </w:pPr>
      <w:r>
        <w:t xml:space="preserve">Risks of Malicious Browser Extensions </w:t>
      </w:r>
    </w:p>
    <w:p w14:paraId="4AE9E3E3" w14:textId="77777777" w:rsidR="008200E8" w:rsidRDefault="00000000">
      <w:pPr>
        <w:numPr>
          <w:ilvl w:val="0"/>
          <w:numId w:val="1"/>
        </w:numPr>
        <w:spacing w:after="20"/>
        <w:ind w:right="38" w:hanging="361"/>
      </w:pPr>
      <w:r>
        <w:t xml:space="preserve">Recommendations </w:t>
      </w:r>
    </w:p>
    <w:p w14:paraId="09D84D24" w14:textId="77777777" w:rsidR="008200E8" w:rsidRDefault="00000000">
      <w:pPr>
        <w:numPr>
          <w:ilvl w:val="0"/>
          <w:numId w:val="1"/>
        </w:numPr>
        <w:spacing w:after="133"/>
        <w:ind w:right="38" w:hanging="361"/>
      </w:pPr>
      <w:r>
        <w:t xml:space="preserve">Conclusion </w:t>
      </w:r>
    </w:p>
    <w:p w14:paraId="4A14111B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7EE10708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19D7B006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0288A23C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4EC49949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673955EB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1DA20565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6BB5B22E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34817B48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66635AA3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0C99051F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65662AEF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1B8A0744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19457986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1953B78A" w14:textId="77777777" w:rsidR="008200E8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BB4E2E7" w14:textId="77777777" w:rsidR="008200E8" w:rsidRDefault="00000000">
      <w:pPr>
        <w:pStyle w:val="Heading1"/>
        <w:ind w:left="-5"/>
      </w:pPr>
      <w:r>
        <w:t xml:space="preserve">1. Tools Used </w:t>
      </w:r>
    </w:p>
    <w:p w14:paraId="2571937B" w14:textId="77777777" w:rsidR="008200E8" w:rsidRDefault="00000000">
      <w:pPr>
        <w:numPr>
          <w:ilvl w:val="0"/>
          <w:numId w:val="2"/>
        </w:numPr>
        <w:ind w:right="38" w:hanging="361"/>
      </w:pPr>
      <w:r>
        <w:rPr>
          <w:b/>
        </w:rPr>
        <w:t>Web Browser:</w:t>
      </w:r>
      <w:r>
        <w:t xml:space="preserve"> Google Chrome </w:t>
      </w:r>
    </w:p>
    <w:p w14:paraId="1133AE2D" w14:textId="77777777" w:rsidR="008200E8" w:rsidRDefault="00000000">
      <w:pPr>
        <w:numPr>
          <w:ilvl w:val="0"/>
          <w:numId w:val="2"/>
        </w:numPr>
        <w:ind w:right="38" w:hanging="361"/>
      </w:pPr>
      <w:r>
        <w:rPr>
          <w:b/>
        </w:rPr>
        <w:t>Operating System:</w:t>
      </w:r>
      <w:r>
        <w:t xml:space="preserve"> Windows 11 (64-bit) </w:t>
      </w:r>
    </w:p>
    <w:p w14:paraId="06ADBBAF" w14:textId="77777777" w:rsidR="008200E8" w:rsidRDefault="00000000">
      <w:pPr>
        <w:numPr>
          <w:ilvl w:val="0"/>
          <w:numId w:val="2"/>
        </w:numPr>
        <w:ind w:right="38" w:hanging="361"/>
      </w:pPr>
      <w:r>
        <w:rPr>
          <w:b/>
        </w:rPr>
        <w:t>Additional Tools:</w:t>
      </w:r>
      <w:r>
        <w:t xml:space="preserve"> Chrome Web Store (for extension details and reviews), Google Search (for reputation checks) </w:t>
      </w:r>
    </w:p>
    <w:p w14:paraId="5205D90D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4564B591" w14:textId="77777777" w:rsidR="008200E8" w:rsidRDefault="00000000">
      <w:pPr>
        <w:spacing w:after="163" w:line="259" w:lineRule="auto"/>
        <w:ind w:left="-5"/>
      </w:pPr>
      <w:r>
        <w:rPr>
          <w:b/>
        </w:rPr>
        <w:t xml:space="preserve">2. Methodology </w:t>
      </w:r>
    </w:p>
    <w:p w14:paraId="43966074" w14:textId="77777777" w:rsidR="008200E8" w:rsidRDefault="00000000">
      <w:pPr>
        <w:ind w:right="38"/>
      </w:pPr>
      <w:r>
        <w:t xml:space="preserve">The following steps were taken to complete the task: </w:t>
      </w:r>
    </w:p>
    <w:p w14:paraId="7AFF27BD" w14:textId="77777777" w:rsidR="008200E8" w:rsidRDefault="00000000">
      <w:pPr>
        <w:spacing w:after="163" w:line="259" w:lineRule="auto"/>
        <w:ind w:left="-5"/>
      </w:pPr>
      <w:r>
        <w:rPr>
          <w:b/>
        </w:rPr>
        <w:t xml:space="preserve">Step 1: Access the Extension Manager </w:t>
      </w:r>
    </w:p>
    <w:p w14:paraId="29A4898E" w14:textId="77777777" w:rsidR="008200E8" w:rsidRDefault="00000000">
      <w:pPr>
        <w:tabs>
          <w:tab w:val="center" w:pos="406"/>
          <w:tab w:val="center" w:pos="4384"/>
        </w:tabs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Navigated to chrome://extensions/ to view all installed browser extensions. </w:t>
      </w:r>
    </w:p>
    <w:p w14:paraId="283DC4DC" w14:textId="77777777" w:rsidR="008200E8" w:rsidRDefault="00000000">
      <w:pPr>
        <w:pStyle w:val="Heading1"/>
        <w:ind w:left="-5"/>
      </w:pPr>
      <w:r>
        <w:t xml:space="preserve">Step 2: Extension Review </w:t>
      </w:r>
    </w:p>
    <w:p w14:paraId="64B5EF35" w14:textId="77777777" w:rsidR="008200E8" w:rsidRDefault="00000000">
      <w:pPr>
        <w:ind w:right="38"/>
      </w:pPr>
      <w:r>
        <w:t xml:space="preserve">Each installed extension was evaluated based on: </w:t>
      </w:r>
    </w:p>
    <w:p w14:paraId="32A6A271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Publisher and source </w:t>
      </w:r>
    </w:p>
    <w:p w14:paraId="3DB288E4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Description and function </w:t>
      </w:r>
    </w:p>
    <w:p w14:paraId="053A6361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Permissions requested </w:t>
      </w:r>
    </w:p>
    <w:p w14:paraId="2C033DD5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Number of downloads and user reviews </w:t>
      </w:r>
    </w:p>
    <w:p w14:paraId="1367D3B2" w14:textId="77777777" w:rsidR="008200E8" w:rsidRDefault="00000000">
      <w:pPr>
        <w:numPr>
          <w:ilvl w:val="0"/>
          <w:numId w:val="3"/>
        </w:numPr>
        <w:ind w:right="38" w:hanging="361"/>
      </w:pPr>
      <w:r>
        <w:t xml:space="preserve">Date of installation and usage frequency </w:t>
      </w:r>
    </w:p>
    <w:p w14:paraId="113119CD" w14:textId="77777777" w:rsidR="008200E8" w:rsidRDefault="00000000">
      <w:pPr>
        <w:pStyle w:val="Heading1"/>
        <w:ind w:left="-5"/>
      </w:pPr>
      <w:r>
        <w:t xml:space="preserve">Step 3: Risk Assessment </w:t>
      </w:r>
    </w:p>
    <w:p w14:paraId="23B7818D" w14:textId="77777777" w:rsidR="008200E8" w:rsidRDefault="00000000">
      <w:pPr>
        <w:ind w:right="38"/>
      </w:pPr>
      <w:r>
        <w:t xml:space="preserve">Extensions were flagged as suspicious if they: </w:t>
      </w:r>
    </w:p>
    <w:p w14:paraId="51F1BAEA" w14:textId="77777777" w:rsidR="008200E8" w:rsidRDefault="00000000">
      <w:pPr>
        <w:numPr>
          <w:ilvl w:val="0"/>
          <w:numId w:val="4"/>
        </w:numPr>
        <w:ind w:right="38" w:hanging="361"/>
      </w:pPr>
      <w:r>
        <w:t xml:space="preserve">Came from unknown or unverified publishers </w:t>
      </w:r>
    </w:p>
    <w:p w14:paraId="419C81CB" w14:textId="77777777" w:rsidR="008200E8" w:rsidRDefault="00000000">
      <w:pPr>
        <w:numPr>
          <w:ilvl w:val="0"/>
          <w:numId w:val="4"/>
        </w:numPr>
        <w:ind w:right="38" w:hanging="361"/>
      </w:pPr>
      <w:r>
        <w:t xml:space="preserve">Requested overly broad or unnecessary permissions (e.g., "Read all data on all websites") </w:t>
      </w:r>
    </w:p>
    <w:p w14:paraId="2C2C19F8" w14:textId="77777777" w:rsidR="008200E8" w:rsidRDefault="00000000">
      <w:pPr>
        <w:numPr>
          <w:ilvl w:val="0"/>
          <w:numId w:val="4"/>
        </w:numPr>
        <w:ind w:right="38" w:hanging="361"/>
      </w:pPr>
      <w:r>
        <w:t xml:space="preserve">Displayed signs of suspicious </w:t>
      </w:r>
      <w:proofErr w:type="spellStart"/>
      <w:r>
        <w:t>behavior</w:t>
      </w:r>
      <w:proofErr w:type="spellEnd"/>
      <w:r>
        <w:t xml:space="preserve"> (pop-ups, redirects, etc.) </w:t>
      </w:r>
    </w:p>
    <w:p w14:paraId="32ED150A" w14:textId="77777777" w:rsidR="008200E8" w:rsidRDefault="00000000">
      <w:pPr>
        <w:numPr>
          <w:ilvl w:val="0"/>
          <w:numId w:val="4"/>
        </w:numPr>
        <w:ind w:right="38" w:hanging="361"/>
      </w:pPr>
      <w:r>
        <w:t xml:space="preserve">Had poor reviews or low user ratings </w:t>
      </w:r>
    </w:p>
    <w:p w14:paraId="4C4CE138" w14:textId="77777777" w:rsidR="008200E8" w:rsidRDefault="00000000">
      <w:pPr>
        <w:pStyle w:val="Heading1"/>
        <w:ind w:left="-5"/>
      </w:pPr>
      <w:r>
        <w:t xml:space="preserve">Step 4: Action Taken </w:t>
      </w:r>
    </w:p>
    <w:p w14:paraId="3C691136" w14:textId="77777777" w:rsidR="008200E8" w:rsidRDefault="00000000">
      <w:pPr>
        <w:ind w:right="38"/>
      </w:pPr>
      <w:r>
        <w:t xml:space="preserve">Suspicious or unused extensions were removed. The browser was restarted afterward to ensure the changes took effect. </w:t>
      </w:r>
    </w:p>
    <w:p w14:paraId="25C625BA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3DA213A2" w14:textId="77777777" w:rsidR="008200E8" w:rsidRDefault="00000000">
      <w:pPr>
        <w:spacing w:after="163" w:line="259" w:lineRule="auto"/>
        <w:ind w:left="-5"/>
      </w:pPr>
      <w:r>
        <w:rPr>
          <w:b/>
        </w:rPr>
        <w:t xml:space="preserve">3. Findings List of Installed Extensions (Before Cleanup) </w:t>
      </w:r>
    </w:p>
    <w:p w14:paraId="610A8DE3" w14:textId="6CF22517" w:rsidR="0092408D" w:rsidRDefault="00000000" w:rsidP="0092408D">
      <w:pPr>
        <w:pStyle w:val="Heading1"/>
        <w:spacing w:after="238"/>
        <w:ind w:left="0" w:firstLine="0"/>
      </w:pPr>
      <w:r>
        <w:lastRenderedPageBreak/>
        <w:t xml:space="preserve">Extension </w:t>
      </w:r>
    </w:p>
    <w:p w14:paraId="6CC34F5F" w14:textId="5325C0AC" w:rsidR="0092408D" w:rsidRDefault="00000000" w:rsidP="0092408D">
      <w:pPr>
        <w:pStyle w:val="Heading1"/>
        <w:spacing w:after="238"/>
        <w:ind w:left="-5"/>
      </w:pPr>
      <w:r>
        <w:t xml:space="preserve">Name </w:t>
      </w:r>
    </w:p>
    <w:p w14:paraId="31309F8E" w14:textId="1BC8D258" w:rsidR="008200E8" w:rsidRDefault="0092408D">
      <w:pPr>
        <w:tabs>
          <w:tab w:val="center" w:pos="1821"/>
          <w:tab w:val="center" w:pos="3339"/>
          <w:tab w:val="center" w:pos="4984"/>
          <w:tab w:val="center" w:pos="6775"/>
        </w:tabs>
        <w:spacing w:after="0" w:line="259" w:lineRule="auto"/>
        <w:ind w:left="0" w:firstLine="0"/>
      </w:pPr>
      <w:r>
        <w:rPr>
          <w:sz w:val="22"/>
        </w:rPr>
        <w:t xml:space="preserve">                        </w:t>
      </w:r>
      <w:r>
        <w:rPr>
          <w:b/>
        </w:rPr>
        <w:t xml:space="preserve">Publisher </w:t>
      </w:r>
      <w:r>
        <w:rPr>
          <w:b/>
        </w:rPr>
        <w:tab/>
        <w:t xml:space="preserve">Purpose </w:t>
      </w:r>
      <w:r>
        <w:rPr>
          <w:b/>
        </w:rPr>
        <w:tab/>
        <w:t xml:space="preserve">Permissions </w:t>
      </w:r>
      <w:r>
        <w:rPr>
          <w:b/>
        </w:rPr>
        <w:tab/>
        <w:t xml:space="preserve">Suspicious      Notes </w:t>
      </w:r>
    </w:p>
    <w:p w14:paraId="3165DA03" w14:textId="0DC7AA2B" w:rsidR="008200E8" w:rsidRDefault="00000000">
      <w:pPr>
        <w:tabs>
          <w:tab w:val="center" w:pos="3285"/>
          <w:tab w:val="center" w:pos="5083"/>
          <w:tab w:val="center" w:pos="7607"/>
        </w:tabs>
        <w:spacing w:after="1"/>
        <w:ind w:left="0" w:firstLine="0"/>
      </w:pPr>
      <w:r>
        <w:rPr>
          <w:sz w:val="22"/>
        </w:rPr>
        <w:tab/>
      </w:r>
      <w:r>
        <w:t xml:space="preserve">Writing </w:t>
      </w:r>
      <w:r>
        <w:tab/>
        <w:t xml:space="preserve">Read/write on </w:t>
      </w:r>
      <w:r>
        <w:tab/>
      </w:r>
      <w:r w:rsidR="0092408D">
        <w:t xml:space="preserve">     </w:t>
      </w:r>
      <w:r>
        <w:t xml:space="preserve">Trusted and </w:t>
      </w:r>
    </w:p>
    <w:p w14:paraId="2B696D3F" w14:textId="77777777" w:rsidR="008200E8" w:rsidRDefault="00000000">
      <w:pPr>
        <w:tabs>
          <w:tab w:val="center" w:pos="2112"/>
          <w:tab w:val="center" w:pos="6075"/>
        </w:tabs>
        <w:spacing w:after="1"/>
        <w:ind w:left="0" w:firstLine="0"/>
      </w:pPr>
      <w:r>
        <w:t xml:space="preserve">Grammarly </w:t>
      </w:r>
      <w:r>
        <w:tab/>
        <w:t xml:space="preserve">grammarly.com </w:t>
      </w:r>
      <w:r>
        <w:tab/>
        <w:t xml:space="preserve">No </w:t>
      </w:r>
    </w:p>
    <w:p w14:paraId="0690E0A8" w14:textId="5AAAC5C2" w:rsidR="008200E8" w:rsidRDefault="00000000">
      <w:pPr>
        <w:tabs>
          <w:tab w:val="center" w:pos="3353"/>
          <w:tab w:val="center" w:pos="4817"/>
          <w:tab w:val="center" w:pos="7830"/>
        </w:tabs>
        <w:spacing w:after="221" w:line="259" w:lineRule="auto"/>
        <w:ind w:left="0" w:firstLine="0"/>
      </w:pPr>
      <w:r>
        <w:rPr>
          <w:sz w:val="22"/>
        </w:rPr>
        <w:tab/>
      </w:r>
      <w:r>
        <w:t xml:space="preserve">assistant </w:t>
      </w:r>
      <w:r>
        <w:tab/>
        <w:t xml:space="preserve">websites </w:t>
      </w:r>
      <w:r>
        <w:tab/>
      </w:r>
      <w:r w:rsidR="0092408D">
        <w:t xml:space="preserve">        </w:t>
      </w:r>
      <w:r>
        <w:t xml:space="preserve">frequently used. </w:t>
      </w:r>
    </w:p>
    <w:p w14:paraId="7F074D8A" w14:textId="15063B31" w:rsidR="008200E8" w:rsidRDefault="0092408D">
      <w:pPr>
        <w:spacing w:after="0" w:line="259" w:lineRule="auto"/>
        <w:ind w:right="400"/>
        <w:jc w:val="right"/>
      </w:pPr>
      <w:r>
        <w:t xml:space="preserve">      Open source and </w:t>
      </w:r>
    </w:p>
    <w:p w14:paraId="5636B665" w14:textId="77777777" w:rsidR="008200E8" w:rsidRDefault="00000000">
      <w:pPr>
        <w:tabs>
          <w:tab w:val="center" w:pos="5103"/>
        </w:tabs>
        <w:spacing w:after="1"/>
        <w:ind w:left="0" w:firstLine="0"/>
      </w:pPr>
      <w:proofErr w:type="spellStart"/>
      <w:r>
        <w:t>uBlock</w:t>
      </w:r>
      <w:proofErr w:type="spellEnd"/>
      <w:r>
        <w:t xml:space="preserve"> </w:t>
      </w:r>
      <w:r>
        <w:tab/>
        <w:t xml:space="preserve">Read browsing </w:t>
      </w:r>
    </w:p>
    <w:p w14:paraId="0C0025EC" w14:textId="2AA15291" w:rsidR="008200E8" w:rsidRDefault="00000000">
      <w:pPr>
        <w:tabs>
          <w:tab w:val="center" w:pos="1996"/>
          <w:tab w:val="center" w:pos="3443"/>
          <w:tab w:val="center" w:pos="6075"/>
          <w:tab w:val="center" w:pos="7351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Raymond Hill </w:t>
      </w:r>
      <w:r>
        <w:tab/>
        <w:t xml:space="preserve">Ad blocker </w:t>
      </w:r>
      <w:r>
        <w:tab/>
        <w:t xml:space="preserve">No </w:t>
      </w:r>
      <w:r>
        <w:tab/>
      </w:r>
      <w:r w:rsidR="0092408D">
        <w:t xml:space="preserve">    </w:t>
      </w:r>
      <w:r>
        <w:t xml:space="preserve">widely </w:t>
      </w:r>
    </w:p>
    <w:p w14:paraId="7CBB916B" w14:textId="77777777" w:rsidR="008200E8" w:rsidRDefault="00000000">
      <w:pPr>
        <w:tabs>
          <w:tab w:val="center" w:pos="4605"/>
        </w:tabs>
        <w:spacing w:after="1"/>
        <w:ind w:left="0" w:firstLine="0"/>
      </w:pPr>
      <w:r>
        <w:t xml:space="preserve">Origin </w:t>
      </w:r>
      <w:r>
        <w:tab/>
        <w:t xml:space="preserve">data </w:t>
      </w:r>
    </w:p>
    <w:p w14:paraId="42C6A909" w14:textId="75EA7DB0" w:rsidR="008200E8" w:rsidRDefault="0092408D">
      <w:pPr>
        <w:spacing w:after="237" w:line="259" w:lineRule="auto"/>
        <w:ind w:right="566"/>
        <w:jc w:val="right"/>
      </w:pPr>
      <w:r>
        <w:t xml:space="preserve">          recommended. </w:t>
      </w:r>
    </w:p>
    <w:p w14:paraId="5A4F9F27" w14:textId="77777777" w:rsidR="008200E8" w:rsidRDefault="00000000">
      <w:pPr>
        <w:tabs>
          <w:tab w:val="center" w:pos="3359"/>
        </w:tabs>
        <w:spacing w:after="1"/>
        <w:ind w:left="0" w:firstLine="0"/>
      </w:pPr>
      <w:r>
        <w:t xml:space="preserve">PDF </w:t>
      </w:r>
      <w:r>
        <w:tab/>
        <w:t xml:space="preserve">Converts </w:t>
      </w:r>
    </w:p>
    <w:p w14:paraId="3B996FB0" w14:textId="36AA2ACD" w:rsidR="008200E8" w:rsidRDefault="00000000">
      <w:pPr>
        <w:tabs>
          <w:tab w:val="center" w:pos="4969"/>
          <w:tab w:val="center" w:pos="7895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Read all site </w:t>
      </w:r>
      <w:r>
        <w:tab/>
      </w:r>
      <w:r w:rsidR="0092408D">
        <w:t xml:space="preserve">     </w:t>
      </w:r>
      <w:r>
        <w:t xml:space="preserve">High permissions, </w:t>
      </w:r>
    </w:p>
    <w:p w14:paraId="085E8896" w14:textId="77777777" w:rsidR="008200E8" w:rsidRDefault="00000000">
      <w:pPr>
        <w:tabs>
          <w:tab w:val="center" w:pos="1822"/>
          <w:tab w:val="center" w:pos="3604"/>
          <w:tab w:val="center" w:pos="6096"/>
        </w:tabs>
        <w:spacing w:after="1"/>
        <w:ind w:left="0" w:firstLine="0"/>
      </w:pPr>
      <w:r>
        <w:t xml:space="preserve">Converter </w:t>
      </w:r>
      <w:r>
        <w:tab/>
        <w:t xml:space="preserve">Unknown </w:t>
      </w:r>
      <w:r>
        <w:tab/>
        <w:t xml:space="preserve">documents to </w:t>
      </w:r>
      <w:r>
        <w:tab/>
      </w:r>
      <w:r>
        <w:rPr>
          <w:b/>
        </w:rPr>
        <w:t>Yes</w:t>
      </w:r>
      <w:r>
        <w:t xml:space="preserve"> </w:t>
      </w:r>
    </w:p>
    <w:p w14:paraId="2DAA8735" w14:textId="3FE4C1F2" w:rsidR="008200E8" w:rsidRDefault="00000000">
      <w:pPr>
        <w:tabs>
          <w:tab w:val="center" w:pos="4605"/>
          <w:tab w:val="right" w:pos="9082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data </w:t>
      </w:r>
      <w:r>
        <w:tab/>
      </w:r>
      <w:r w:rsidR="0092408D">
        <w:t xml:space="preserve"> </w:t>
      </w:r>
      <w:r>
        <w:t xml:space="preserve">unknown publisher. </w:t>
      </w:r>
    </w:p>
    <w:p w14:paraId="0211D63F" w14:textId="77777777" w:rsidR="008200E8" w:rsidRDefault="00000000">
      <w:pPr>
        <w:tabs>
          <w:tab w:val="center" w:pos="3121"/>
        </w:tabs>
        <w:spacing w:after="218"/>
        <w:ind w:left="0" w:firstLine="0"/>
      </w:pPr>
      <w:r>
        <w:t xml:space="preserve">Pro </w:t>
      </w:r>
      <w:r>
        <w:tab/>
        <w:t xml:space="preserve">PDF </w:t>
      </w:r>
    </w:p>
    <w:p w14:paraId="0154E823" w14:textId="74858DDD" w:rsidR="008200E8" w:rsidRDefault="0092408D">
      <w:pPr>
        <w:spacing w:after="0" w:line="259" w:lineRule="auto"/>
        <w:ind w:right="1038"/>
        <w:jc w:val="right"/>
      </w:pPr>
      <w:r>
        <w:t xml:space="preserve">    Unverified </w:t>
      </w:r>
    </w:p>
    <w:p w14:paraId="315A3181" w14:textId="77777777" w:rsidR="008200E8" w:rsidRDefault="00000000">
      <w:pPr>
        <w:tabs>
          <w:tab w:val="center" w:pos="3352"/>
          <w:tab w:val="center" w:pos="5093"/>
        </w:tabs>
        <w:spacing w:after="1"/>
        <w:ind w:left="0" w:firstLine="0"/>
      </w:pPr>
      <w:r>
        <w:t xml:space="preserve">Weather </w:t>
      </w:r>
      <w:r>
        <w:tab/>
      </w:r>
      <w:proofErr w:type="spellStart"/>
      <w:r>
        <w:t>Weather</w:t>
      </w:r>
      <w:proofErr w:type="spellEnd"/>
      <w:r>
        <w:t xml:space="preserve"> </w:t>
      </w:r>
      <w:r>
        <w:tab/>
        <w:t xml:space="preserve">Location, tabs, </w:t>
      </w:r>
    </w:p>
    <w:p w14:paraId="6C29E178" w14:textId="06A78E4A" w:rsidR="008200E8" w:rsidRDefault="00000000">
      <w:pPr>
        <w:tabs>
          <w:tab w:val="center" w:pos="1822"/>
          <w:tab w:val="center" w:pos="6096"/>
          <w:tab w:val="center" w:pos="7700"/>
        </w:tabs>
        <w:spacing w:after="1"/>
        <w:ind w:left="0" w:firstLine="0"/>
      </w:pPr>
      <w:r>
        <w:rPr>
          <w:sz w:val="22"/>
        </w:rPr>
        <w:tab/>
      </w:r>
      <w:r>
        <w:t xml:space="preserve">Unknown </w:t>
      </w:r>
      <w:r>
        <w:tab/>
      </w:r>
      <w:r>
        <w:rPr>
          <w:b/>
        </w:rPr>
        <w:t>Yes</w:t>
      </w:r>
      <w:r>
        <w:t xml:space="preserve"> </w:t>
      </w:r>
      <w:r>
        <w:tab/>
      </w:r>
      <w:r w:rsidR="0092408D">
        <w:t xml:space="preserve">    </w:t>
      </w:r>
      <w:r>
        <w:t xml:space="preserve">publisher and </w:t>
      </w:r>
    </w:p>
    <w:p w14:paraId="1DBBADD2" w14:textId="77777777" w:rsidR="008200E8" w:rsidRDefault="00000000">
      <w:pPr>
        <w:tabs>
          <w:tab w:val="center" w:pos="3319"/>
          <w:tab w:val="center" w:pos="4990"/>
        </w:tabs>
        <w:spacing w:after="1"/>
        <w:ind w:left="0" w:firstLine="0"/>
      </w:pPr>
      <w:r>
        <w:t xml:space="preserve">Live </w:t>
      </w:r>
      <w:r>
        <w:tab/>
        <w:t xml:space="preserve">updates </w:t>
      </w:r>
      <w:r>
        <w:tab/>
        <w:t xml:space="preserve">notifications </w:t>
      </w:r>
    </w:p>
    <w:p w14:paraId="44081ED7" w14:textId="76198181" w:rsidR="008200E8" w:rsidRDefault="0092408D">
      <w:pPr>
        <w:spacing w:after="237" w:line="259" w:lineRule="auto"/>
        <w:ind w:right="734"/>
        <w:jc w:val="right"/>
      </w:pPr>
      <w:r>
        <w:t xml:space="preserve">    broad access. </w:t>
      </w:r>
    </w:p>
    <w:p w14:paraId="0693F7E0" w14:textId="7C887F25" w:rsidR="008200E8" w:rsidRDefault="00000000">
      <w:pPr>
        <w:tabs>
          <w:tab w:val="center" w:pos="3385"/>
          <w:tab w:val="center" w:pos="4970"/>
          <w:tab w:val="center" w:pos="7745"/>
        </w:tabs>
        <w:spacing w:after="1"/>
        <w:ind w:left="0" w:firstLine="0"/>
      </w:pPr>
      <w:r>
        <w:t xml:space="preserve">Google Docs </w:t>
      </w:r>
      <w:r>
        <w:tab/>
        <w:t xml:space="preserve">Access to </w:t>
      </w:r>
      <w:r>
        <w:tab/>
        <w:t xml:space="preserve">Storage and </w:t>
      </w:r>
      <w:r>
        <w:tab/>
      </w:r>
      <w:r w:rsidR="0092408D">
        <w:t xml:space="preserve">       </w:t>
      </w:r>
      <w:r>
        <w:t xml:space="preserve">Official Google </w:t>
      </w:r>
    </w:p>
    <w:p w14:paraId="7598F0B6" w14:textId="509791FD" w:rsidR="008200E8" w:rsidRDefault="00000000">
      <w:pPr>
        <w:spacing w:after="213"/>
        <w:ind w:left="43" w:right="1046" w:firstLine="1311"/>
      </w:pPr>
      <w:r>
        <w:t xml:space="preserve">Google LLC </w:t>
      </w:r>
      <w:r>
        <w:tab/>
        <w:t xml:space="preserve">No Offline </w:t>
      </w:r>
      <w:r>
        <w:tab/>
        <w:t xml:space="preserve">Docs offline </w:t>
      </w:r>
      <w:r>
        <w:tab/>
      </w:r>
      <w:r w:rsidR="0092408D">
        <w:t xml:space="preserve">                 </w:t>
      </w:r>
      <w:r>
        <w:t xml:space="preserve">network state </w:t>
      </w:r>
      <w:r>
        <w:tab/>
        <w:t xml:space="preserve">extension. </w:t>
      </w:r>
    </w:p>
    <w:p w14:paraId="075779FF" w14:textId="77777777" w:rsidR="008200E8" w:rsidRDefault="00000000">
      <w:pPr>
        <w:pStyle w:val="Heading1"/>
        <w:ind w:left="-5"/>
      </w:pPr>
      <w:r>
        <w:t xml:space="preserve">Suspicious Extensions Removed </w:t>
      </w: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t>PDF Converter Pro</w:t>
      </w:r>
      <w:r>
        <w:rPr>
          <w:b w:val="0"/>
        </w:rPr>
        <w:t xml:space="preserve"> </w:t>
      </w:r>
    </w:p>
    <w:p w14:paraId="41EFD320" w14:textId="77777777" w:rsidR="008200E8" w:rsidRDefault="00000000">
      <w:pPr>
        <w:numPr>
          <w:ilvl w:val="0"/>
          <w:numId w:val="5"/>
        </w:numPr>
        <w:ind w:right="38" w:hanging="360"/>
      </w:pPr>
      <w:r>
        <w:t xml:space="preserve">Issue: Requested access to all site data; not actively used; unknown developer. </w:t>
      </w:r>
    </w:p>
    <w:p w14:paraId="288341E7" w14:textId="77777777" w:rsidR="008200E8" w:rsidRDefault="00000000">
      <w:pPr>
        <w:numPr>
          <w:ilvl w:val="0"/>
          <w:numId w:val="5"/>
        </w:numPr>
        <w:spacing w:after="197"/>
        <w:ind w:right="38" w:hanging="360"/>
      </w:pPr>
      <w:r>
        <w:t xml:space="preserve">Action: Removed. </w:t>
      </w:r>
    </w:p>
    <w:p w14:paraId="4E83F523" w14:textId="77777777" w:rsidR="008200E8" w:rsidRDefault="00000000">
      <w:pPr>
        <w:pStyle w:val="Heading1"/>
        <w:ind w:left="370"/>
      </w:pPr>
      <w:r>
        <w:rPr>
          <w:b w:val="0"/>
        </w:rPr>
        <w:t>2.</w:t>
      </w:r>
      <w:r>
        <w:rPr>
          <w:rFonts w:ascii="Arial" w:eastAsia="Arial" w:hAnsi="Arial" w:cs="Arial"/>
          <w:b w:val="0"/>
        </w:rPr>
        <w:t xml:space="preserve"> </w:t>
      </w:r>
      <w:r>
        <w:t>Weather Live</w:t>
      </w:r>
      <w:r>
        <w:rPr>
          <w:b w:val="0"/>
        </w:rPr>
        <w:t xml:space="preserve"> </w:t>
      </w:r>
    </w:p>
    <w:p w14:paraId="37601EBA" w14:textId="77777777" w:rsidR="008200E8" w:rsidRDefault="00000000">
      <w:pPr>
        <w:numPr>
          <w:ilvl w:val="0"/>
          <w:numId w:val="6"/>
        </w:numPr>
        <w:ind w:right="38" w:hanging="360"/>
      </w:pPr>
      <w:r>
        <w:t xml:space="preserve">Issue: Requested location, tabs, and notifications; publisher not verified; potential for adware. </w:t>
      </w:r>
    </w:p>
    <w:p w14:paraId="7D878555" w14:textId="77777777" w:rsidR="008200E8" w:rsidRDefault="00000000">
      <w:pPr>
        <w:numPr>
          <w:ilvl w:val="0"/>
          <w:numId w:val="6"/>
        </w:numPr>
        <w:ind w:right="38" w:hanging="360"/>
      </w:pPr>
      <w:r>
        <w:t xml:space="preserve">Action: Removed. </w:t>
      </w:r>
    </w:p>
    <w:p w14:paraId="5312FDD2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1AA04984" w14:textId="77777777" w:rsidR="008200E8" w:rsidRDefault="00000000">
      <w:pPr>
        <w:pStyle w:val="Heading1"/>
        <w:ind w:left="-5"/>
      </w:pPr>
      <w:r>
        <w:lastRenderedPageBreak/>
        <w:t xml:space="preserve">4. Results </w:t>
      </w:r>
    </w:p>
    <w:p w14:paraId="123119D5" w14:textId="77777777" w:rsidR="008200E8" w:rsidRDefault="00000000">
      <w:pPr>
        <w:numPr>
          <w:ilvl w:val="0"/>
          <w:numId w:val="7"/>
        </w:numPr>
        <w:ind w:right="38" w:firstLine="360"/>
      </w:pPr>
      <w:r>
        <w:rPr>
          <w:b/>
        </w:rPr>
        <w:t>Before Cleanup:</w:t>
      </w:r>
      <w:r>
        <w:t xml:space="preserve"> 5 active extensions </w:t>
      </w:r>
    </w:p>
    <w:p w14:paraId="00B8C1CC" w14:textId="77777777" w:rsidR="008200E8" w:rsidRDefault="00000000">
      <w:pPr>
        <w:numPr>
          <w:ilvl w:val="0"/>
          <w:numId w:val="7"/>
        </w:numPr>
        <w:ind w:right="38" w:firstLine="360"/>
      </w:pPr>
      <w:r>
        <w:rPr>
          <w:b/>
        </w:rPr>
        <w:t>Removed:</w:t>
      </w:r>
      <w:r>
        <w:t xml:space="preserve"> 2 suspicious extensions </w:t>
      </w:r>
    </w:p>
    <w:p w14:paraId="4AEF522D" w14:textId="77777777" w:rsidR="008200E8" w:rsidRDefault="00000000">
      <w:pPr>
        <w:numPr>
          <w:ilvl w:val="0"/>
          <w:numId w:val="7"/>
        </w:numPr>
        <w:spacing w:after="8" w:line="390" w:lineRule="auto"/>
        <w:ind w:right="38" w:firstLine="360"/>
      </w:pPr>
      <w:r>
        <w:rPr>
          <w:b/>
        </w:rPr>
        <w:t>After Cleanup:</w:t>
      </w:r>
      <w:r>
        <w:t xml:space="preserve"> 3 trusted and regularly used extensions </w:t>
      </w:r>
      <w:r>
        <w:rPr>
          <w:b/>
        </w:rPr>
        <w:t xml:space="preserve">Post-removal Observations: </w:t>
      </w:r>
    </w:p>
    <w:p w14:paraId="5A30627C" w14:textId="77777777" w:rsidR="008200E8" w:rsidRDefault="00000000">
      <w:pPr>
        <w:numPr>
          <w:ilvl w:val="0"/>
          <w:numId w:val="7"/>
        </w:numPr>
        <w:ind w:right="38" w:firstLine="360"/>
      </w:pPr>
      <w:r>
        <w:t xml:space="preserve">Improved browser performance (faster tab switching and startup time) </w:t>
      </w:r>
    </w:p>
    <w:p w14:paraId="0D3F280F" w14:textId="77777777" w:rsidR="008200E8" w:rsidRDefault="00000000">
      <w:pPr>
        <w:numPr>
          <w:ilvl w:val="0"/>
          <w:numId w:val="7"/>
        </w:numPr>
        <w:ind w:right="38" w:firstLine="360"/>
      </w:pPr>
      <w:r>
        <w:t xml:space="preserve">Fewer intrusive pop-up ads </w:t>
      </w:r>
    </w:p>
    <w:p w14:paraId="4AF08856" w14:textId="77777777" w:rsidR="008200E8" w:rsidRDefault="00000000">
      <w:pPr>
        <w:numPr>
          <w:ilvl w:val="0"/>
          <w:numId w:val="7"/>
        </w:numPr>
        <w:ind w:right="38" w:firstLine="360"/>
      </w:pPr>
      <w:r>
        <w:t xml:space="preserve">Increased confidence in browser safety </w:t>
      </w:r>
    </w:p>
    <w:p w14:paraId="08AB30A0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2A751463" w14:textId="77777777" w:rsidR="008200E8" w:rsidRDefault="00000000">
      <w:pPr>
        <w:pStyle w:val="Heading1"/>
        <w:ind w:left="-5"/>
      </w:pPr>
      <w:r>
        <w:t xml:space="preserve">5. Risks of Malicious Browser Extensions </w:t>
      </w:r>
    </w:p>
    <w:p w14:paraId="689BDE86" w14:textId="77777777" w:rsidR="008200E8" w:rsidRDefault="00000000">
      <w:pPr>
        <w:ind w:right="38"/>
      </w:pPr>
      <w:r>
        <w:t xml:space="preserve">Malicious or overly-permissive browser extensions can: </w:t>
      </w:r>
    </w:p>
    <w:p w14:paraId="3EB49C3D" w14:textId="77777777" w:rsidR="008200E8" w:rsidRDefault="00000000">
      <w:pPr>
        <w:numPr>
          <w:ilvl w:val="0"/>
          <w:numId w:val="8"/>
        </w:numPr>
        <w:ind w:right="38" w:hanging="361"/>
      </w:pPr>
      <w:r>
        <w:rPr>
          <w:b/>
        </w:rPr>
        <w:t xml:space="preserve">Track browsing </w:t>
      </w:r>
      <w:proofErr w:type="spellStart"/>
      <w:r>
        <w:rPr>
          <w:b/>
        </w:rPr>
        <w:t>behavior</w:t>
      </w:r>
      <w:proofErr w:type="spellEnd"/>
      <w:r>
        <w:t xml:space="preserve"> and sell data to third parties </w:t>
      </w:r>
    </w:p>
    <w:p w14:paraId="31DA96AB" w14:textId="77777777" w:rsidR="008200E8" w:rsidRDefault="00000000">
      <w:pPr>
        <w:numPr>
          <w:ilvl w:val="0"/>
          <w:numId w:val="8"/>
        </w:numPr>
        <w:ind w:right="38" w:hanging="361"/>
      </w:pPr>
      <w:r>
        <w:rPr>
          <w:b/>
        </w:rPr>
        <w:t>Inject malicious ads</w:t>
      </w:r>
      <w:r>
        <w:t xml:space="preserve"> or redirect search results </w:t>
      </w:r>
    </w:p>
    <w:p w14:paraId="29D2F50A" w14:textId="77777777" w:rsidR="008200E8" w:rsidRDefault="00000000">
      <w:pPr>
        <w:numPr>
          <w:ilvl w:val="0"/>
          <w:numId w:val="8"/>
        </w:numPr>
        <w:ind w:right="38" w:hanging="361"/>
      </w:pPr>
      <w:r>
        <w:rPr>
          <w:b/>
        </w:rPr>
        <w:t>Capture sensitive data</w:t>
      </w:r>
      <w:r>
        <w:t xml:space="preserve"> such as login credentials and keystrokes </w:t>
      </w:r>
    </w:p>
    <w:p w14:paraId="1D0F4F16" w14:textId="77777777" w:rsidR="008200E8" w:rsidRDefault="00000000">
      <w:pPr>
        <w:numPr>
          <w:ilvl w:val="0"/>
          <w:numId w:val="8"/>
        </w:numPr>
        <w:ind w:right="38" w:hanging="361"/>
      </w:pPr>
      <w:r>
        <w:rPr>
          <w:b/>
        </w:rPr>
        <w:t>Modify browser settings</w:t>
      </w:r>
      <w:r>
        <w:t xml:space="preserve"> and hijack homepage/search engine </w:t>
      </w:r>
    </w:p>
    <w:p w14:paraId="6F59B949" w14:textId="77777777" w:rsidR="008200E8" w:rsidRDefault="00000000">
      <w:pPr>
        <w:ind w:right="38"/>
      </w:pPr>
      <w:r>
        <w:rPr>
          <w:b/>
        </w:rPr>
        <w:t>Common signs</w:t>
      </w:r>
      <w:r>
        <w:t xml:space="preserve"> of malicious extensions include: </w:t>
      </w:r>
    </w:p>
    <w:p w14:paraId="60260B7F" w14:textId="77777777" w:rsidR="008200E8" w:rsidRDefault="00000000">
      <w:pPr>
        <w:numPr>
          <w:ilvl w:val="0"/>
          <w:numId w:val="8"/>
        </w:numPr>
        <w:ind w:right="38" w:hanging="361"/>
      </w:pPr>
      <w:r>
        <w:t xml:space="preserve">Sudden appearance of ads or pop-ups </w:t>
      </w:r>
    </w:p>
    <w:p w14:paraId="2E93E938" w14:textId="77777777" w:rsidR="008200E8" w:rsidRDefault="00000000">
      <w:pPr>
        <w:numPr>
          <w:ilvl w:val="0"/>
          <w:numId w:val="8"/>
        </w:numPr>
        <w:ind w:right="38" w:hanging="361"/>
      </w:pPr>
      <w:r>
        <w:t xml:space="preserve">Changes to browser homepage or default search engine </w:t>
      </w:r>
    </w:p>
    <w:p w14:paraId="7B66DA43" w14:textId="77777777" w:rsidR="008200E8" w:rsidRDefault="00000000">
      <w:pPr>
        <w:numPr>
          <w:ilvl w:val="0"/>
          <w:numId w:val="8"/>
        </w:numPr>
        <w:ind w:right="38" w:hanging="361"/>
      </w:pPr>
      <w:r>
        <w:t xml:space="preserve">Unexplained slowdowns or crashes </w:t>
      </w:r>
    </w:p>
    <w:p w14:paraId="33D04323" w14:textId="77777777" w:rsidR="008200E8" w:rsidRDefault="00000000">
      <w:pPr>
        <w:spacing w:after="164" w:line="259" w:lineRule="auto"/>
        <w:ind w:left="0" w:firstLine="0"/>
      </w:pPr>
      <w:r>
        <w:t xml:space="preserve"> </w:t>
      </w:r>
    </w:p>
    <w:p w14:paraId="57AC66DC" w14:textId="77777777" w:rsidR="008200E8" w:rsidRDefault="00000000">
      <w:pPr>
        <w:pStyle w:val="Heading1"/>
        <w:ind w:left="-5"/>
      </w:pPr>
      <w:r>
        <w:t xml:space="preserve">6. Recommendations </w:t>
      </w:r>
    </w:p>
    <w:p w14:paraId="0BF2FB43" w14:textId="77777777" w:rsidR="008200E8" w:rsidRDefault="00000000">
      <w:pPr>
        <w:numPr>
          <w:ilvl w:val="0"/>
          <w:numId w:val="9"/>
        </w:numPr>
        <w:ind w:right="38" w:hanging="361"/>
      </w:pPr>
      <w:r>
        <w:t xml:space="preserve">Regularly review installed extensions. </w:t>
      </w:r>
    </w:p>
    <w:p w14:paraId="039DFE0E" w14:textId="77777777" w:rsidR="008200E8" w:rsidRDefault="00000000">
      <w:pPr>
        <w:numPr>
          <w:ilvl w:val="0"/>
          <w:numId w:val="9"/>
        </w:numPr>
        <w:ind w:right="38" w:hanging="361"/>
      </w:pPr>
      <w:r>
        <w:t xml:space="preserve">Only install extensions from </w:t>
      </w:r>
      <w:r>
        <w:rPr>
          <w:b/>
        </w:rPr>
        <w:t>verified sources</w:t>
      </w:r>
      <w:r>
        <w:t xml:space="preserve"> (e.g., Chrome Web Store with strong reviews). </w:t>
      </w:r>
    </w:p>
    <w:p w14:paraId="5F2801DA" w14:textId="77777777" w:rsidR="008200E8" w:rsidRDefault="00000000">
      <w:pPr>
        <w:numPr>
          <w:ilvl w:val="0"/>
          <w:numId w:val="9"/>
        </w:numPr>
        <w:ind w:right="38" w:hanging="361"/>
      </w:pPr>
      <w:r>
        <w:t xml:space="preserve">Check </w:t>
      </w:r>
      <w:r>
        <w:rPr>
          <w:b/>
        </w:rPr>
        <w:t>permissions</w:t>
      </w:r>
      <w:r>
        <w:t xml:space="preserve"> carefully before installation. </w:t>
      </w:r>
    </w:p>
    <w:p w14:paraId="1CDBECD4" w14:textId="77777777" w:rsidR="008200E8" w:rsidRDefault="00000000">
      <w:pPr>
        <w:numPr>
          <w:ilvl w:val="0"/>
          <w:numId w:val="9"/>
        </w:numPr>
        <w:ind w:right="38" w:hanging="361"/>
      </w:pPr>
      <w:r>
        <w:t xml:space="preserve">Remove unused extensions to minimize attack surface. </w:t>
      </w:r>
    </w:p>
    <w:p w14:paraId="3C193252" w14:textId="77777777" w:rsidR="008200E8" w:rsidRDefault="00000000">
      <w:pPr>
        <w:numPr>
          <w:ilvl w:val="0"/>
          <w:numId w:val="9"/>
        </w:numPr>
        <w:spacing w:after="163" w:line="259" w:lineRule="auto"/>
        <w:ind w:right="38" w:hanging="361"/>
      </w:pPr>
      <w:r>
        <w:t xml:space="preserve">Use </w:t>
      </w:r>
      <w:r>
        <w:rPr>
          <w:b/>
        </w:rPr>
        <w:t>browser-based antivirus or extension safety scanners</w:t>
      </w:r>
      <w:r>
        <w:t xml:space="preserve"> if available. </w:t>
      </w:r>
    </w:p>
    <w:p w14:paraId="2DAC3B32" w14:textId="77777777" w:rsidR="008200E8" w:rsidRDefault="00000000">
      <w:pPr>
        <w:spacing w:after="159" w:line="259" w:lineRule="auto"/>
        <w:ind w:left="0" w:firstLine="0"/>
      </w:pPr>
      <w:r>
        <w:t xml:space="preserve"> </w:t>
      </w:r>
    </w:p>
    <w:p w14:paraId="4367CAF9" w14:textId="77777777" w:rsidR="008200E8" w:rsidRDefault="00000000">
      <w:pPr>
        <w:pStyle w:val="Heading1"/>
        <w:ind w:left="-5"/>
      </w:pPr>
      <w:r>
        <w:lastRenderedPageBreak/>
        <w:t xml:space="preserve">7. Conclusion </w:t>
      </w:r>
    </w:p>
    <w:p w14:paraId="7FE29C2D" w14:textId="77777777" w:rsidR="008200E8" w:rsidRDefault="00000000">
      <w:pPr>
        <w:ind w:right="38"/>
      </w:pPr>
      <w:r>
        <w:t xml:space="preserve">This task highlighted the importance of vigilance when using browser extensions. While they add valuable features, extensions with excessive permissions or unknown origins pose a significant security risk. Removing such extensions helped improve browser safety, performance, and privacy. </w:t>
      </w:r>
    </w:p>
    <w:sectPr w:rsidR="008200E8">
      <w:pgSz w:w="11904" w:h="16838"/>
      <w:pgMar w:top="1491" w:right="1382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6EA4"/>
    <w:multiLevelType w:val="hybridMultilevel"/>
    <w:tmpl w:val="BCCC7A96"/>
    <w:lvl w:ilvl="0" w:tplc="5DF025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923D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271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AA54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ECFE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A26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501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F04B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AAB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D2800"/>
    <w:multiLevelType w:val="hybridMultilevel"/>
    <w:tmpl w:val="7D443E70"/>
    <w:lvl w:ilvl="0" w:tplc="AADAD7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8CE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0D9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ACBD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C420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6CE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285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052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AC79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0B4512"/>
    <w:multiLevelType w:val="hybridMultilevel"/>
    <w:tmpl w:val="16EA7ABC"/>
    <w:lvl w:ilvl="0" w:tplc="DAB2895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F6E5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8A6A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6A55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E6CC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8CD8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4C5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82A0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24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2393C"/>
    <w:multiLevelType w:val="hybridMultilevel"/>
    <w:tmpl w:val="05805CB8"/>
    <w:lvl w:ilvl="0" w:tplc="747C3B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16B7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6A28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96F3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7C6C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607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1C94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645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DE20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C926B3"/>
    <w:multiLevelType w:val="hybridMultilevel"/>
    <w:tmpl w:val="A914142C"/>
    <w:lvl w:ilvl="0" w:tplc="63CAD4D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54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74FE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AC06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8E5F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087E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24EE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AAA3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6473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490A3A"/>
    <w:multiLevelType w:val="hybridMultilevel"/>
    <w:tmpl w:val="FF68CC0A"/>
    <w:lvl w:ilvl="0" w:tplc="100E246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14E1C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48BCF0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08091A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CC8350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FE368E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452E8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00E490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80AF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F50515"/>
    <w:multiLevelType w:val="hybridMultilevel"/>
    <w:tmpl w:val="4FE8F67A"/>
    <w:lvl w:ilvl="0" w:tplc="69D22B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FA17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440C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E699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FCDF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BE3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A1C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0CE0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3A8F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271BC8"/>
    <w:multiLevelType w:val="hybridMultilevel"/>
    <w:tmpl w:val="1CD09C44"/>
    <w:lvl w:ilvl="0" w:tplc="6540CA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0248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8A0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00A9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A2B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CC2A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14B0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6BE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AC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583BC1"/>
    <w:multiLevelType w:val="hybridMultilevel"/>
    <w:tmpl w:val="24C027A0"/>
    <w:lvl w:ilvl="0" w:tplc="A352233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B82E7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F4F254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6F6AC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AE47E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66636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64A988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BE62A8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E03260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854572">
    <w:abstractNumId w:val="0"/>
  </w:num>
  <w:num w:numId="2" w16cid:durableId="1895966379">
    <w:abstractNumId w:val="1"/>
  </w:num>
  <w:num w:numId="3" w16cid:durableId="1482189506">
    <w:abstractNumId w:val="3"/>
  </w:num>
  <w:num w:numId="4" w16cid:durableId="487943050">
    <w:abstractNumId w:val="4"/>
  </w:num>
  <w:num w:numId="5" w16cid:durableId="106848965">
    <w:abstractNumId w:val="5"/>
  </w:num>
  <w:num w:numId="6" w16cid:durableId="365643822">
    <w:abstractNumId w:val="8"/>
  </w:num>
  <w:num w:numId="7" w16cid:durableId="1423605322">
    <w:abstractNumId w:val="2"/>
  </w:num>
  <w:num w:numId="8" w16cid:durableId="291786531">
    <w:abstractNumId w:val="7"/>
  </w:num>
  <w:num w:numId="9" w16cid:durableId="200437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0E8"/>
    <w:rsid w:val="00086577"/>
    <w:rsid w:val="00773344"/>
    <w:rsid w:val="00776D0E"/>
    <w:rsid w:val="008200E8"/>
    <w:rsid w:val="0092408D"/>
    <w:rsid w:val="0099388E"/>
    <w:rsid w:val="00E6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1EF0"/>
  <w15:docId w15:val="{80494D9C-3A6B-4D4D-A7DE-D6D751FA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pranavvijayakumar20@outlook.com</dc:creator>
  <cp:keywords/>
  <cp:lastModifiedBy>Harshita Bokam</cp:lastModifiedBy>
  <cp:revision>2</cp:revision>
  <dcterms:created xsi:type="dcterms:W3CDTF">2025-06-06T10:17:00Z</dcterms:created>
  <dcterms:modified xsi:type="dcterms:W3CDTF">2025-06-06T10:17:00Z</dcterms:modified>
</cp:coreProperties>
</file>