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566F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cercare info precise sui consumi ausiliari dei bus</w:t>
      </w:r>
    </w:p>
    <w:p w14:paraId="79235670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  ⁠⁠</w:t>
      </w:r>
      <w:r>
        <w:rPr>
          <w:rFonts w:ascii="Arial" w:hAnsi="Arial"/>
        </w:rPr>
        <w:t>iniziare a buttare gi</w:t>
      </w:r>
      <w:r>
        <w:rPr>
          <w:rFonts w:ascii="Arial" w:hAnsi="Arial"/>
        </w:rPr>
        <w:t xml:space="preserve">ù </w:t>
      </w:r>
      <w:r>
        <w:rPr>
          <w:rFonts w:ascii="Arial" w:hAnsi="Arial"/>
        </w:rPr>
        <w:t>una bozza dello script completo</w:t>
      </w:r>
    </w:p>
    <w:p w14:paraId="79235671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  ⁠⁠</w:t>
      </w:r>
      <w:r>
        <w:rPr>
          <w:rFonts w:ascii="Arial" w:hAnsi="Arial"/>
        </w:rPr>
        <w:t xml:space="preserve">trovare info precise sui motivi delle possibili potenze installabili di </w:t>
      </w:r>
      <w:proofErr w:type="spellStart"/>
      <w:r>
        <w:rPr>
          <w:rFonts w:ascii="Arial" w:hAnsi="Arial"/>
        </w:rPr>
        <w:t>wpt</w:t>
      </w:r>
      <w:proofErr w:type="spellEnd"/>
    </w:p>
    <w:p w14:paraId="79235672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  ⁠⁠</w:t>
      </w:r>
      <w:r>
        <w:rPr>
          <w:rFonts w:ascii="Arial" w:hAnsi="Arial"/>
        </w:rPr>
        <w:t xml:space="preserve">trovare una relazione tra perdite e distanza tra rx e </w:t>
      </w:r>
      <w:proofErr w:type="spellStart"/>
      <w:r>
        <w:rPr>
          <w:rFonts w:ascii="Arial" w:hAnsi="Arial"/>
        </w:rPr>
        <w:t>tx</w:t>
      </w:r>
      <w:proofErr w:type="spellEnd"/>
    </w:p>
    <w:p w14:paraId="79235673" w14:textId="44D60172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proofErr w:type="gramStart"/>
      <w:r>
        <w:rPr>
          <w:rFonts w:ascii="Arial" w:hAnsi="Arial"/>
        </w:rPr>
        <w:t>⁠</w:t>
      </w:r>
      <w:r>
        <w:rPr>
          <w:rFonts w:ascii="Arial" w:hAnsi="Arial"/>
        </w:rPr>
        <w:t xml:space="preserve">  ⁠</w:t>
      </w:r>
      <w:proofErr w:type="gramEnd"/>
      <w:r>
        <w:rPr>
          <w:rFonts w:ascii="Arial" w:hAnsi="Arial"/>
        </w:rPr>
        <w:t>calcolare data una certa potenza e le perdite quanto carica per tot secondi</w:t>
      </w:r>
    </w:p>
    <w:p w14:paraId="79235674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guardare se c</w:t>
      </w:r>
      <w:r>
        <w:rPr>
          <w:rFonts w:ascii="Arial" w:hAnsi="Arial"/>
        </w:rPr>
        <w:t xml:space="preserve">’è </w:t>
      </w:r>
      <w:r>
        <w:rPr>
          <w:rFonts w:ascii="Arial" w:hAnsi="Arial"/>
        </w:rPr>
        <w:t>un transitorio di inizio carica</w:t>
      </w:r>
    </w:p>
    <w:p w14:paraId="79235675" w14:textId="77777777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trovare info </w:t>
      </w:r>
      <w:proofErr w:type="spellStart"/>
      <w:r>
        <w:rPr>
          <w:rFonts w:ascii="Arial" w:hAnsi="Arial"/>
        </w:rPr>
        <w:t>regen</w:t>
      </w:r>
      <w:proofErr w:type="spellEnd"/>
      <w:r>
        <w:rPr>
          <w:rFonts w:ascii="Arial" w:hAnsi="Arial"/>
        </w:rPr>
        <w:t xml:space="preserve"> bus</w:t>
      </w:r>
    </w:p>
    <w:p w14:paraId="79235676" w14:textId="448D0264" w:rsidR="002A32CF" w:rsidRDefault="00AE3951">
      <w:pPr>
        <w:pStyle w:val="Paragrafoelenco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provare a far combaciare dati </w:t>
      </w:r>
      <w:proofErr w:type="spellStart"/>
      <w:r>
        <w:rPr>
          <w:rFonts w:ascii="Arial" w:hAnsi="Arial"/>
        </w:rPr>
        <w:t>gps</w:t>
      </w:r>
      <w:proofErr w:type="spellEnd"/>
      <w:r>
        <w:rPr>
          <w:rFonts w:ascii="Arial" w:hAnsi="Arial"/>
        </w:rPr>
        <w:t xml:space="preserve"> con una mappa del territorio. utopisticamente sarebbe bello selezionare dalla mappa le corrispondenze con le fermate cosi da ottenere il tempo di fer</w:t>
      </w:r>
      <w:r>
        <w:rPr>
          <w:rFonts w:ascii="Arial" w:hAnsi="Arial"/>
        </w:rPr>
        <w:t xml:space="preserve">mata direttamente da </w:t>
      </w:r>
      <w:proofErr w:type="spellStart"/>
      <w:r>
        <w:rPr>
          <w:rFonts w:ascii="Arial" w:hAnsi="Arial"/>
        </w:rPr>
        <w:t>li</w:t>
      </w:r>
      <w:proofErr w:type="spellEnd"/>
      <w:r>
        <w:rPr>
          <w:rFonts w:ascii="Arial" w:hAnsi="Arial"/>
        </w:rPr>
        <w:t xml:space="preserve"> ma </w:t>
      </w:r>
      <w:r>
        <w:rPr>
          <w:rFonts w:ascii="Arial" w:hAnsi="Arial"/>
        </w:rPr>
        <w:t xml:space="preserve">è </w:t>
      </w:r>
      <w:r>
        <w:rPr>
          <w:rFonts w:ascii="Arial" w:hAnsi="Arial"/>
        </w:rPr>
        <w:t>troppo difficile</w:t>
      </w:r>
    </w:p>
    <w:sectPr w:rsidR="002A32CF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907C" w14:textId="77777777" w:rsidR="00AE3951" w:rsidRDefault="00AE3951">
      <w:r>
        <w:separator/>
      </w:r>
    </w:p>
  </w:endnote>
  <w:endnote w:type="continuationSeparator" w:id="0">
    <w:p w14:paraId="224AE785" w14:textId="77777777" w:rsidR="00AE3951" w:rsidRDefault="00AE3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5678" w14:textId="77777777" w:rsidR="002A32CF" w:rsidRDefault="002A32CF">
    <w:pPr>
      <w:pStyle w:val="Intestazionee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C3E5" w14:textId="77777777" w:rsidR="00AE3951" w:rsidRDefault="00AE3951">
      <w:r>
        <w:separator/>
      </w:r>
    </w:p>
  </w:footnote>
  <w:footnote w:type="continuationSeparator" w:id="0">
    <w:p w14:paraId="34508AAE" w14:textId="77777777" w:rsidR="00AE3951" w:rsidRDefault="00AE3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5677" w14:textId="77777777" w:rsidR="002A32CF" w:rsidRDefault="002A32CF">
    <w:pPr>
      <w:pStyle w:val="Intestazioneepidipagin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1EA6"/>
    <w:multiLevelType w:val="hybridMultilevel"/>
    <w:tmpl w:val="09E6FA3E"/>
    <w:styleLink w:val="Stileimportato1"/>
    <w:lvl w:ilvl="0" w:tplc="BFC698BA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DC153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B23FC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76944C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FC73A2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FEAA18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604BBE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60CC5FE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0EC3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BB73846"/>
    <w:multiLevelType w:val="hybridMultilevel"/>
    <w:tmpl w:val="09E6FA3E"/>
    <w:numStyleLink w:val="Stileimportato1"/>
  </w:abstractNum>
  <w:num w:numId="1" w16cid:durableId="69470510">
    <w:abstractNumId w:val="0"/>
  </w:num>
  <w:num w:numId="2" w16cid:durableId="169846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CF"/>
    <w:rsid w:val="00033B46"/>
    <w:rsid w:val="002A32CF"/>
    <w:rsid w:val="00AE3951"/>
    <w:rsid w:val="00B21D5A"/>
    <w:rsid w:val="00ED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566F"/>
  <w15:docId w15:val="{BF5C597E-8469-4472-BA1D-8E6804E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aragrafoelenco">
    <w:name w:val="List Paragraph"/>
    <w:pPr>
      <w:spacing w:after="160" w:line="278" w:lineRule="auto"/>
      <w:ind w:left="720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Michele Savoldelli</cp:lastModifiedBy>
  <cp:revision>3</cp:revision>
  <dcterms:created xsi:type="dcterms:W3CDTF">2025-11-20T11:11:00Z</dcterms:created>
  <dcterms:modified xsi:type="dcterms:W3CDTF">2025-11-20T11:14:00Z</dcterms:modified>
</cp:coreProperties>
</file>