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5B1E" w:rsidRDefault="00EE5B1E" w:rsidP="00EE5B1E">
      <w:pPr>
        <w:pStyle w:val="NormalWeb"/>
      </w:pPr>
      <w:r>
        <w:t xml:space="preserve">For an agency that provides all of these writing and branding services, building a fully automated, 3d animated and fully responsive website, with a catchy hero section, </w:t>
      </w:r>
      <w:proofErr w:type="spellStart"/>
      <w:r>
        <w:t>optimised</w:t>
      </w:r>
      <w:proofErr w:type="spellEnd"/>
      <w:r>
        <w:t xml:space="preserve"> for search engines and persuasive enough to make every visitor become a customer. The website should be </w:t>
      </w:r>
      <w:proofErr w:type="gramStart"/>
      <w:r>
        <w:t>responsive .</w:t>
      </w:r>
      <w:proofErr w:type="gramEnd"/>
      <w:r>
        <w:t xml:space="preserve"> A full functional animated website, basic </w:t>
      </w:r>
      <w:proofErr w:type="spellStart"/>
      <w:r>
        <w:t>colour</w:t>
      </w:r>
      <w:proofErr w:type="spellEnd"/>
      <w:r>
        <w:t xml:space="preserve"> is black and white with green as accent color well designed for the modern 21st century with a touch of the 22nd century</w:t>
      </w:r>
    </w:p>
    <w:p w:rsidR="00EE5B1E" w:rsidRDefault="00EE5B1E" w:rsidP="00EE5B1E">
      <w:pPr>
        <w:pStyle w:val="NormalWeb"/>
      </w:pPr>
      <w:proofErr w:type="gramStart"/>
      <w:r>
        <w:t>information</w:t>
      </w:r>
      <w:proofErr w:type="gramEnd"/>
      <w:r>
        <w:t xml:space="preserve"> </w:t>
      </w:r>
      <w:proofErr w:type="spellStart"/>
      <w:r>
        <w:t>aboout</w:t>
      </w:r>
      <w:proofErr w:type="spellEnd"/>
      <w:r>
        <w:t xml:space="preserve"> </w:t>
      </w:r>
      <w:proofErr w:type="spellStart"/>
      <w:r>
        <w:t>inksavvy</w:t>
      </w:r>
      <w:proofErr w:type="spellEnd"/>
      <w:r>
        <w:t xml:space="preserve"> (Introduction</w:t>
      </w:r>
    </w:p>
    <w:p w:rsidR="00EE5B1E" w:rsidRDefault="00EE5B1E" w:rsidP="00EE5B1E">
      <w:pPr>
        <w:pStyle w:val="NormalWeb"/>
      </w:pPr>
      <w:r>
        <w:t>INKSAVVY is a dynamic and forward-thinking writing and branding agency built to meet the versatile content needs of startups, professionals, and businesses. From SEO content, storytelling, and brand identity development (brand visualizations as well, which includes designs and web/ app development), INKSAVVY stands at the intersection of creativity, precision, and technology. What distinguishes INKSAVVY is its smart delivery—blending accuracy, timeliness, and a user-focused experience into every writing service rendered.</w:t>
      </w:r>
    </w:p>
    <w:p w:rsidR="00EE5B1E" w:rsidRDefault="00EE5B1E" w:rsidP="00EE5B1E">
      <w:pPr>
        <w:pStyle w:val="NormalWeb"/>
      </w:pPr>
      <w:r>
        <w:t xml:space="preserve">Driven by a passion for communication that connects and converts, INKSAVVY goes beyond just writing. It is a hub where ideas are shaped, stories are told, voices are amplified, and brands are built—all with exceptional quality and 21st-century innovation. </w:t>
      </w:r>
    </w:p>
    <w:p w:rsidR="00EE5B1E" w:rsidRPr="00EE5B1E" w:rsidRDefault="00EE5B1E" w:rsidP="00EE5B1E">
      <w:pPr>
        <w:pStyle w:val="NormalWeb"/>
        <w:rPr>
          <w:b/>
        </w:rPr>
      </w:pPr>
      <w:r w:rsidRPr="00EE5B1E">
        <w:rPr>
          <w:b/>
        </w:rPr>
        <w:t>Vision Statement</w:t>
      </w:r>
    </w:p>
    <w:p w:rsidR="00EE5B1E" w:rsidRDefault="00EE5B1E" w:rsidP="00EE5B1E">
      <w:pPr>
        <w:pStyle w:val="NormalWeb"/>
      </w:pPr>
      <w:proofErr w:type="gramStart"/>
      <w:r>
        <w:t>To become the leading global hub for intelligent, creative, and transformative writing and branding solutions—empowering individuals and businesses to communicate with impact, clarity, and influence.</w:t>
      </w:r>
      <w:proofErr w:type="gramEnd"/>
      <w:r>
        <w:t xml:space="preserve"> </w:t>
      </w:r>
    </w:p>
    <w:p w:rsidR="00EE5B1E" w:rsidRPr="00EE5B1E" w:rsidRDefault="00EE5B1E" w:rsidP="00EE5B1E">
      <w:pPr>
        <w:pStyle w:val="NormalWeb"/>
        <w:rPr>
          <w:b/>
        </w:rPr>
      </w:pPr>
      <w:r w:rsidRPr="00EE5B1E">
        <w:rPr>
          <w:b/>
        </w:rPr>
        <w:t>Mission Statement</w:t>
      </w:r>
    </w:p>
    <w:p w:rsidR="00EE5B1E" w:rsidRDefault="00EE5B1E" w:rsidP="00EE5B1E">
      <w:pPr>
        <w:pStyle w:val="NormalWeb"/>
      </w:pPr>
      <w:proofErr w:type="gramStart"/>
      <w:r>
        <w:t>To drive personal and business growth through effective storytelling, content strategy, and branding.</w:t>
      </w:r>
      <w:proofErr w:type="gramEnd"/>
    </w:p>
    <w:p w:rsidR="00EE5B1E" w:rsidRDefault="00EE5B1E" w:rsidP="00EE5B1E">
      <w:pPr>
        <w:pStyle w:val="NormalWeb"/>
      </w:pPr>
      <w:proofErr w:type="gramStart"/>
      <w:r>
        <w:t>To deliver premium writing services across diverse fields with unmatched accuracy, speed, and creativity.</w:t>
      </w:r>
      <w:proofErr w:type="gramEnd"/>
    </w:p>
    <w:p w:rsidR="005E66C2" w:rsidRDefault="005E66C2" w:rsidP="00EE5B1E">
      <w:pPr>
        <w:pStyle w:val="NormalWeb"/>
      </w:pPr>
      <w:r>
        <w:t>To enable entrepreneurs and organizations to communicate, market, and grow through compelling content and branding</w:t>
      </w:r>
    </w:p>
    <w:p w:rsidR="00EE5B1E" w:rsidRDefault="00EE5B1E" w:rsidP="00EE5B1E">
      <w:pPr>
        <w:pStyle w:val="NormalWeb"/>
      </w:pPr>
      <w:r>
        <w:t>To constantly innovate by integrating technology, design, and human intelligence into the branding experience.</w:t>
      </w:r>
    </w:p>
    <w:p w:rsidR="005E66C2" w:rsidRDefault="005E66C2" w:rsidP="005E66C2">
      <w:pPr>
        <w:pStyle w:val="Heading3"/>
      </w:pPr>
      <w:r>
        <w:rPr>
          <w:rStyle w:val="Strong"/>
          <w:b/>
          <w:bCs/>
        </w:rPr>
        <w:t>Core Values</w:t>
      </w:r>
    </w:p>
    <w:p w:rsidR="005E66C2" w:rsidRDefault="005E66C2" w:rsidP="005E66C2">
      <w:pPr>
        <w:pStyle w:val="NormalWeb"/>
        <w:numPr>
          <w:ilvl w:val="0"/>
          <w:numId w:val="1"/>
        </w:numPr>
      </w:pPr>
      <w:r>
        <w:rPr>
          <w:rStyle w:val="Strong"/>
        </w:rPr>
        <w:t>Excellence:</w:t>
      </w:r>
      <w:r>
        <w:t xml:space="preserve"> We maintain high standards in every task we undertake.</w:t>
      </w:r>
    </w:p>
    <w:p w:rsidR="005E66C2" w:rsidRDefault="005E66C2" w:rsidP="005E66C2">
      <w:pPr>
        <w:pStyle w:val="NormalWeb"/>
        <w:numPr>
          <w:ilvl w:val="0"/>
          <w:numId w:val="1"/>
        </w:numPr>
      </w:pPr>
      <w:r>
        <w:rPr>
          <w:rStyle w:val="Strong"/>
        </w:rPr>
        <w:t>Creativity:</w:t>
      </w:r>
      <w:r>
        <w:t xml:space="preserve"> Every piece of work is unique and tailored.</w:t>
      </w:r>
    </w:p>
    <w:p w:rsidR="005E66C2" w:rsidRDefault="005E66C2" w:rsidP="005E66C2">
      <w:pPr>
        <w:pStyle w:val="NormalWeb"/>
        <w:numPr>
          <w:ilvl w:val="0"/>
          <w:numId w:val="1"/>
        </w:numPr>
      </w:pPr>
      <w:r>
        <w:rPr>
          <w:rStyle w:val="Strong"/>
        </w:rPr>
        <w:t>Integrity:</w:t>
      </w:r>
      <w:r>
        <w:t xml:space="preserve"> We deliver exactly what we promise, ethically and honestly.</w:t>
      </w:r>
    </w:p>
    <w:p w:rsidR="005E66C2" w:rsidRDefault="005E66C2" w:rsidP="005E66C2">
      <w:pPr>
        <w:pStyle w:val="NormalWeb"/>
        <w:numPr>
          <w:ilvl w:val="0"/>
          <w:numId w:val="1"/>
        </w:numPr>
      </w:pPr>
      <w:r>
        <w:rPr>
          <w:rStyle w:val="Strong"/>
        </w:rPr>
        <w:t>Timeliness:</w:t>
      </w:r>
      <w:r>
        <w:t xml:space="preserve"> Speed and reliability are at the heart of our operations.</w:t>
      </w:r>
    </w:p>
    <w:p w:rsidR="005E66C2" w:rsidRDefault="005E66C2" w:rsidP="00EE5B1E">
      <w:pPr>
        <w:pStyle w:val="NormalWeb"/>
        <w:numPr>
          <w:ilvl w:val="0"/>
          <w:numId w:val="1"/>
        </w:numPr>
      </w:pPr>
      <w:r>
        <w:rPr>
          <w:rStyle w:val="Strong"/>
        </w:rPr>
        <w:t>Innovation:</w:t>
      </w:r>
      <w:r>
        <w:t xml:space="preserve"> We embrace technology to simplify and enhance the writing experience.</w:t>
      </w:r>
    </w:p>
    <w:p w:rsidR="005E66C2" w:rsidRDefault="005E66C2" w:rsidP="005E66C2">
      <w:pPr>
        <w:pStyle w:val="Heading3"/>
      </w:pPr>
      <w:r>
        <w:rPr>
          <w:rStyle w:val="Strong"/>
          <w:b/>
          <w:bCs/>
        </w:rPr>
        <w:lastRenderedPageBreak/>
        <w:t>Target Audience</w:t>
      </w:r>
    </w:p>
    <w:p w:rsidR="005E66C2" w:rsidRDefault="005E66C2" w:rsidP="005E66C2">
      <w:pPr>
        <w:pStyle w:val="NormalWeb"/>
        <w:numPr>
          <w:ilvl w:val="0"/>
          <w:numId w:val="2"/>
        </w:numPr>
      </w:pPr>
      <w:r>
        <w:t>Entrepreneurs &amp; Startups</w:t>
      </w:r>
    </w:p>
    <w:p w:rsidR="005E66C2" w:rsidRDefault="005E66C2" w:rsidP="005E66C2">
      <w:pPr>
        <w:pStyle w:val="NormalWeb"/>
        <w:numPr>
          <w:ilvl w:val="0"/>
          <w:numId w:val="2"/>
        </w:numPr>
      </w:pPr>
      <w:r>
        <w:t>NGOs, Businesses &amp; Corporations</w:t>
      </w:r>
    </w:p>
    <w:p w:rsidR="005E66C2" w:rsidRDefault="005E66C2" w:rsidP="005E66C2">
      <w:pPr>
        <w:pStyle w:val="NormalWeb"/>
        <w:numPr>
          <w:ilvl w:val="0"/>
          <w:numId w:val="2"/>
        </w:numPr>
      </w:pPr>
      <w:proofErr w:type="spellStart"/>
      <w:r>
        <w:t>Creatives</w:t>
      </w:r>
      <w:proofErr w:type="spellEnd"/>
      <w:r>
        <w:t>, Coaches &amp; Public Figures</w:t>
      </w:r>
    </w:p>
    <w:p w:rsidR="005E66C2" w:rsidRDefault="005E66C2" w:rsidP="005E66C2">
      <w:pPr>
        <w:pStyle w:val="Heading3"/>
      </w:pPr>
      <w:r>
        <w:rPr>
          <w:rStyle w:val="Strong"/>
          <w:b/>
          <w:bCs/>
        </w:rPr>
        <w:t>Operating Model</w:t>
      </w:r>
    </w:p>
    <w:p w:rsidR="005E66C2" w:rsidRDefault="005E66C2" w:rsidP="005E66C2">
      <w:pPr>
        <w:pStyle w:val="NormalWeb"/>
      </w:pPr>
      <w:r>
        <w:t xml:space="preserve">INKSAVVY operates through a </w:t>
      </w:r>
      <w:r>
        <w:rPr>
          <w:rStyle w:val="Strong"/>
        </w:rPr>
        <w:t>fully automated, responsive</w:t>
      </w:r>
      <w:proofErr w:type="gramStart"/>
      <w:r>
        <w:rPr>
          <w:rStyle w:val="Strong"/>
        </w:rPr>
        <w:t xml:space="preserve">, </w:t>
      </w:r>
      <w:r>
        <w:rPr>
          <w:rStyle w:val="Strong"/>
        </w:rPr>
        <w:t xml:space="preserve"> animated</w:t>
      </w:r>
      <w:proofErr w:type="gramEnd"/>
      <w:r>
        <w:rPr>
          <w:rStyle w:val="Strong"/>
        </w:rPr>
        <w:t xml:space="preserve"> website</w:t>
      </w:r>
      <w:r>
        <w:t xml:space="preserve"> that enables:</w:t>
      </w:r>
    </w:p>
    <w:p w:rsidR="005E66C2" w:rsidRDefault="005E66C2" w:rsidP="005E66C2">
      <w:pPr>
        <w:pStyle w:val="NormalWeb"/>
        <w:numPr>
          <w:ilvl w:val="0"/>
          <w:numId w:val="3"/>
        </w:numPr>
      </w:pPr>
      <w:r>
        <w:t>Seamless service ordering</w:t>
      </w:r>
    </w:p>
    <w:p w:rsidR="005E66C2" w:rsidRDefault="005E66C2" w:rsidP="005E66C2">
      <w:pPr>
        <w:pStyle w:val="NormalWeb"/>
        <w:numPr>
          <w:ilvl w:val="0"/>
          <w:numId w:val="3"/>
        </w:numPr>
      </w:pPr>
      <w:r>
        <w:t>Instant communication with support</w:t>
      </w:r>
    </w:p>
    <w:p w:rsidR="005E66C2" w:rsidRDefault="005E66C2" w:rsidP="005E66C2">
      <w:pPr>
        <w:pStyle w:val="NormalWeb"/>
        <w:numPr>
          <w:ilvl w:val="0"/>
          <w:numId w:val="3"/>
        </w:numPr>
      </w:pPr>
      <w:r>
        <w:t xml:space="preserve">Access to resources and guide </w:t>
      </w:r>
    </w:p>
    <w:p w:rsidR="005E66C2" w:rsidRDefault="005E66C2" w:rsidP="005E66C2">
      <w:pPr>
        <w:pStyle w:val="NormalWeb"/>
        <w:ind w:left="720"/>
      </w:pPr>
    </w:p>
    <w:p w:rsidR="005E66C2" w:rsidRDefault="005E66C2" w:rsidP="005E66C2">
      <w:pPr>
        <w:pStyle w:val="NormalWeb"/>
        <w:ind w:left="720"/>
      </w:pPr>
    </w:p>
    <w:p w:rsidR="005E66C2" w:rsidRDefault="005E66C2" w:rsidP="005E66C2">
      <w:pPr>
        <w:pStyle w:val="NormalWeb"/>
        <w:ind w:left="720"/>
      </w:pPr>
    </w:p>
    <w:p w:rsidR="00EE5B1E" w:rsidRPr="00EE5B1E" w:rsidRDefault="00EE5B1E" w:rsidP="00EE5B1E">
      <w:pPr>
        <w:spacing w:before="100" w:beforeAutospacing="1" w:after="100" w:afterAutospacing="1" w:line="240" w:lineRule="auto"/>
        <w:outlineLvl w:val="2"/>
        <w:rPr>
          <w:rFonts w:ascii="Times New Roman" w:eastAsia="Times New Roman" w:hAnsi="Times New Roman" w:cs="Times New Roman"/>
          <w:b/>
          <w:bCs/>
          <w:sz w:val="27"/>
          <w:szCs w:val="27"/>
        </w:rPr>
      </w:pPr>
      <w:r w:rsidRPr="00EE5B1E">
        <w:rPr>
          <w:rFonts w:ascii="Times New Roman" w:eastAsia="Times New Roman" w:hAnsi="Times New Roman" w:cs="Times New Roman"/>
          <w:b/>
          <w:bCs/>
          <w:sz w:val="27"/>
          <w:szCs w:val="27"/>
        </w:rPr>
        <w:t>Executive Summary</w:t>
      </w:r>
    </w:p>
    <w:p w:rsidR="00EE5B1E" w:rsidRDefault="00EE5B1E" w:rsidP="00EE5B1E">
      <w:pPr>
        <w:spacing w:before="100" w:beforeAutospacing="1" w:after="100" w:afterAutospacing="1" w:line="240" w:lineRule="auto"/>
        <w:rPr>
          <w:rFonts w:ascii="Times New Roman" w:eastAsia="Times New Roman" w:hAnsi="Times New Roman" w:cs="Times New Roman"/>
          <w:sz w:val="24"/>
          <w:szCs w:val="24"/>
        </w:rPr>
      </w:pPr>
      <w:r w:rsidRPr="00EE5B1E">
        <w:rPr>
          <w:rFonts w:ascii="Times New Roman" w:eastAsia="Times New Roman" w:hAnsi="Times New Roman" w:cs="Times New Roman"/>
          <w:b/>
          <w:bCs/>
          <w:sz w:val="24"/>
          <w:szCs w:val="24"/>
        </w:rPr>
        <w:t>INKSAVVY</w:t>
      </w:r>
      <w:r w:rsidRPr="00EE5B1E">
        <w:rPr>
          <w:rFonts w:ascii="Times New Roman" w:eastAsia="Times New Roman" w:hAnsi="Times New Roman" w:cs="Times New Roman"/>
          <w:sz w:val="24"/>
          <w:szCs w:val="24"/>
        </w:rPr>
        <w:t xml:space="preserve"> is </w:t>
      </w:r>
      <w:proofErr w:type="gramStart"/>
      <w:r w:rsidRPr="00EE5B1E">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writing</w:t>
      </w:r>
      <w:proofErr w:type="gramEnd"/>
      <w:r>
        <w:rPr>
          <w:rFonts w:ascii="Times New Roman" w:eastAsia="Times New Roman" w:hAnsi="Times New Roman" w:cs="Times New Roman"/>
          <w:sz w:val="24"/>
          <w:szCs w:val="24"/>
        </w:rPr>
        <w:t xml:space="preserve"> </w:t>
      </w:r>
      <w:r w:rsidRPr="00EE5B1E">
        <w:rPr>
          <w:rFonts w:ascii="Times New Roman" w:eastAsia="Times New Roman" w:hAnsi="Times New Roman" w:cs="Times New Roman"/>
          <w:sz w:val="24"/>
          <w:szCs w:val="24"/>
        </w:rPr>
        <w:t>and branding agency that offers comprehensive writing solutions tailored to meet the needs</w:t>
      </w:r>
      <w:r>
        <w:rPr>
          <w:rFonts w:ascii="Times New Roman" w:eastAsia="Times New Roman" w:hAnsi="Times New Roman" w:cs="Times New Roman"/>
          <w:sz w:val="24"/>
          <w:szCs w:val="24"/>
        </w:rPr>
        <w:t xml:space="preserve"> of startups</w:t>
      </w:r>
      <w:r w:rsidRPr="00EE5B1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organizations,</w:t>
      </w:r>
      <w:r w:rsidRPr="00EE5B1E">
        <w:rPr>
          <w:rFonts w:ascii="Times New Roman" w:eastAsia="Times New Roman" w:hAnsi="Times New Roman" w:cs="Times New Roman"/>
          <w:sz w:val="24"/>
          <w:szCs w:val="24"/>
        </w:rPr>
        <w:t xml:space="preserve"> and businesses in the digital age. Our services content </w:t>
      </w:r>
      <w:r>
        <w:rPr>
          <w:rFonts w:ascii="Times New Roman" w:eastAsia="Times New Roman" w:hAnsi="Times New Roman" w:cs="Times New Roman"/>
          <w:sz w:val="24"/>
          <w:szCs w:val="24"/>
        </w:rPr>
        <w:t>strategy</w:t>
      </w:r>
      <w:r w:rsidRPr="00EE5B1E">
        <w:rPr>
          <w:rFonts w:ascii="Times New Roman" w:eastAsia="Times New Roman" w:hAnsi="Times New Roman" w:cs="Times New Roman"/>
          <w:sz w:val="24"/>
          <w:szCs w:val="24"/>
        </w:rPr>
        <w:t>, SEO, copywriting, storytelling, branding</w:t>
      </w:r>
      <w:r>
        <w:rPr>
          <w:rFonts w:ascii="Times New Roman" w:eastAsia="Times New Roman" w:hAnsi="Times New Roman" w:cs="Times New Roman"/>
          <w:sz w:val="24"/>
          <w:szCs w:val="24"/>
        </w:rPr>
        <w:t>, brand visualization</w:t>
      </w:r>
      <w:r w:rsidRPr="00EE5B1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identity, design and positioning </w:t>
      </w:r>
    </w:p>
    <w:p w:rsidR="00EE5B1E" w:rsidRPr="00EE5B1E" w:rsidRDefault="00EE5B1E" w:rsidP="00EE5B1E">
      <w:pPr>
        <w:spacing w:before="100" w:beforeAutospacing="1" w:after="100" w:afterAutospacing="1" w:line="240" w:lineRule="auto"/>
        <w:rPr>
          <w:rFonts w:ascii="Times New Roman" w:eastAsia="Times New Roman" w:hAnsi="Times New Roman" w:cs="Times New Roman"/>
          <w:sz w:val="24"/>
          <w:szCs w:val="24"/>
        </w:rPr>
      </w:pPr>
      <w:r w:rsidRPr="00EE5B1E">
        <w:rPr>
          <w:rFonts w:ascii="Times New Roman" w:eastAsia="Times New Roman" w:hAnsi="Times New Roman" w:cs="Times New Roman"/>
          <w:sz w:val="24"/>
          <w:szCs w:val="24"/>
        </w:rPr>
        <w:t>With a fully automated, 3D-animated and mobile-responsive digital platform, INKSAVVY simplifies the client experience—al</w:t>
      </w:r>
      <w:r>
        <w:rPr>
          <w:rFonts w:ascii="Times New Roman" w:eastAsia="Times New Roman" w:hAnsi="Times New Roman" w:cs="Times New Roman"/>
          <w:sz w:val="24"/>
          <w:szCs w:val="24"/>
        </w:rPr>
        <w:t>lowing users to access services</w:t>
      </w:r>
      <w:r w:rsidRPr="00EE5B1E">
        <w:rPr>
          <w:rFonts w:ascii="Times New Roman" w:eastAsia="Times New Roman" w:hAnsi="Times New Roman" w:cs="Times New Roman"/>
          <w:sz w:val="24"/>
          <w:szCs w:val="24"/>
        </w:rPr>
        <w:t xml:space="preserve"> </w:t>
      </w:r>
      <w:proofErr w:type="gramStart"/>
      <w:r w:rsidRPr="00EE5B1E">
        <w:rPr>
          <w:rFonts w:ascii="Times New Roman" w:eastAsia="Times New Roman" w:hAnsi="Times New Roman" w:cs="Times New Roman"/>
          <w:sz w:val="24"/>
          <w:szCs w:val="24"/>
        </w:rPr>
        <w:t>The</w:t>
      </w:r>
      <w:proofErr w:type="gramEnd"/>
      <w:r w:rsidRPr="00EE5B1E">
        <w:rPr>
          <w:rFonts w:ascii="Times New Roman" w:eastAsia="Times New Roman" w:hAnsi="Times New Roman" w:cs="Times New Roman"/>
          <w:sz w:val="24"/>
          <w:szCs w:val="24"/>
        </w:rPr>
        <w:t xml:space="preserve"> agency thrives on principles of exc</w:t>
      </w:r>
      <w:r>
        <w:rPr>
          <w:rFonts w:ascii="Times New Roman" w:eastAsia="Times New Roman" w:hAnsi="Times New Roman" w:cs="Times New Roman"/>
          <w:sz w:val="24"/>
          <w:szCs w:val="24"/>
        </w:rPr>
        <w:t>ellence, accuracy, simplicity, clarity</w:t>
      </w:r>
      <w:r w:rsidRPr="00EE5B1E">
        <w:rPr>
          <w:rFonts w:ascii="Times New Roman" w:eastAsia="Times New Roman" w:hAnsi="Times New Roman" w:cs="Times New Roman"/>
          <w:sz w:val="24"/>
          <w:szCs w:val="24"/>
        </w:rPr>
        <w:t>, and punctuality.</w:t>
      </w:r>
    </w:p>
    <w:p w:rsidR="00EE5B1E" w:rsidRPr="00EE5B1E" w:rsidRDefault="00EE5B1E" w:rsidP="00EE5B1E">
      <w:pPr>
        <w:spacing w:before="100" w:beforeAutospacing="1" w:after="100" w:afterAutospacing="1" w:line="240" w:lineRule="auto"/>
        <w:rPr>
          <w:rFonts w:ascii="Times New Roman" w:eastAsia="Times New Roman" w:hAnsi="Times New Roman" w:cs="Times New Roman"/>
          <w:sz w:val="24"/>
          <w:szCs w:val="24"/>
        </w:rPr>
      </w:pPr>
      <w:r w:rsidRPr="00EE5B1E">
        <w:rPr>
          <w:rFonts w:ascii="Times New Roman" w:eastAsia="Times New Roman" w:hAnsi="Times New Roman" w:cs="Times New Roman"/>
          <w:sz w:val="24"/>
          <w:szCs w:val="24"/>
        </w:rPr>
        <w:t>Positioned as a futuristic brand, INKSAVVY is not just about words</w:t>
      </w:r>
      <w:r>
        <w:rPr>
          <w:rFonts w:ascii="Times New Roman" w:eastAsia="Times New Roman" w:hAnsi="Times New Roman" w:cs="Times New Roman"/>
          <w:sz w:val="24"/>
          <w:szCs w:val="24"/>
        </w:rPr>
        <w:t xml:space="preserve"> and ink</w:t>
      </w:r>
      <w:r w:rsidRPr="00EE5B1E">
        <w:rPr>
          <w:rFonts w:ascii="Times New Roman" w:eastAsia="Times New Roman" w:hAnsi="Times New Roman" w:cs="Times New Roman"/>
          <w:sz w:val="24"/>
          <w:szCs w:val="24"/>
        </w:rPr>
        <w:t xml:space="preserve"> on paper. It’s about ideas taking </w:t>
      </w:r>
      <w:r>
        <w:rPr>
          <w:rFonts w:ascii="Times New Roman" w:eastAsia="Times New Roman" w:hAnsi="Times New Roman" w:cs="Times New Roman"/>
          <w:sz w:val="24"/>
          <w:szCs w:val="24"/>
        </w:rPr>
        <w:t xml:space="preserve">shape, brands finding identity </w:t>
      </w:r>
      <w:proofErr w:type="gramStart"/>
      <w:r>
        <w:rPr>
          <w:rFonts w:ascii="Times New Roman" w:eastAsia="Times New Roman" w:hAnsi="Times New Roman" w:cs="Times New Roman"/>
          <w:sz w:val="24"/>
          <w:szCs w:val="24"/>
        </w:rPr>
        <w:t xml:space="preserve">and </w:t>
      </w:r>
      <w:r w:rsidRPr="00EE5B1E">
        <w:rPr>
          <w:rFonts w:ascii="Times New Roman" w:eastAsia="Times New Roman" w:hAnsi="Times New Roman" w:cs="Times New Roman"/>
          <w:sz w:val="24"/>
          <w:szCs w:val="24"/>
        </w:rPr>
        <w:t xml:space="preserve"> businesses</w:t>
      </w:r>
      <w:proofErr w:type="gramEnd"/>
      <w:r w:rsidRPr="00EE5B1E">
        <w:rPr>
          <w:rFonts w:ascii="Times New Roman" w:eastAsia="Times New Roman" w:hAnsi="Times New Roman" w:cs="Times New Roman"/>
          <w:sz w:val="24"/>
          <w:szCs w:val="24"/>
        </w:rPr>
        <w:t xml:space="preserve"> building influence.</w:t>
      </w:r>
    </w:p>
    <w:p w:rsidR="00EE5B1E" w:rsidRDefault="00EE5B1E" w:rsidP="00EE5B1E">
      <w:pPr>
        <w:pStyle w:val="Heading3"/>
      </w:pPr>
      <w:r>
        <w:rPr>
          <w:rStyle w:val="Strong"/>
          <w:b/>
          <w:bCs/>
        </w:rPr>
        <w:t>Company Name</w:t>
      </w:r>
    </w:p>
    <w:p w:rsidR="00EE5B1E" w:rsidRDefault="00EE5B1E" w:rsidP="00EE5B1E">
      <w:pPr>
        <w:pStyle w:val="NormalWeb"/>
      </w:pPr>
      <w:r>
        <w:rPr>
          <w:rStyle w:val="Strong"/>
        </w:rPr>
        <w:t>INKSAVVY Writing &amp; Branding Agency</w:t>
      </w:r>
    </w:p>
    <w:p w:rsidR="00EE5B1E" w:rsidRDefault="00EE5B1E" w:rsidP="00EE5B1E">
      <w:pPr>
        <w:pStyle w:val="Heading3"/>
      </w:pPr>
      <w:r>
        <w:rPr>
          <w:rStyle w:val="Strong"/>
          <w:b/>
          <w:bCs/>
        </w:rPr>
        <w:t>Nature of Business</w:t>
      </w:r>
    </w:p>
    <w:p w:rsidR="00EE5B1E" w:rsidRDefault="00EE5B1E" w:rsidP="00EE5B1E">
      <w:pPr>
        <w:pStyle w:val="NormalWeb"/>
      </w:pPr>
      <w:proofErr w:type="gramStart"/>
      <w:r>
        <w:t xml:space="preserve">Content </w:t>
      </w:r>
      <w:r>
        <w:t>strategy</w:t>
      </w:r>
      <w:r>
        <w:t>, Brand Identity, and Digital Communication Services.</w:t>
      </w:r>
      <w:proofErr w:type="gramEnd"/>
    </w:p>
    <w:p w:rsidR="00EE5B1E" w:rsidRDefault="00EE5B1E" w:rsidP="00EE5B1E">
      <w:pPr>
        <w:pStyle w:val="NormalWeb"/>
      </w:pPr>
      <w:r w:rsidRPr="00EE5B1E">
        <w:rPr>
          <w:b/>
        </w:rPr>
        <w:t xml:space="preserve">Tagline / </w:t>
      </w:r>
      <w:proofErr w:type="gramStart"/>
      <w:r w:rsidRPr="00EE5B1E">
        <w:rPr>
          <w:b/>
        </w:rPr>
        <w:t>Slogan</w:t>
      </w:r>
      <w:r>
        <w:rPr>
          <w:b/>
        </w:rPr>
        <w:t xml:space="preserve"> :</w:t>
      </w:r>
      <w:proofErr w:type="gramEnd"/>
      <w:r>
        <w:rPr>
          <w:b/>
        </w:rPr>
        <w:t xml:space="preserve"> </w:t>
      </w:r>
      <w:r w:rsidRPr="00EE5B1E">
        <w:t>Beyond Word, Become Brand</w:t>
      </w:r>
    </w:p>
    <w:p w:rsidR="00EE5B1E" w:rsidRDefault="00EE5B1E" w:rsidP="00EE5B1E">
      <w:pPr>
        <w:pStyle w:val="NormalWeb"/>
      </w:pPr>
      <w:r w:rsidRPr="005E66C2">
        <w:rPr>
          <w:b/>
        </w:rPr>
        <w:lastRenderedPageBreak/>
        <w:t>Core Purpose</w:t>
      </w:r>
      <w:r>
        <w:br/>
      </w:r>
      <w:r>
        <w:t>To empower individuals and businesses by delivering</w:t>
      </w:r>
      <w:r w:rsidR="005E66C2">
        <w:t xml:space="preserve"> high-quality writing</w:t>
      </w:r>
      <w:proofErr w:type="gramStart"/>
      <w:r w:rsidR="005E66C2">
        <w:t xml:space="preserve">, </w:t>
      </w:r>
      <w:r>
        <w:t xml:space="preserve"> and</w:t>
      </w:r>
      <w:proofErr w:type="gramEnd"/>
      <w:r>
        <w:t xml:space="preserve"> branding solutio</w:t>
      </w:r>
      <w:r w:rsidR="005E66C2">
        <w:t>ns that are accurate, clear</w:t>
      </w:r>
      <w:r>
        <w:t>, and timely</w:t>
      </w:r>
    </w:p>
    <w:p w:rsidR="005E66C2" w:rsidRPr="00EE5B1E" w:rsidRDefault="005E66C2" w:rsidP="00EE5B1E">
      <w:pPr>
        <w:pStyle w:val="NormalWeb"/>
        <w:rPr>
          <w:b/>
        </w:rPr>
      </w:pPr>
    </w:p>
    <w:p w:rsidR="00EE5B1E" w:rsidRDefault="00EE5B1E" w:rsidP="00EE5B1E">
      <w:pPr>
        <w:pStyle w:val="NormalWeb"/>
      </w:pPr>
      <w:r>
        <w:t>)</w:t>
      </w:r>
    </w:p>
    <w:p w:rsidR="00EE5B1E" w:rsidRDefault="00EE5B1E" w:rsidP="00EE5B1E">
      <w:pPr>
        <w:pStyle w:val="NormalWeb"/>
      </w:pPr>
      <w:r>
        <w:t>At INKSAVVY, we don’t just write or design — we bring ideas, brands, and voices to life. Whether you are startup professional, business owner, or creative, our services are tailored to meet your goals with precision, creativity, and clarity.</w:t>
      </w:r>
    </w:p>
    <w:p w:rsidR="00EE5B1E" w:rsidRDefault="00EE5B1E" w:rsidP="00EE5B1E">
      <w:pPr>
        <w:pStyle w:val="NormalWeb"/>
      </w:pPr>
      <w:proofErr w:type="gramStart"/>
      <w:r>
        <w:t>our</w:t>
      </w:r>
      <w:proofErr w:type="gramEnd"/>
      <w:r>
        <w:t xml:space="preserve"> </w:t>
      </w:r>
      <w:proofErr w:type="spellStart"/>
      <w:r>
        <w:t>sevices</w:t>
      </w:r>
      <w:proofErr w:type="spellEnd"/>
      <w:r>
        <w:t xml:space="preserve"> includes :</w:t>
      </w:r>
    </w:p>
    <w:p w:rsidR="00EE5B1E" w:rsidRDefault="00EE5B1E" w:rsidP="00EE5B1E">
      <w:pPr>
        <w:pStyle w:val="NormalWeb"/>
      </w:pPr>
      <w:r>
        <w:t>Business &amp; Corporate Writing</w:t>
      </w:r>
    </w:p>
    <w:p w:rsidR="00EE5B1E" w:rsidRDefault="00EE5B1E" w:rsidP="00EE5B1E">
      <w:pPr>
        <w:pStyle w:val="NormalWeb"/>
      </w:pPr>
      <w:proofErr w:type="gramStart"/>
      <w:r>
        <w:t>Smart, structured writing for business clarity and credibility.</w:t>
      </w:r>
      <w:proofErr w:type="gramEnd"/>
    </w:p>
    <w:p w:rsidR="00EE5B1E" w:rsidRDefault="00EE5B1E" w:rsidP="00EE5B1E">
      <w:pPr>
        <w:pStyle w:val="NormalWeb"/>
      </w:pPr>
      <w:r>
        <w:t>Business Proposals &amp; Quotes</w:t>
      </w:r>
    </w:p>
    <w:p w:rsidR="00EE5B1E" w:rsidRDefault="00EE5B1E" w:rsidP="00EE5B1E">
      <w:pPr>
        <w:pStyle w:val="NormalWeb"/>
      </w:pPr>
      <w:r>
        <w:t>Business Plans</w:t>
      </w:r>
    </w:p>
    <w:p w:rsidR="00EE5B1E" w:rsidRDefault="00EE5B1E" w:rsidP="00EE5B1E">
      <w:pPr>
        <w:pStyle w:val="NormalWeb"/>
      </w:pPr>
      <w:r>
        <w:t>Company Profiles</w:t>
      </w:r>
    </w:p>
    <w:p w:rsidR="00EE5B1E" w:rsidRDefault="00EE5B1E" w:rsidP="00EE5B1E">
      <w:pPr>
        <w:pStyle w:val="NormalWeb"/>
      </w:pPr>
      <w:r>
        <w:t>Pitch Decks &amp; Executive Summaries</w:t>
      </w:r>
    </w:p>
    <w:p w:rsidR="00EE5B1E" w:rsidRDefault="00EE5B1E" w:rsidP="00EE5B1E">
      <w:pPr>
        <w:pStyle w:val="NormalWeb"/>
      </w:pPr>
      <w:r>
        <w:t>Case Studies, White Papers &amp; Press Releases</w:t>
      </w:r>
    </w:p>
    <w:p w:rsidR="00EE5B1E" w:rsidRDefault="00EE5B1E" w:rsidP="00EE5B1E">
      <w:pPr>
        <w:pStyle w:val="NormalWeb"/>
      </w:pPr>
      <w:r>
        <w:t>Product Descriptions &amp; User Manuals</w:t>
      </w:r>
    </w:p>
    <w:p w:rsidR="00EE5B1E" w:rsidRDefault="00EE5B1E" w:rsidP="00EE5B1E">
      <w:pPr>
        <w:pStyle w:val="NormalWeb"/>
      </w:pPr>
      <w:r>
        <w:t>Legal Writing* | Minutes &amp; Memos</w:t>
      </w:r>
    </w:p>
    <w:p w:rsidR="00EE5B1E" w:rsidRDefault="00EE5B1E" w:rsidP="00EE5B1E">
      <w:pPr>
        <w:pStyle w:val="NormalWeb"/>
      </w:pPr>
      <w:r>
        <w:t>3. Branding &amp; Strategic Identity (The Big Picture)</w:t>
      </w:r>
    </w:p>
    <w:p w:rsidR="00EE5B1E" w:rsidRDefault="00EE5B1E" w:rsidP="00EE5B1E">
      <w:pPr>
        <w:pStyle w:val="NormalWeb"/>
      </w:pPr>
      <w:r>
        <w:t>We shape compelling brand identities from scratch.</w:t>
      </w:r>
    </w:p>
    <w:p w:rsidR="00EE5B1E" w:rsidRDefault="00EE5B1E" w:rsidP="00EE5B1E">
      <w:pPr>
        <w:pStyle w:val="NormalWeb"/>
      </w:pPr>
      <w:r>
        <w:t>Brand Identity Development</w:t>
      </w:r>
    </w:p>
    <w:p w:rsidR="00EE5B1E" w:rsidRDefault="00EE5B1E" w:rsidP="00EE5B1E">
      <w:pPr>
        <w:pStyle w:val="NormalWeb"/>
      </w:pPr>
      <w:r>
        <w:t>Taglines, Slogans &amp; Naming</w:t>
      </w:r>
    </w:p>
    <w:p w:rsidR="00EE5B1E" w:rsidRDefault="00EE5B1E" w:rsidP="00EE5B1E">
      <w:pPr>
        <w:pStyle w:val="NormalWeb"/>
      </w:pPr>
      <w:r>
        <w:t>Brand Messaging &amp; Positioning</w:t>
      </w:r>
    </w:p>
    <w:p w:rsidR="00EE5B1E" w:rsidRDefault="00EE5B1E" w:rsidP="00EE5B1E">
      <w:pPr>
        <w:pStyle w:val="NormalWeb"/>
      </w:pPr>
      <w:r>
        <w:t>Company Voice Guidelines</w:t>
      </w:r>
    </w:p>
    <w:p w:rsidR="00EE5B1E" w:rsidRDefault="00EE5B1E" w:rsidP="00EE5B1E">
      <w:pPr>
        <w:pStyle w:val="NormalWeb"/>
      </w:pPr>
      <w:r>
        <w:t>Storytelling for Brands</w:t>
      </w:r>
    </w:p>
    <w:p w:rsidR="00EE5B1E" w:rsidRDefault="00EE5B1E" w:rsidP="00EE5B1E">
      <w:pPr>
        <w:pStyle w:val="NormalWeb"/>
      </w:pPr>
      <w:r>
        <w:lastRenderedPageBreak/>
        <w:t>4. Content &amp; Digital Writing</w:t>
      </w:r>
    </w:p>
    <w:p w:rsidR="00EE5B1E" w:rsidRDefault="00EE5B1E" w:rsidP="00EE5B1E">
      <w:pPr>
        <w:pStyle w:val="NormalWeb"/>
      </w:pPr>
      <w:proofErr w:type="gramStart"/>
      <w:r>
        <w:t>SEO-friendly, valuable content for your website, blog, or platform.</w:t>
      </w:r>
      <w:proofErr w:type="gramEnd"/>
    </w:p>
    <w:p w:rsidR="00EE5B1E" w:rsidRDefault="00EE5B1E" w:rsidP="00EE5B1E">
      <w:pPr>
        <w:pStyle w:val="NormalWeb"/>
      </w:pPr>
      <w:r>
        <w:t>SEO Writing &amp; Website Copy</w:t>
      </w:r>
    </w:p>
    <w:p w:rsidR="00EE5B1E" w:rsidRDefault="00EE5B1E" w:rsidP="00EE5B1E">
      <w:pPr>
        <w:pStyle w:val="NormalWeb"/>
      </w:pPr>
      <w:r>
        <w:t>Blog Posts &amp; Articles</w:t>
      </w:r>
    </w:p>
    <w:p w:rsidR="00EE5B1E" w:rsidRDefault="00EE5B1E" w:rsidP="00EE5B1E">
      <w:pPr>
        <w:pStyle w:val="NormalWeb"/>
      </w:pPr>
      <w:r>
        <w:t>Social Media Content</w:t>
      </w:r>
    </w:p>
    <w:p w:rsidR="00EE5B1E" w:rsidRDefault="00EE5B1E" w:rsidP="00EE5B1E">
      <w:pPr>
        <w:pStyle w:val="NormalWeb"/>
      </w:pPr>
      <w:r>
        <w:t>Newsletters &amp; Email Content</w:t>
      </w:r>
    </w:p>
    <w:p w:rsidR="00EE5B1E" w:rsidRDefault="00EE5B1E" w:rsidP="00EE5B1E">
      <w:pPr>
        <w:pStyle w:val="NormalWeb"/>
      </w:pPr>
      <w:r>
        <w:t>FAQs &amp; Knowledge Base Articles</w:t>
      </w:r>
    </w:p>
    <w:p w:rsidR="00EE5B1E" w:rsidRDefault="00EE5B1E" w:rsidP="00EE5B1E">
      <w:pPr>
        <w:pStyle w:val="NormalWeb"/>
      </w:pPr>
      <w:r>
        <w:t>5. Copy &amp; Marketing Writing</w:t>
      </w:r>
    </w:p>
    <w:p w:rsidR="00EE5B1E" w:rsidRDefault="00EE5B1E" w:rsidP="00EE5B1E">
      <w:pPr>
        <w:pStyle w:val="NormalWeb"/>
      </w:pPr>
      <w:r>
        <w:t>Persuasive copy that sells, influences, and connects.</w:t>
      </w:r>
    </w:p>
    <w:p w:rsidR="00EE5B1E" w:rsidRDefault="00EE5B1E" w:rsidP="00EE5B1E">
      <w:pPr>
        <w:pStyle w:val="NormalWeb"/>
      </w:pPr>
      <w:r>
        <w:t>Sales &amp; Landing Page Copy</w:t>
      </w:r>
    </w:p>
    <w:p w:rsidR="00EE5B1E" w:rsidRDefault="00EE5B1E" w:rsidP="00EE5B1E">
      <w:pPr>
        <w:pStyle w:val="NormalWeb"/>
      </w:pPr>
      <w:r>
        <w:t>Ad Copy &amp; Email Sequences</w:t>
      </w:r>
    </w:p>
    <w:p w:rsidR="00EE5B1E" w:rsidRDefault="00EE5B1E" w:rsidP="00EE5B1E">
      <w:pPr>
        <w:pStyle w:val="NormalWeb"/>
      </w:pPr>
      <w:r>
        <w:t>Script Writing (ads, videos, skits)</w:t>
      </w:r>
    </w:p>
    <w:p w:rsidR="00EE5B1E" w:rsidRDefault="00EE5B1E" w:rsidP="00EE5B1E">
      <w:pPr>
        <w:pStyle w:val="NormalWeb"/>
      </w:pPr>
      <w:r>
        <w:t>Podcast Show Notes</w:t>
      </w:r>
    </w:p>
    <w:p w:rsidR="00EE5B1E" w:rsidRDefault="00EE5B1E" w:rsidP="00EE5B1E">
      <w:pPr>
        <w:pStyle w:val="NormalWeb"/>
      </w:pPr>
      <w:r>
        <w:t>Ghostwriting (Books, Blogs, Speeches)</w:t>
      </w:r>
    </w:p>
    <w:p w:rsidR="00EE5B1E" w:rsidRDefault="00EE5B1E" w:rsidP="00EE5B1E">
      <w:pPr>
        <w:pStyle w:val="NormalWeb"/>
      </w:pPr>
      <w:r>
        <w:t>6. Career &amp; Personal Branding</w:t>
      </w:r>
    </w:p>
    <w:p w:rsidR="00EE5B1E" w:rsidRDefault="00EE5B1E" w:rsidP="00EE5B1E">
      <w:pPr>
        <w:pStyle w:val="NormalWeb"/>
      </w:pPr>
      <w:r>
        <w:t>We help individuals stand out with powerful professional tools.</w:t>
      </w:r>
    </w:p>
    <w:p w:rsidR="00EE5B1E" w:rsidRDefault="00EE5B1E" w:rsidP="00EE5B1E">
      <w:pPr>
        <w:pStyle w:val="NormalWeb"/>
      </w:pPr>
      <w:r>
        <w:t>CV &amp; Resume Writing</w:t>
      </w:r>
    </w:p>
    <w:p w:rsidR="00EE5B1E" w:rsidRDefault="00EE5B1E" w:rsidP="00EE5B1E">
      <w:pPr>
        <w:pStyle w:val="NormalWeb"/>
      </w:pPr>
      <w:r>
        <w:t>Cover Letters</w:t>
      </w:r>
    </w:p>
    <w:p w:rsidR="00EE5B1E" w:rsidRDefault="00EE5B1E" w:rsidP="00EE5B1E">
      <w:pPr>
        <w:pStyle w:val="NormalWeb"/>
      </w:pPr>
      <w:r>
        <w:t>LinkedIn Profile Optimization</w:t>
      </w:r>
    </w:p>
    <w:p w:rsidR="00EE5B1E" w:rsidRDefault="00EE5B1E" w:rsidP="00EE5B1E">
      <w:pPr>
        <w:pStyle w:val="NormalWeb"/>
      </w:pPr>
      <w:r>
        <w:t>Biography &amp; Autobiography Writing</w:t>
      </w:r>
    </w:p>
    <w:p w:rsidR="00EE5B1E" w:rsidRDefault="00EE5B1E" w:rsidP="00EE5B1E">
      <w:pPr>
        <w:pStyle w:val="NormalWeb"/>
      </w:pPr>
      <w:r>
        <w:t>7. Personal &amp; Creative Writing</w:t>
      </w:r>
    </w:p>
    <w:p w:rsidR="00EE5B1E" w:rsidRDefault="00EE5B1E" w:rsidP="00EE5B1E">
      <w:pPr>
        <w:pStyle w:val="NormalWeb"/>
      </w:pPr>
      <w:r>
        <w:t>Capture emotions, occasions, and stories with the right words.</w:t>
      </w:r>
    </w:p>
    <w:p w:rsidR="00EE5B1E" w:rsidRDefault="00EE5B1E" w:rsidP="00EE5B1E">
      <w:pPr>
        <w:pStyle w:val="NormalWeb"/>
      </w:pPr>
      <w:r>
        <w:t>Love Letters &amp; Surprises</w:t>
      </w:r>
    </w:p>
    <w:p w:rsidR="00EE5B1E" w:rsidRDefault="00EE5B1E" w:rsidP="00EE5B1E">
      <w:pPr>
        <w:pStyle w:val="NormalWeb"/>
      </w:pPr>
      <w:r>
        <w:lastRenderedPageBreak/>
        <w:t>Event Speeches &amp; Toasts</w:t>
      </w:r>
    </w:p>
    <w:p w:rsidR="00EE5B1E" w:rsidRDefault="00EE5B1E" w:rsidP="00EE5B1E">
      <w:pPr>
        <w:pStyle w:val="NormalWeb"/>
      </w:pPr>
      <w:r>
        <w:t>Tributes &amp; Farewell Notes</w:t>
      </w:r>
    </w:p>
    <w:p w:rsidR="00EE5B1E" w:rsidRDefault="00EE5B1E" w:rsidP="00EE5B1E">
      <w:pPr>
        <w:pStyle w:val="NormalWeb"/>
      </w:pPr>
      <w:r>
        <w:t>Personalized Journals &amp; Messages</w:t>
      </w:r>
    </w:p>
    <w:p w:rsidR="005E66C2" w:rsidRDefault="005E66C2" w:rsidP="005E66C2">
      <w:pPr>
        <w:pStyle w:val="Heading3"/>
      </w:pPr>
      <w:r>
        <w:rPr>
          <w:rStyle w:val="Strong"/>
          <w:b/>
          <w:bCs/>
        </w:rPr>
        <w:t>Corporate &amp; Branding Solutions</w:t>
      </w:r>
    </w:p>
    <w:p w:rsidR="005E66C2" w:rsidRDefault="005E66C2" w:rsidP="005E66C2">
      <w:pPr>
        <w:pStyle w:val="NormalWeb"/>
        <w:numPr>
          <w:ilvl w:val="0"/>
          <w:numId w:val="4"/>
        </w:numPr>
      </w:pPr>
      <w:r>
        <w:t>Company Profile Writing</w:t>
      </w:r>
    </w:p>
    <w:p w:rsidR="005E66C2" w:rsidRDefault="005E66C2" w:rsidP="005E66C2">
      <w:pPr>
        <w:pStyle w:val="NormalWeb"/>
        <w:numPr>
          <w:ilvl w:val="0"/>
          <w:numId w:val="4"/>
        </w:numPr>
      </w:pPr>
      <w:r>
        <w:t>Vision &amp; Mission Statement Crafting</w:t>
      </w:r>
    </w:p>
    <w:p w:rsidR="005E66C2" w:rsidRDefault="005E66C2" w:rsidP="005E66C2">
      <w:pPr>
        <w:pStyle w:val="NormalWeb"/>
        <w:numPr>
          <w:ilvl w:val="0"/>
          <w:numId w:val="4"/>
        </w:numPr>
      </w:pPr>
      <w:r>
        <w:t>Business Proposals</w:t>
      </w:r>
    </w:p>
    <w:p w:rsidR="005E66C2" w:rsidRDefault="005E66C2" w:rsidP="005E66C2">
      <w:pPr>
        <w:pStyle w:val="NormalWeb"/>
        <w:numPr>
          <w:ilvl w:val="0"/>
          <w:numId w:val="4"/>
        </w:numPr>
      </w:pPr>
      <w:r>
        <w:t>Grant Applications</w:t>
      </w:r>
    </w:p>
    <w:p w:rsidR="005E66C2" w:rsidRDefault="005E66C2" w:rsidP="005E66C2">
      <w:pPr>
        <w:pStyle w:val="NormalWeb"/>
        <w:numPr>
          <w:ilvl w:val="0"/>
          <w:numId w:val="4"/>
        </w:numPr>
      </w:pPr>
      <w:r>
        <w:t>Whitepapers</w:t>
      </w:r>
    </w:p>
    <w:p w:rsidR="005E66C2" w:rsidRDefault="005E66C2" w:rsidP="005E66C2">
      <w:pPr>
        <w:pStyle w:val="NormalWeb"/>
        <w:numPr>
          <w:ilvl w:val="0"/>
          <w:numId w:val="4"/>
        </w:numPr>
      </w:pPr>
      <w:r>
        <w:t>Internal Communication Documents</w:t>
      </w:r>
    </w:p>
    <w:p w:rsidR="005E66C2" w:rsidRDefault="005E66C2" w:rsidP="005E66C2">
      <w:pPr>
        <w:pStyle w:val="NormalWeb"/>
        <w:numPr>
          <w:ilvl w:val="0"/>
          <w:numId w:val="4"/>
        </w:numPr>
      </w:pPr>
      <w:r>
        <w:t>Staff Manuals &amp; SOPs</w:t>
      </w:r>
    </w:p>
    <w:p w:rsidR="005E66C2" w:rsidRDefault="005E66C2" w:rsidP="005E66C2">
      <w:pPr>
        <w:pStyle w:val="NormalWeb"/>
        <w:numPr>
          <w:ilvl w:val="0"/>
          <w:numId w:val="4"/>
        </w:numPr>
      </w:pPr>
      <w:r>
        <w:t>Pitch Deck Copy</w:t>
      </w:r>
    </w:p>
    <w:p w:rsidR="005E66C2" w:rsidRDefault="005E66C2" w:rsidP="005E66C2">
      <w:pPr>
        <w:pStyle w:val="NormalWeb"/>
        <w:numPr>
          <w:ilvl w:val="0"/>
          <w:numId w:val="4"/>
        </w:numPr>
      </w:pPr>
      <w:r>
        <w:t>Branding Identity Formation</w:t>
      </w:r>
    </w:p>
    <w:p w:rsidR="005E66C2" w:rsidRDefault="005E66C2" w:rsidP="005E66C2">
      <w:pPr>
        <w:pStyle w:val="NormalWeb"/>
        <w:numPr>
          <w:ilvl w:val="0"/>
          <w:numId w:val="4"/>
        </w:numPr>
      </w:pPr>
      <w:r>
        <w:t>Taglines, Slogans &amp; Brand Story</w:t>
      </w:r>
    </w:p>
    <w:p w:rsidR="005E66C2" w:rsidRDefault="005E66C2" w:rsidP="00EE5B1E">
      <w:pPr>
        <w:pStyle w:val="NormalWeb"/>
      </w:pPr>
      <w:bookmarkStart w:id="0" w:name="_GoBack"/>
      <w:bookmarkEnd w:id="0"/>
    </w:p>
    <w:p w:rsidR="00EE5B1E" w:rsidRDefault="00EE5B1E" w:rsidP="00EE5B1E">
      <w:pPr>
        <w:pStyle w:val="NormalWeb"/>
      </w:pPr>
      <w:r>
        <w:t>8. Presentation &amp; Delivery Coaching</w:t>
      </w:r>
    </w:p>
    <w:p w:rsidR="00EE5B1E" w:rsidRDefault="00EE5B1E" w:rsidP="00EE5B1E">
      <w:pPr>
        <w:pStyle w:val="NormalWeb"/>
      </w:pPr>
      <w:r>
        <w:t>Transform your ideas into compelling presentations.</w:t>
      </w:r>
    </w:p>
    <w:p w:rsidR="00EE5B1E" w:rsidRDefault="00EE5B1E" w:rsidP="00EE5B1E">
      <w:pPr>
        <w:pStyle w:val="NormalWeb"/>
      </w:pPr>
      <w:r>
        <w:t>Slide Design (PowerPoint/Keynote)</w:t>
      </w:r>
    </w:p>
    <w:p w:rsidR="00EE5B1E" w:rsidRDefault="00EE5B1E" w:rsidP="00EE5B1E">
      <w:pPr>
        <w:pStyle w:val="NormalWeb"/>
      </w:pPr>
      <w:r>
        <w:t>Presentation Script Writing</w:t>
      </w:r>
    </w:p>
    <w:p w:rsidR="00EE5B1E" w:rsidRDefault="00EE5B1E" w:rsidP="00EE5B1E">
      <w:pPr>
        <w:pStyle w:val="NormalWeb"/>
      </w:pPr>
      <w:r>
        <w:t>Public Speaking Coaching</w:t>
      </w:r>
    </w:p>
    <w:p w:rsidR="00EE5B1E" w:rsidRDefault="00EE5B1E" w:rsidP="00EE5B1E">
      <w:pPr>
        <w:pStyle w:val="NormalWeb"/>
      </w:pPr>
      <w:r>
        <w:t>Training for Delivery &amp; Pitching</w:t>
      </w:r>
    </w:p>
    <w:p w:rsidR="00EE5B1E" w:rsidRDefault="00EE5B1E" w:rsidP="00EE5B1E">
      <w:pPr>
        <w:pStyle w:val="NormalWeb"/>
      </w:pPr>
      <w:r>
        <w:t>9. Funding &amp; NGO Support</w:t>
      </w:r>
    </w:p>
    <w:p w:rsidR="00EE5B1E" w:rsidRDefault="00EE5B1E" w:rsidP="00EE5B1E">
      <w:pPr>
        <w:pStyle w:val="NormalWeb"/>
      </w:pPr>
      <w:r>
        <w:t>Secure opportunities and communicate impact clearly.</w:t>
      </w:r>
    </w:p>
    <w:p w:rsidR="00EE5B1E" w:rsidRDefault="00EE5B1E" w:rsidP="00EE5B1E">
      <w:pPr>
        <w:pStyle w:val="NormalWeb"/>
      </w:pPr>
      <w:r>
        <w:t>Grant Writing</w:t>
      </w:r>
    </w:p>
    <w:p w:rsidR="00EE5B1E" w:rsidRDefault="00EE5B1E" w:rsidP="00EE5B1E">
      <w:pPr>
        <w:pStyle w:val="NormalWeb"/>
      </w:pPr>
      <w:r>
        <w:t>Fundraising Proposals</w:t>
      </w:r>
    </w:p>
    <w:p w:rsidR="00EE5B1E" w:rsidRDefault="00EE5B1E" w:rsidP="00EE5B1E">
      <w:pPr>
        <w:pStyle w:val="NormalWeb"/>
      </w:pPr>
      <w:r>
        <w:t>NGO Reports</w:t>
      </w:r>
    </w:p>
    <w:p w:rsidR="00EE5B1E" w:rsidRDefault="00EE5B1E" w:rsidP="00EE5B1E">
      <w:pPr>
        <w:pStyle w:val="NormalWeb"/>
      </w:pPr>
      <w:r>
        <w:t>Business Plan Writing – Full business plans for startups, SMEs, and entrepreneurs.</w:t>
      </w:r>
    </w:p>
    <w:p w:rsidR="00EE5B1E" w:rsidRDefault="00EE5B1E" w:rsidP="00EE5B1E">
      <w:pPr>
        <w:pStyle w:val="NormalWeb"/>
      </w:pPr>
      <w:r>
        <w:t>Speechwriting – For events, weddings, conferences, political campaigns, etc.</w:t>
      </w:r>
    </w:p>
    <w:p w:rsidR="00EE5B1E" w:rsidRDefault="00EE5B1E" w:rsidP="00EE5B1E">
      <w:pPr>
        <w:pStyle w:val="NormalWeb"/>
      </w:pPr>
      <w:r>
        <w:lastRenderedPageBreak/>
        <w:t>Ghostwriting – Writing books, blogs, or articles credited to someone else (for CEOs, authors, public figures).</w:t>
      </w:r>
    </w:p>
    <w:p w:rsidR="00EE5B1E" w:rsidRDefault="00EE5B1E" w:rsidP="00EE5B1E">
      <w:pPr>
        <w:pStyle w:val="NormalWeb"/>
      </w:pPr>
      <w:proofErr w:type="gramStart"/>
      <w:r>
        <w:t>Case Study Writing – For businesses that need compelling customer success stories.</w:t>
      </w:r>
      <w:proofErr w:type="gramEnd"/>
    </w:p>
    <w:p w:rsidR="00EE5B1E" w:rsidRDefault="00EE5B1E" w:rsidP="00EE5B1E">
      <w:pPr>
        <w:pStyle w:val="NormalWeb"/>
      </w:pPr>
      <w:proofErr w:type="gramStart"/>
      <w:r>
        <w:t>White Papers – Research-based, persuasive documents for companies to position their expertise.</w:t>
      </w:r>
      <w:proofErr w:type="gramEnd"/>
    </w:p>
    <w:p w:rsidR="00EE5B1E" w:rsidRDefault="00EE5B1E" w:rsidP="00EE5B1E">
      <w:pPr>
        <w:pStyle w:val="NormalWeb"/>
      </w:pPr>
      <w:r>
        <w:t>Press Releases – Writing announcements for media and public relations.</w:t>
      </w:r>
    </w:p>
    <w:p w:rsidR="00EE5B1E" w:rsidRDefault="00EE5B1E" w:rsidP="00EE5B1E">
      <w:pPr>
        <w:pStyle w:val="NormalWeb"/>
      </w:pPr>
      <w:proofErr w:type="gramStart"/>
      <w:r>
        <w:t>Product Descriptions – For e-commerce, catalogues, or websites.</w:t>
      </w:r>
      <w:proofErr w:type="gramEnd"/>
    </w:p>
    <w:p w:rsidR="00EE5B1E" w:rsidRDefault="00EE5B1E" w:rsidP="00EE5B1E">
      <w:pPr>
        <w:pStyle w:val="NormalWeb"/>
      </w:pPr>
      <w:r>
        <w:t>User Manuals/Guides – Writing instructional content for software, apps, products, etc.</w:t>
      </w:r>
    </w:p>
    <w:p w:rsidR="00EE5B1E" w:rsidRDefault="00EE5B1E" w:rsidP="00EE5B1E">
      <w:pPr>
        <w:pStyle w:val="NormalWeb"/>
      </w:pPr>
      <w:r>
        <w:t>Podcast Show Notes &amp; Scripts – Structuring episodes, writing introductions, or summaries.</w:t>
      </w:r>
    </w:p>
    <w:p w:rsidR="00EE5B1E" w:rsidRDefault="00EE5B1E" w:rsidP="00EE5B1E">
      <w:pPr>
        <w:pStyle w:val="NormalWeb"/>
      </w:pPr>
      <w:r>
        <w:t>Course Content Development – Writing lessons/modules for educators, trainers, or online platforms.</w:t>
      </w:r>
    </w:p>
    <w:p w:rsidR="00EE5B1E" w:rsidRDefault="00EE5B1E" w:rsidP="00EE5B1E">
      <w:pPr>
        <w:pStyle w:val="NormalWeb"/>
      </w:pPr>
      <w:proofErr w:type="gramStart"/>
      <w:r>
        <w:t>Biography/Autobiography Writing – For personal storytelling, legacy documentation, or publishing.</w:t>
      </w:r>
      <w:proofErr w:type="gramEnd"/>
    </w:p>
    <w:p w:rsidR="00EE5B1E" w:rsidRDefault="00EE5B1E" w:rsidP="00EE5B1E">
      <w:pPr>
        <w:pStyle w:val="NormalWeb"/>
      </w:pPr>
      <w:proofErr w:type="gramStart"/>
      <w:r>
        <w:t>Newsletter Content – For businesses, churches, schools, or community organizations.</w:t>
      </w:r>
      <w:proofErr w:type="gramEnd"/>
    </w:p>
    <w:p w:rsidR="00EE5B1E" w:rsidRDefault="00EE5B1E" w:rsidP="00EE5B1E">
      <w:pPr>
        <w:pStyle w:val="NormalWeb"/>
      </w:pPr>
      <w:proofErr w:type="gramStart"/>
      <w:r>
        <w:t>Report Writing – For NGOs, corporate reviews, or event summaries.</w:t>
      </w:r>
      <w:proofErr w:type="gramEnd"/>
    </w:p>
    <w:p w:rsidR="00EE5B1E" w:rsidRDefault="00EE5B1E" w:rsidP="00EE5B1E">
      <w:pPr>
        <w:pStyle w:val="NormalWeb"/>
      </w:pPr>
      <w:r>
        <w:t>Legal Writing – Drafting contracts, terms &amp; conditions, privacy policies (in partnership with a legal consultant).</w:t>
      </w:r>
    </w:p>
    <w:p w:rsidR="00EE5B1E" w:rsidRDefault="00EE5B1E" w:rsidP="00EE5B1E">
      <w:pPr>
        <w:pStyle w:val="NormalWeb"/>
      </w:pPr>
      <w:r>
        <w:t>Minutes &amp; Formal Memos – Writing structured meeting notes and organizational communication.</w:t>
      </w:r>
    </w:p>
    <w:p w:rsidR="00EE5B1E" w:rsidRDefault="00EE5B1E" w:rsidP="00EE5B1E">
      <w:pPr>
        <w:pStyle w:val="NormalWeb"/>
      </w:pPr>
      <w:r>
        <w:t>Transcription Services – Turning audio/video conversations into accurate text.</w:t>
      </w:r>
    </w:p>
    <w:p w:rsidR="00EE5B1E" w:rsidRDefault="00EE5B1E" w:rsidP="00EE5B1E">
      <w:pPr>
        <w:pStyle w:val="NormalWeb"/>
      </w:pPr>
      <w:proofErr w:type="gramStart"/>
      <w:r>
        <w:t>FAQ &amp; Knowledge Base Articles – For companies building customer self-service platforms.</w:t>
      </w:r>
      <w:proofErr w:type="gramEnd"/>
    </w:p>
    <w:p w:rsidR="005E66C2" w:rsidRDefault="005E66C2" w:rsidP="00EE5B1E">
      <w:pPr>
        <w:pStyle w:val="NormalWeb"/>
      </w:pPr>
      <w:r>
        <w:t xml:space="preserve">Here's what I want you to do for me today, </w:t>
      </w:r>
      <w:proofErr w:type="gramStart"/>
      <w:r>
        <w:t>Generate</w:t>
      </w:r>
      <w:proofErr w:type="gramEnd"/>
      <w:r>
        <w:t xml:space="preserve"> all the sections and website content I need for the website from the hero section of home pag</w:t>
      </w:r>
      <w:r>
        <w:t>e to the last on the navigation</w:t>
      </w:r>
    </w:p>
    <w:p w:rsidR="00EE5B1E" w:rsidRDefault="00EE5B1E" w:rsidP="00EE5B1E">
      <w:pPr>
        <w:pStyle w:val="NormalWeb"/>
      </w:pPr>
    </w:p>
    <w:p w:rsidR="00054816" w:rsidRDefault="00054816"/>
    <w:sectPr w:rsidR="00054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443DD6"/>
    <w:multiLevelType w:val="multilevel"/>
    <w:tmpl w:val="16F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A629BD"/>
    <w:multiLevelType w:val="multilevel"/>
    <w:tmpl w:val="C2F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A97BD3"/>
    <w:multiLevelType w:val="multilevel"/>
    <w:tmpl w:val="3DD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CF3BA1"/>
    <w:multiLevelType w:val="multilevel"/>
    <w:tmpl w:val="B11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B1E"/>
    <w:rsid w:val="00054816"/>
    <w:rsid w:val="005E66C2"/>
    <w:rsid w:val="00EE5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E5B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5B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E5B1E"/>
    <w:rPr>
      <w:rFonts w:ascii="Times New Roman" w:eastAsia="Times New Roman" w:hAnsi="Times New Roman" w:cs="Times New Roman"/>
      <w:b/>
      <w:bCs/>
      <w:sz w:val="27"/>
      <w:szCs w:val="27"/>
    </w:rPr>
  </w:style>
  <w:style w:type="character" w:styleId="Strong">
    <w:name w:val="Strong"/>
    <w:basedOn w:val="DefaultParagraphFont"/>
    <w:uiPriority w:val="22"/>
    <w:qFormat/>
    <w:rsid w:val="00EE5B1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E5B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5B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E5B1E"/>
    <w:rPr>
      <w:rFonts w:ascii="Times New Roman" w:eastAsia="Times New Roman" w:hAnsi="Times New Roman" w:cs="Times New Roman"/>
      <w:b/>
      <w:bCs/>
      <w:sz w:val="27"/>
      <w:szCs w:val="27"/>
    </w:rPr>
  </w:style>
  <w:style w:type="character" w:styleId="Strong">
    <w:name w:val="Strong"/>
    <w:basedOn w:val="DefaultParagraphFont"/>
    <w:uiPriority w:val="22"/>
    <w:qFormat/>
    <w:rsid w:val="00EE5B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293353">
      <w:bodyDiv w:val="1"/>
      <w:marLeft w:val="0"/>
      <w:marRight w:val="0"/>
      <w:marTop w:val="0"/>
      <w:marBottom w:val="0"/>
      <w:divBdr>
        <w:top w:val="none" w:sz="0" w:space="0" w:color="auto"/>
        <w:left w:val="none" w:sz="0" w:space="0" w:color="auto"/>
        <w:bottom w:val="none" w:sz="0" w:space="0" w:color="auto"/>
        <w:right w:val="none" w:sz="0" w:space="0" w:color="auto"/>
      </w:divBdr>
    </w:div>
    <w:div w:id="185027709">
      <w:bodyDiv w:val="1"/>
      <w:marLeft w:val="0"/>
      <w:marRight w:val="0"/>
      <w:marTop w:val="0"/>
      <w:marBottom w:val="0"/>
      <w:divBdr>
        <w:top w:val="none" w:sz="0" w:space="0" w:color="auto"/>
        <w:left w:val="none" w:sz="0" w:space="0" w:color="auto"/>
        <w:bottom w:val="none" w:sz="0" w:space="0" w:color="auto"/>
        <w:right w:val="none" w:sz="0" w:space="0" w:color="auto"/>
      </w:divBdr>
    </w:div>
    <w:div w:id="1366515088">
      <w:bodyDiv w:val="1"/>
      <w:marLeft w:val="0"/>
      <w:marRight w:val="0"/>
      <w:marTop w:val="0"/>
      <w:marBottom w:val="0"/>
      <w:divBdr>
        <w:top w:val="none" w:sz="0" w:space="0" w:color="auto"/>
        <w:left w:val="none" w:sz="0" w:space="0" w:color="auto"/>
        <w:bottom w:val="none" w:sz="0" w:space="0" w:color="auto"/>
        <w:right w:val="none" w:sz="0" w:space="0" w:color="auto"/>
      </w:divBdr>
    </w:div>
    <w:div w:id="1492524768">
      <w:bodyDiv w:val="1"/>
      <w:marLeft w:val="0"/>
      <w:marRight w:val="0"/>
      <w:marTop w:val="0"/>
      <w:marBottom w:val="0"/>
      <w:divBdr>
        <w:top w:val="none" w:sz="0" w:space="0" w:color="auto"/>
        <w:left w:val="none" w:sz="0" w:space="0" w:color="auto"/>
        <w:bottom w:val="none" w:sz="0" w:space="0" w:color="auto"/>
        <w:right w:val="none" w:sz="0" w:space="0" w:color="auto"/>
      </w:divBdr>
    </w:div>
    <w:div w:id="1659455885">
      <w:bodyDiv w:val="1"/>
      <w:marLeft w:val="0"/>
      <w:marRight w:val="0"/>
      <w:marTop w:val="0"/>
      <w:marBottom w:val="0"/>
      <w:divBdr>
        <w:top w:val="none" w:sz="0" w:space="0" w:color="auto"/>
        <w:left w:val="none" w:sz="0" w:space="0" w:color="auto"/>
        <w:bottom w:val="none" w:sz="0" w:space="0" w:color="auto"/>
        <w:right w:val="none" w:sz="0" w:space="0" w:color="auto"/>
      </w:divBdr>
    </w:div>
    <w:div w:id="1766268854">
      <w:bodyDiv w:val="1"/>
      <w:marLeft w:val="0"/>
      <w:marRight w:val="0"/>
      <w:marTop w:val="0"/>
      <w:marBottom w:val="0"/>
      <w:divBdr>
        <w:top w:val="none" w:sz="0" w:space="0" w:color="auto"/>
        <w:left w:val="none" w:sz="0" w:space="0" w:color="auto"/>
        <w:bottom w:val="none" w:sz="0" w:space="0" w:color="auto"/>
        <w:right w:val="none" w:sz="0" w:space="0" w:color="auto"/>
      </w:divBdr>
    </w:div>
    <w:div w:id="1832939704">
      <w:bodyDiv w:val="1"/>
      <w:marLeft w:val="0"/>
      <w:marRight w:val="0"/>
      <w:marTop w:val="0"/>
      <w:marBottom w:val="0"/>
      <w:divBdr>
        <w:top w:val="none" w:sz="0" w:space="0" w:color="auto"/>
        <w:left w:val="none" w:sz="0" w:space="0" w:color="auto"/>
        <w:bottom w:val="none" w:sz="0" w:space="0" w:color="auto"/>
        <w:right w:val="none" w:sz="0" w:space="0" w:color="auto"/>
      </w:divBdr>
    </w:div>
    <w:div w:id="196765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EMMANUEL</dc:creator>
  <cp:lastModifiedBy>GRACE EMMANUEL</cp:lastModifiedBy>
  <cp:revision>1</cp:revision>
  <dcterms:created xsi:type="dcterms:W3CDTF">2026-02-18T18:07:00Z</dcterms:created>
  <dcterms:modified xsi:type="dcterms:W3CDTF">2026-02-18T18:29:00Z</dcterms:modified>
</cp:coreProperties>
</file>