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7D2B" w:rsidRDefault="00126B4E">
      <w:pPr>
        <w:pStyle w:val="Heading1"/>
      </w:pPr>
      <w:r>
        <w:t>2D</w:t>
      </w:r>
      <w:r w:rsidR="00000000">
        <w:t xml:space="preserve"> Navier-Stokes Solver Code</w:t>
      </w:r>
    </w:p>
    <w:p w:rsidR="005A7D2B" w:rsidRDefault="00000000">
      <w:r>
        <w:t>This document provides a detailed explanation of the Python code that solves the two-dimensional Navier-Stokes equations for incompressible flow in a rectangular domain using the finite-difference method.</w:t>
      </w:r>
    </w:p>
    <w:p w:rsidR="005A7D2B" w:rsidRDefault="00000000">
      <w:pPr>
        <w:pStyle w:val="Heading2"/>
      </w:pPr>
      <w:r>
        <w:t>1. Introduction</w:t>
      </w:r>
    </w:p>
    <w:p w:rsidR="005A7D2B" w:rsidRDefault="00000000">
      <w:r>
        <w:t>The code aims to solve the Navier-Stokes equations to simulate fluid flow in a two-dimensional domain. It employs the finite-difference method to calculate the velocity and pressure fields. The results are visualized using velocity vector fields and pressure contours.</w:t>
      </w:r>
    </w:p>
    <w:p w:rsidR="005A7D2B" w:rsidRDefault="00000000">
      <w:pPr>
        <w:pStyle w:val="Heading2"/>
      </w:pPr>
      <w:r>
        <w:t>2. Domain and Parameters</w:t>
      </w:r>
    </w:p>
    <w:p w:rsidR="005A7D2B" w:rsidRDefault="00000000">
      <w:r>
        <w:t>The domain dimensions and resolution are defined as follows:</w:t>
      </w:r>
    </w:p>
    <w:p w:rsidR="005A7D2B" w:rsidRDefault="00000000" w:rsidP="00126B4E">
      <w:pPr>
        <w:pStyle w:val="ListParagraph"/>
        <w:numPr>
          <w:ilvl w:val="0"/>
          <w:numId w:val="12"/>
        </w:numPr>
      </w:pPr>
      <w:r w:rsidRPr="00126B4E">
        <w:rPr>
          <w:b/>
          <w:bCs/>
        </w:rPr>
        <w:t>Domain Dimensions</w:t>
      </w:r>
      <w:r>
        <w:t>: Depending on the aspect ratio (`1:1` or `2:1`), the length of the domain (`Lx`) is either 1 or 2 units, while the height (`Ly`) is 1 unit.</w:t>
      </w:r>
    </w:p>
    <w:p w:rsidR="005A7D2B" w:rsidRDefault="00000000" w:rsidP="00126B4E">
      <w:pPr>
        <w:pStyle w:val="ListParagraph"/>
        <w:numPr>
          <w:ilvl w:val="0"/>
          <w:numId w:val="12"/>
        </w:numPr>
      </w:pPr>
      <w:r w:rsidRPr="00126B4E">
        <w:rPr>
          <w:b/>
          <w:bCs/>
        </w:rPr>
        <w:t>Grid Resolution</w:t>
      </w:r>
      <w:r>
        <w:t xml:space="preserve">: The grid is discretized into `nx` points in the x-direction and `ny` points in the y-direction. The grid spacing is calculated as `dx = Lx / (nx - </w:t>
      </w:r>
      <w:proofErr w:type="gramStart"/>
      <w:r>
        <w:t>1)`</w:t>
      </w:r>
      <w:proofErr w:type="gramEnd"/>
      <w:r>
        <w:t xml:space="preserve"> and `dy = Ly / (ny - 1)`.</w:t>
      </w:r>
    </w:p>
    <w:p w:rsidR="005A7D2B" w:rsidRDefault="00000000" w:rsidP="00126B4E">
      <w:pPr>
        <w:pStyle w:val="ListParagraph"/>
        <w:numPr>
          <w:ilvl w:val="0"/>
          <w:numId w:val="12"/>
        </w:numPr>
      </w:pPr>
      <w:r w:rsidRPr="00126B4E">
        <w:rPr>
          <w:b/>
          <w:bCs/>
        </w:rPr>
        <w:t>Physical Propertie</w:t>
      </w:r>
      <w:r w:rsidR="00126B4E" w:rsidRPr="00126B4E">
        <w:rPr>
          <w:b/>
          <w:bCs/>
        </w:rPr>
        <w:t>s</w:t>
      </w:r>
      <w:r>
        <w:t>: The fluid properties include:</w:t>
      </w:r>
    </w:p>
    <w:p w:rsidR="005A7D2B" w:rsidRDefault="00000000" w:rsidP="00126B4E">
      <w:pPr>
        <w:pStyle w:val="ListParagraph"/>
        <w:numPr>
          <w:ilvl w:val="0"/>
          <w:numId w:val="12"/>
        </w:numPr>
      </w:pPr>
      <w:r w:rsidRPr="00126B4E">
        <w:rPr>
          <w:b/>
          <w:bCs/>
        </w:rPr>
        <w:t>nu</w:t>
      </w:r>
      <w:r>
        <w:t>: Kinematic viscosity, representing the fluid's resistance to deformation.</w:t>
      </w:r>
    </w:p>
    <w:p w:rsidR="005A7D2B" w:rsidRDefault="00126B4E" w:rsidP="00126B4E">
      <w:pPr>
        <w:pStyle w:val="ListParagraph"/>
        <w:numPr>
          <w:ilvl w:val="0"/>
          <w:numId w:val="12"/>
        </w:numPr>
      </w:pPr>
      <w:r>
        <w:rPr>
          <w:b/>
          <w:bCs/>
        </w:rPr>
        <w:t>r</w:t>
      </w:r>
      <w:r w:rsidR="00000000" w:rsidRPr="00126B4E">
        <w:rPr>
          <w:b/>
          <w:bCs/>
        </w:rPr>
        <w:t>ho</w:t>
      </w:r>
      <w:r w:rsidR="00000000">
        <w:t>: Density, representing the mass per unit volume of the fluid.</w:t>
      </w:r>
    </w:p>
    <w:p w:rsidR="005A7D2B" w:rsidRDefault="00000000">
      <w:pPr>
        <w:pStyle w:val="Heading2"/>
      </w:pPr>
      <w:r>
        <w:t>3. Boundary Conditions</w:t>
      </w:r>
    </w:p>
    <w:p w:rsidR="005A7D2B" w:rsidRDefault="00000000">
      <w:r>
        <w:t>The boundary conditions are implemented to simulate specific flow scenarios:</w:t>
      </w:r>
    </w:p>
    <w:p w:rsidR="005A7D2B" w:rsidRDefault="00000000" w:rsidP="00126B4E">
      <w:pPr>
        <w:pStyle w:val="ListParagraph"/>
        <w:numPr>
          <w:ilvl w:val="0"/>
          <w:numId w:val="13"/>
        </w:numPr>
      </w:pPr>
      <w:r w:rsidRPr="00126B4E">
        <w:rPr>
          <w:b/>
          <w:bCs/>
        </w:rPr>
        <w:t>Inlet (Left Boundary):</w:t>
      </w:r>
      <w:r>
        <w:t xml:space="preserve"> The velocity components (`u`, `v`) are prescribed as `</w:t>
      </w:r>
      <w:r w:rsidRPr="00636479">
        <w:rPr>
          <w:b/>
          <w:bCs/>
        </w:rPr>
        <w:t>u_inlet</w:t>
      </w:r>
      <w:r>
        <w:t>` and `</w:t>
      </w:r>
      <w:r w:rsidRPr="00636479">
        <w:rPr>
          <w:b/>
          <w:bCs/>
        </w:rPr>
        <w:t>v_inlet</w:t>
      </w:r>
      <w:r>
        <w:t>`.</w:t>
      </w:r>
    </w:p>
    <w:p w:rsidR="005A7D2B" w:rsidRDefault="00000000" w:rsidP="00126B4E">
      <w:pPr>
        <w:pStyle w:val="ListParagraph"/>
        <w:numPr>
          <w:ilvl w:val="0"/>
          <w:numId w:val="13"/>
        </w:numPr>
      </w:pPr>
      <w:r w:rsidRPr="00126B4E">
        <w:rPr>
          <w:b/>
          <w:bCs/>
        </w:rPr>
        <w:t>Outlet (Right Boundary)</w:t>
      </w:r>
      <w:r>
        <w:t>: Velocities (`u`, `v`) are set to zero, indicating a free outflow.</w:t>
      </w:r>
    </w:p>
    <w:p w:rsidR="005A7D2B" w:rsidRDefault="00000000" w:rsidP="00126B4E">
      <w:pPr>
        <w:pStyle w:val="ListParagraph"/>
        <w:numPr>
          <w:ilvl w:val="0"/>
          <w:numId w:val="13"/>
        </w:numPr>
      </w:pPr>
      <w:r w:rsidRPr="00126B4E">
        <w:rPr>
          <w:b/>
          <w:bCs/>
        </w:rPr>
        <w:t>Top and Bottom Walls</w:t>
      </w:r>
      <w:r>
        <w:t>: No-slip conditions are enforced by setting `</w:t>
      </w:r>
      <w:r w:rsidRPr="00636479">
        <w:rPr>
          <w:b/>
          <w:bCs/>
        </w:rPr>
        <w:t>u</w:t>
      </w:r>
      <w:r>
        <w:t>` and `</w:t>
      </w:r>
      <w:r w:rsidRPr="00636479">
        <w:rPr>
          <w:b/>
          <w:bCs/>
        </w:rPr>
        <w:t>v</w:t>
      </w:r>
      <w:r>
        <w:t>` to zero.</w:t>
      </w:r>
    </w:p>
    <w:p w:rsidR="005A7D2B" w:rsidRDefault="00000000">
      <w:pPr>
        <w:pStyle w:val="Heading2"/>
      </w:pPr>
      <w:r>
        <w:t>4. Pressure Poisson Equation</w:t>
      </w:r>
    </w:p>
    <w:p w:rsidR="005A7D2B" w:rsidRDefault="00000000">
      <w:r>
        <w:t>The pressure Poisson equation ensures that the velocity field satisfies the continuity equation for incompressible flow. It uses an iterative finite-difference approach to solve for the pressure field, updating it at each time step.</w:t>
      </w:r>
    </w:p>
    <w:p w:rsidR="005A7D2B" w:rsidRDefault="00000000">
      <w:pPr>
        <w:pStyle w:val="Heading2"/>
      </w:pPr>
      <w:r>
        <w:t>5. Main Solver Loop</w:t>
      </w:r>
    </w:p>
    <w:p w:rsidR="005A7D2B" w:rsidRDefault="00000000">
      <w:r>
        <w:t>The main loop iteratively calculates the velocity and pressure fields over the specified number of time steps (`steps`).</w:t>
      </w:r>
    </w:p>
    <w:p w:rsidR="005A7D2B" w:rsidRDefault="00000000">
      <w:r>
        <w:t>The calculations include:</w:t>
      </w:r>
    </w:p>
    <w:p w:rsidR="005A7D2B" w:rsidRDefault="00000000" w:rsidP="00126B4E">
      <w:pPr>
        <w:pStyle w:val="ListParagraph"/>
        <w:numPr>
          <w:ilvl w:val="0"/>
          <w:numId w:val="14"/>
        </w:numPr>
      </w:pPr>
      <w:r w:rsidRPr="00126B4E">
        <w:rPr>
          <w:b/>
          <w:bCs/>
        </w:rPr>
        <w:lastRenderedPageBreak/>
        <w:t>Source Term (`b</w:t>
      </w:r>
      <w:r w:rsidRPr="00126B4E">
        <w:t>`)</w:t>
      </w:r>
      <w:r>
        <w:t>: Computes the divergence of the velocity field and other terms.</w:t>
      </w:r>
    </w:p>
    <w:p w:rsidR="005A7D2B" w:rsidRDefault="00000000" w:rsidP="00126B4E">
      <w:pPr>
        <w:pStyle w:val="ListParagraph"/>
        <w:numPr>
          <w:ilvl w:val="0"/>
          <w:numId w:val="14"/>
        </w:numPr>
      </w:pPr>
      <w:r w:rsidRPr="00126B4E">
        <w:rPr>
          <w:b/>
          <w:bCs/>
        </w:rPr>
        <w:t>Velocity Updates</w:t>
      </w:r>
      <w:r>
        <w:t>: Accounts for advection, diffusion, and pressure gradient forces.</w:t>
      </w:r>
    </w:p>
    <w:p w:rsidR="005A7D2B" w:rsidRDefault="00000000" w:rsidP="00126B4E">
      <w:pPr>
        <w:pStyle w:val="ListParagraph"/>
        <w:numPr>
          <w:ilvl w:val="0"/>
          <w:numId w:val="14"/>
        </w:numPr>
      </w:pPr>
      <w:r w:rsidRPr="00126B4E">
        <w:rPr>
          <w:b/>
          <w:bCs/>
        </w:rPr>
        <w:t>Pressure Update</w:t>
      </w:r>
      <w:r>
        <w:t>: Solves the Poisson equation to correct velocity fields.</w:t>
      </w:r>
    </w:p>
    <w:p w:rsidR="005A7D2B" w:rsidRDefault="00000000">
      <w:pPr>
        <w:pStyle w:val="Heading2"/>
      </w:pPr>
      <w:r>
        <w:t>6. Visualization</w:t>
      </w:r>
    </w:p>
    <w:p w:rsidR="005A7D2B" w:rsidRDefault="00000000">
      <w:r>
        <w:t>The code visualizes the flow using matplotlib. It generates:</w:t>
      </w:r>
    </w:p>
    <w:p w:rsidR="005A7D2B" w:rsidRDefault="00000000" w:rsidP="00126B4E">
      <w:pPr>
        <w:pStyle w:val="ListParagraph"/>
        <w:numPr>
          <w:ilvl w:val="0"/>
          <w:numId w:val="15"/>
        </w:numPr>
      </w:pPr>
      <w:r w:rsidRPr="00126B4E">
        <w:rPr>
          <w:b/>
          <w:bCs/>
        </w:rPr>
        <w:t>Pressure Contours</w:t>
      </w:r>
      <w:r>
        <w:t>: Displayed using filled contours with a color map.</w:t>
      </w:r>
    </w:p>
    <w:p w:rsidR="005A7D2B" w:rsidRDefault="00000000" w:rsidP="00126B4E">
      <w:pPr>
        <w:pStyle w:val="ListParagraph"/>
        <w:numPr>
          <w:ilvl w:val="0"/>
          <w:numId w:val="15"/>
        </w:numPr>
      </w:pPr>
      <w:r w:rsidRPr="00126B4E">
        <w:rPr>
          <w:b/>
          <w:bCs/>
        </w:rPr>
        <w:t>Velocity Vectors</w:t>
      </w:r>
      <w:r>
        <w:t>: Quiver plots show the direction and magnitude of the velocity field.</w:t>
      </w:r>
    </w:p>
    <w:p w:rsidR="005A7D2B" w:rsidRDefault="00000000">
      <w:pPr>
        <w:pStyle w:val="Heading2"/>
      </w:pPr>
      <w:r>
        <w:t>7. Output</w:t>
      </w:r>
    </w:p>
    <w:p w:rsidR="005A7D2B" w:rsidRDefault="00000000">
      <w:r>
        <w:t xml:space="preserve">The final velocity </w:t>
      </w:r>
      <w:r w:rsidRPr="00636479">
        <w:rPr>
          <w:b/>
          <w:bCs/>
        </w:rPr>
        <w:t>(`u`, `v`)</w:t>
      </w:r>
      <w:r>
        <w:t xml:space="preserve"> and pressure </w:t>
      </w:r>
      <w:r w:rsidRPr="00636479">
        <w:rPr>
          <w:b/>
          <w:bCs/>
        </w:rPr>
        <w:t>(`p`)</w:t>
      </w:r>
      <w:r>
        <w:t xml:space="preserve"> fields are returned for further analysis or visualization.</w:t>
      </w:r>
    </w:p>
    <w:sectPr w:rsidR="005A7D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820F8F"/>
    <w:multiLevelType w:val="hybridMultilevel"/>
    <w:tmpl w:val="396080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D083D"/>
    <w:multiLevelType w:val="hybridMultilevel"/>
    <w:tmpl w:val="977852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C24F4"/>
    <w:multiLevelType w:val="hybridMultilevel"/>
    <w:tmpl w:val="A41099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50F9B"/>
    <w:multiLevelType w:val="hybridMultilevel"/>
    <w:tmpl w:val="2AAEDC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4113C"/>
    <w:multiLevelType w:val="hybridMultilevel"/>
    <w:tmpl w:val="D96C7F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31CC2"/>
    <w:multiLevelType w:val="hybridMultilevel"/>
    <w:tmpl w:val="DC44AC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3872">
    <w:abstractNumId w:val="8"/>
  </w:num>
  <w:num w:numId="2" w16cid:durableId="1645506530">
    <w:abstractNumId w:val="6"/>
  </w:num>
  <w:num w:numId="3" w16cid:durableId="1232085050">
    <w:abstractNumId w:val="5"/>
  </w:num>
  <w:num w:numId="4" w16cid:durableId="333144994">
    <w:abstractNumId w:val="4"/>
  </w:num>
  <w:num w:numId="5" w16cid:durableId="1520435902">
    <w:abstractNumId w:val="7"/>
  </w:num>
  <w:num w:numId="6" w16cid:durableId="1443381927">
    <w:abstractNumId w:val="3"/>
  </w:num>
  <w:num w:numId="7" w16cid:durableId="1548178362">
    <w:abstractNumId w:val="2"/>
  </w:num>
  <w:num w:numId="8" w16cid:durableId="510147501">
    <w:abstractNumId w:val="1"/>
  </w:num>
  <w:num w:numId="9" w16cid:durableId="1030954514">
    <w:abstractNumId w:val="0"/>
  </w:num>
  <w:num w:numId="10" w16cid:durableId="1375543327">
    <w:abstractNumId w:val="14"/>
  </w:num>
  <w:num w:numId="11" w16cid:durableId="2132287634">
    <w:abstractNumId w:val="11"/>
  </w:num>
  <w:num w:numId="12" w16cid:durableId="10421725">
    <w:abstractNumId w:val="10"/>
  </w:num>
  <w:num w:numId="13" w16cid:durableId="312763109">
    <w:abstractNumId w:val="12"/>
  </w:num>
  <w:num w:numId="14" w16cid:durableId="1531800555">
    <w:abstractNumId w:val="13"/>
  </w:num>
  <w:num w:numId="15" w16cid:durableId="1236091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B4E"/>
    <w:rsid w:val="0015074B"/>
    <w:rsid w:val="0029639D"/>
    <w:rsid w:val="00326F90"/>
    <w:rsid w:val="005A7D2B"/>
    <w:rsid w:val="00636479"/>
    <w:rsid w:val="00AA1D8D"/>
    <w:rsid w:val="00AC2D17"/>
    <w:rsid w:val="00AC4B13"/>
    <w:rsid w:val="00B47730"/>
    <w:rsid w:val="00CB0664"/>
    <w:rsid w:val="00D612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CE8AB"/>
  <w14:defaultImageDpi w14:val="300"/>
  <w15:docId w15:val="{870ADB49-AD08-4E81-ADF1-844F9F62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thomas</cp:lastModifiedBy>
  <cp:revision>5</cp:revision>
  <dcterms:created xsi:type="dcterms:W3CDTF">2013-12-23T23:15:00Z</dcterms:created>
  <dcterms:modified xsi:type="dcterms:W3CDTF">2024-11-28T18:01:00Z</dcterms:modified>
  <cp:category/>
</cp:coreProperties>
</file>