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D7F0" w14:textId="77777777" w:rsidR="004F4E9B" w:rsidRPr="00262E69" w:rsidRDefault="00000000">
      <w:pPr>
        <w:pStyle w:val="Titolo1"/>
        <w:jc w:val="center"/>
      </w:pPr>
      <w:r w:rsidRPr="00262E69">
        <w:t>Relazione di Progetto: Sistema di Gestione Interventi di Manutenzione Condominiale</w:t>
      </w:r>
    </w:p>
    <w:p w14:paraId="76570BCB" w14:textId="77777777" w:rsidR="004F4E9B" w:rsidRPr="00262E69" w:rsidRDefault="00000000">
      <w:pPr>
        <w:pStyle w:val="Titolo2"/>
        <w:spacing w:before="0"/>
      </w:pPr>
      <w:r w:rsidRPr="00262E69">
        <w:t>1. Informazioni Generali</w:t>
      </w:r>
    </w:p>
    <w:p w14:paraId="52571F44" w14:textId="77777777" w:rsidR="00875C8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62E69">
        <w:rPr>
          <w:sz w:val="24"/>
          <w:szCs w:val="24"/>
        </w:rPr>
        <w:t>Il presente documento descrive l'architettura, le scelte implementative e le modalità d'uso del programma per la gestione degli interventi di manutenzione in un condominio.</w:t>
      </w:r>
    </w:p>
    <w:p w14:paraId="046C6362" w14:textId="0A93223D" w:rsidR="004F4E9B" w:rsidRPr="00262E6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262E69">
        <w:rPr>
          <w:sz w:val="24"/>
          <w:szCs w:val="24"/>
        </w:rPr>
        <w:t xml:space="preserve">Il sistema è stato sviluppato in linguaggio C ed è predisposto per la compilazione tramite </w:t>
      </w:r>
      <w:proofErr w:type="spellStart"/>
      <w:r w:rsidRPr="00262E69">
        <w:rPr>
          <w:sz w:val="24"/>
          <w:szCs w:val="24"/>
        </w:rPr>
        <w:t>Makefile</w:t>
      </w:r>
      <w:proofErr w:type="spellEnd"/>
      <w:r w:rsidRPr="00262E69">
        <w:rPr>
          <w:sz w:val="24"/>
          <w:szCs w:val="24"/>
        </w:rPr>
        <w:t xml:space="preserve"> in ambient</w:t>
      </w:r>
      <w:r w:rsidR="00875C82">
        <w:rPr>
          <w:sz w:val="24"/>
          <w:szCs w:val="24"/>
        </w:rPr>
        <w:t>e Windows</w:t>
      </w:r>
      <w:r w:rsidRPr="00262E69">
        <w:rPr>
          <w:sz w:val="24"/>
          <w:szCs w:val="24"/>
        </w:rPr>
        <w:t>.</w:t>
      </w:r>
    </w:p>
    <w:p w14:paraId="4D2D6B29" w14:textId="77777777" w:rsidR="004F4E9B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262E69">
        <w:rPr>
          <w:b/>
          <w:bCs/>
          <w:sz w:val="24"/>
          <w:szCs w:val="24"/>
        </w:rPr>
        <w:t>Gruppo di lavoro:</w:t>
      </w:r>
      <w:r w:rsidRPr="00262E69">
        <w:rPr>
          <w:sz w:val="24"/>
          <w:szCs w:val="24"/>
        </w:rPr>
        <w:t xml:space="preserve"> Joshua Sarnelli, Raffaele Pio Villani, Sabato Pio Siano.</w:t>
      </w:r>
    </w:p>
    <w:p w14:paraId="3D997622" w14:textId="3A0F31C8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b/>
          <w:bCs/>
          <w:sz w:val="24"/>
          <w:szCs w:val="24"/>
        </w:rPr>
      </w:pPr>
      <w:r w:rsidRPr="00875C82">
        <w:rPr>
          <w:b/>
          <w:bCs/>
          <w:sz w:val="24"/>
          <w:szCs w:val="24"/>
        </w:rPr>
        <w:t>Introduzione e Obiettivi del Progetto</w:t>
      </w:r>
    </w:p>
    <w:p w14:paraId="4355BD89" w14:textId="73F58C9C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sz w:val="24"/>
          <w:szCs w:val="24"/>
        </w:rPr>
        <w:t>Il progetto consiste in un sistema software gestionale ideato per automatizzare e ottimizzare l'amministrazione degli interventi di manutenzione all'interno di un condominio. L'obiettivo primario è fornire uno strumento in grado di governare l'intero ciclo di vita di una problematica: dalla sua segnalazione iniziale, fino alla risoluzione definitiva, garantendo un flusso di lavoro ordinato e tracciabile.</w:t>
      </w:r>
    </w:p>
    <w:p w14:paraId="4B54F9AD" w14:textId="2F55655F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b/>
          <w:bCs/>
          <w:sz w:val="24"/>
          <w:szCs w:val="24"/>
        </w:rPr>
      </w:pPr>
      <w:r w:rsidRPr="00875C82">
        <w:rPr>
          <w:b/>
          <w:bCs/>
          <w:sz w:val="24"/>
          <w:szCs w:val="24"/>
        </w:rPr>
        <w:t>Dominio Applicativo e Contesto</w:t>
      </w:r>
    </w:p>
    <w:p w14:paraId="15FB3193" w14:textId="27BE57B0" w:rsid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sz w:val="24"/>
          <w:szCs w:val="24"/>
        </w:rPr>
        <w:t>Il contesto di riferimento è quello del</w:t>
      </w:r>
      <w:r w:rsidR="001759CF">
        <w:rPr>
          <w:sz w:val="24"/>
          <w:szCs w:val="24"/>
        </w:rPr>
        <w:t>la gestione di</w:t>
      </w:r>
      <w:r w:rsidRPr="00875C82">
        <w:rPr>
          <w:sz w:val="24"/>
          <w:szCs w:val="24"/>
        </w:rPr>
        <w:t xml:space="preserve"> </w:t>
      </w:r>
      <w:r w:rsidR="001759CF">
        <w:rPr>
          <w:sz w:val="24"/>
          <w:szCs w:val="24"/>
        </w:rPr>
        <w:t>un condominio</w:t>
      </w:r>
      <w:r w:rsidRPr="00875C82">
        <w:rPr>
          <w:sz w:val="24"/>
          <w:szCs w:val="24"/>
        </w:rPr>
        <w:t>.</w:t>
      </w:r>
      <w:r w:rsidR="003707F4">
        <w:rPr>
          <w:sz w:val="24"/>
          <w:szCs w:val="24"/>
        </w:rPr>
        <w:t xml:space="preserve"> </w:t>
      </w:r>
      <w:r w:rsidRPr="00875C82">
        <w:rPr>
          <w:sz w:val="24"/>
          <w:szCs w:val="24"/>
        </w:rPr>
        <w:t>In questo scenario, le criticità (come guasti elettrici, perdite idrauliche o danni alle aree comuni) devono essere registrate tempestivamente e gestite in base alla loro gravità. Il sistema si pone come intermediario logico tra le necessità dell'edificio (o dell'amministratore che raccoglie le segnalazioni dei condomini) e la forza lavoro (i manutentori), assicurando che le emergenze vengano trattate con priorità e che le risorse umane siano impiegate in modo coerente ed efficiente.</w:t>
      </w:r>
    </w:p>
    <w:p w14:paraId="3CD68035" w14:textId="77777777" w:rsidR="00AF36FB" w:rsidRDefault="00AF36FB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</w:p>
    <w:p w14:paraId="26E75DB2" w14:textId="77777777" w:rsidR="00AF36FB" w:rsidRPr="00875C82" w:rsidRDefault="00AF36FB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</w:p>
    <w:p w14:paraId="60A99211" w14:textId="71EF5351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b/>
          <w:bCs/>
          <w:sz w:val="24"/>
          <w:szCs w:val="24"/>
        </w:rPr>
      </w:pPr>
      <w:r w:rsidRPr="00875C82">
        <w:rPr>
          <w:b/>
          <w:bCs/>
          <w:sz w:val="24"/>
          <w:szCs w:val="24"/>
        </w:rPr>
        <w:lastRenderedPageBreak/>
        <w:t>Entità Fondamentali del Sistema</w:t>
      </w:r>
    </w:p>
    <w:p w14:paraId="645582D2" w14:textId="77777777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sz w:val="24"/>
          <w:szCs w:val="24"/>
        </w:rPr>
        <w:t>Le logiche di business del gestionale ruotano attorno a due concetti chiave che interagiscono continuamente:</w:t>
      </w:r>
    </w:p>
    <w:p w14:paraId="3F889AAA" w14:textId="77777777" w:rsidR="00875C82" w:rsidRPr="00875C82" w:rsidRDefault="00875C82" w:rsidP="00875C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b/>
          <w:bCs/>
          <w:sz w:val="24"/>
          <w:szCs w:val="24"/>
        </w:rPr>
        <w:t>Le Richieste di Intervento:</w:t>
      </w:r>
      <w:r w:rsidRPr="00875C82">
        <w:rPr>
          <w:sz w:val="24"/>
          <w:szCs w:val="24"/>
        </w:rPr>
        <w:t xml:space="preserve"> Rappresentano le segnalazioni vere e proprie. Ogni richiesta è caratterizzata da attributi che ne definiscono la natura (tipologia del problema, area interessata), un livello di urgenza per stabilirne le priorità e un indicatore del suo stato di avanzamento.</w:t>
      </w:r>
    </w:p>
    <w:p w14:paraId="76A24691" w14:textId="77777777" w:rsidR="00875C82" w:rsidRPr="00875C82" w:rsidRDefault="00875C82" w:rsidP="00875C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b/>
          <w:bCs/>
          <w:sz w:val="24"/>
          <w:szCs w:val="24"/>
        </w:rPr>
        <w:t>I Tecnici:</w:t>
      </w:r>
      <w:r w:rsidRPr="00875C82">
        <w:rPr>
          <w:sz w:val="24"/>
          <w:szCs w:val="24"/>
        </w:rPr>
        <w:t xml:space="preserve"> Costituiscono il personale specializzato incaricato di risolvere i guasti. Ogni tecnico è definito da competenze specifiche e possiede una propria disponibilità in agenda che il sistema deve rispettare per evitare sovrapposizioni lavorative.</w:t>
      </w:r>
    </w:p>
    <w:p w14:paraId="4A7A2E93" w14:textId="71DCC83D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b/>
          <w:bCs/>
          <w:sz w:val="24"/>
          <w:szCs w:val="24"/>
        </w:rPr>
      </w:pPr>
      <w:r w:rsidRPr="00875C82">
        <w:rPr>
          <w:b/>
          <w:bCs/>
          <w:sz w:val="24"/>
          <w:szCs w:val="24"/>
        </w:rPr>
        <w:t>Flusso di Lavoro e Logiche Operative</w:t>
      </w:r>
    </w:p>
    <w:p w14:paraId="4C5987A8" w14:textId="77777777" w:rsidR="00875C82" w:rsidRPr="00875C82" w:rsidRDefault="00875C82" w:rsidP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sz w:val="24"/>
          <w:szCs w:val="24"/>
        </w:rPr>
        <w:t>A livello concettuale, il sistema modella la realtà operativa garantendo le seguenti macro-funzionalità:</w:t>
      </w:r>
    </w:p>
    <w:p w14:paraId="21B61219" w14:textId="77777777" w:rsidR="00875C82" w:rsidRPr="00875C82" w:rsidRDefault="00875C82" w:rsidP="00875C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b/>
          <w:bCs/>
          <w:sz w:val="24"/>
          <w:szCs w:val="24"/>
        </w:rPr>
        <w:t>Tracciabilità e Avanzamento:</w:t>
      </w:r>
      <w:r w:rsidRPr="00875C82">
        <w:rPr>
          <w:sz w:val="24"/>
          <w:szCs w:val="24"/>
        </w:rPr>
        <w:t xml:space="preserve"> Le segnalazioni seguono un percorso rigoroso, evolvendo attraverso stati logici sequenziali: dall'apertura iniziale, alla pianificazione temporale, passando per la lavorazione effettiva fino alla sua conclusione o eventuale annullamento.</w:t>
      </w:r>
    </w:p>
    <w:p w14:paraId="60E1094B" w14:textId="77777777" w:rsidR="00875C82" w:rsidRPr="00875C82" w:rsidRDefault="00875C82" w:rsidP="00875C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b/>
          <w:bCs/>
          <w:sz w:val="24"/>
          <w:szCs w:val="24"/>
        </w:rPr>
        <w:t>Assegnazione Intelligente e Pianificazione:</w:t>
      </w:r>
      <w:r w:rsidRPr="00875C82">
        <w:rPr>
          <w:sz w:val="24"/>
          <w:szCs w:val="24"/>
        </w:rPr>
        <w:t xml:space="preserve"> Il sistema supporta l'abbinamento tra il guasto e il manutentore basandosi strettamente sulla compatibilità delle specializzazioni. Inoltre, isola automaticamente i ticket più critici e assicura che gli appuntamenti vengano fissati senza creare conflitti di orario per gli operatori.</w:t>
      </w:r>
    </w:p>
    <w:p w14:paraId="342E75A3" w14:textId="77777777" w:rsidR="00875C82" w:rsidRPr="00875C82" w:rsidRDefault="00875C82" w:rsidP="00875C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  <w:r w:rsidRPr="00875C82">
        <w:rPr>
          <w:b/>
          <w:bCs/>
          <w:sz w:val="24"/>
          <w:szCs w:val="24"/>
        </w:rPr>
        <w:t>Monitoraggio e Reportistica Statistica:</w:t>
      </w:r>
      <w:r w:rsidRPr="00875C82">
        <w:rPr>
          <w:sz w:val="24"/>
          <w:szCs w:val="24"/>
        </w:rPr>
        <w:t xml:space="preserve"> L'applicazione aggrega i dati correnti e storici per produrre misurazioni utili all'amministrazione. Questo include il calcolo dei tempi medi necessari a chiudere una pratica, l'individuazione dei tecnici con il maggior carico di lavoro e la mappatura delle aree condominiali maggiormente soggette a usura.</w:t>
      </w:r>
    </w:p>
    <w:p w14:paraId="024FC3C3" w14:textId="77777777" w:rsidR="00875C82" w:rsidRPr="00262E69" w:rsidRDefault="00875C8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sz w:val="24"/>
          <w:szCs w:val="24"/>
        </w:rPr>
      </w:pPr>
    </w:p>
    <w:p w14:paraId="6274E573" w14:textId="77777777" w:rsidR="004F4E9B" w:rsidRPr="00262E69" w:rsidRDefault="00000000">
      <w:pPr>
        <w:pStyle w:val="Titolo2"/>
        <w:spacing w:before="0"/>
      </w:pPr>
      <w:r w:rsidRPr="00262E69">
        <w:t>2. Motivazione della Scelta dell'ADT</w:t>
      </w:r>
    </w:p>
    <w:p w14:paraId="48E19CA4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sz w:val="24"/>
          <w:szCs w:val="24"/>
        </w:rPr>
        <w:t xml:space="preserve">L'architettura del sistema è stata progettata seguendo i principi dell'Information </w:t>
      </w:r>
      <w:proofErr w:type="spellStart"/>
      <w:r w:rsidRPr="00C06954">
        <w:rPr>
          <w:sz w:val="24"/>
          <w:szCs w:val="24"/>
        </w:rPr>
        <w:t>Hiding</w:t>
      </w:r>
      <w:proofErr w:type="spellEnd"/>
      <w:r w:rsidRPr="00C06954">
        <w:rPr>
          <w:sz w:val="24"/>
          <w:szCs w:val="24"/>
        </w:rPr>
        <w:t xml:space="preserve"> e della modularità. Ogni entità logica del dominio è gestita da una specifica Struttura Dati Astratta (ADT), selezionata per ottimizzare il bilanciamento tra complessità spaziale (occupazione di memoria) e complessità temporale (efficienza degli algoritmi), rispondendo in modo preciso ai requisiti di sistema.</w:t>
      </w:r>
    </w:p>
    <w:p w14:paraId="12432915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sz w:val="24"/>
          <w:szCs w:val="24"/>
        </w:rPr>
        <w:t>Di seguito vengono analizzati gli ADT principali e le motivazioni algoritmiche alla base della loro scelta.</w:t>
      </w:r>
    </w:p>
    <w:p w14:paraId="358BB484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 w:rsidRPr="00C06954">
        <w:rPr>
          <w:b/>
          <w:bCs/>
          <w:sz w:val="24"/>
          <w:szCs w:val="24"/>
        </w:rPr>
        <w:t>1. Archivio Richieste (Archivio Globale)</w:t>
      </w:r>
    </w:p>
    <w:p w14:paraId="4B98F409" w14:textId="77777777" w:rsidR="00C06954" w:rsidRPr="00C06954" w:rsidRDefault="00C06954" w:rsidP="00C069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Struttura Dati Implementata:</w:t>
      </w:r>
      <w:r w:rsidRPr="00C06954">
        <w:rPr>
          <w:sz w:val="24"/>
          <w:szCs w:val="24"/>
        </w:rPr>
        <w:t xml:space="preserve"> Lista Concatenata (dinamica).</w:t>
      </w:r>
    </w:p>
    <w:p w14:paraId="45D6CD11" w14:textId="77777777" w:rsidR="00C06954" w:rsidRPr="00C06954" w:rsidRDefault="00C06954" w:rsidP="00C069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Ruolo nel Sistema:</w:t>
      </w:r>
      <w:r w:rsidRPr="00C06954">
        <w:rPr>
          <w:sz w:val="24"/>
          <w:szCs w:val="24"/>
        </w:rPr>
        <w:t xml:space="preserve"> Conservare l'intero storico delle segnalazioni, indipendentemente dal loro stato (aperte, concluse, annullate).</w:t>
      </w:r>
    </w:p>
    <w:p w14:paraId="5C85F02C" w14:textId="1CE4DC51" w:rsidR="00C06954" w:rsidRPr="00C06954" w:rsidRDefault="00C06954" w:rsidP="00C0695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Motivazione della Scelta:</w:t>
      </w:r>
      <w:r w:rsidRPr="00C06954">
        <w:rPr>
          <w:sz w:val="24"/>
          <w:szCs w:val="24"/>
        </w:rPr>
        <w:t xml:space="preserve"> Il requisito impone la registrazione continua di nuove richieste di intervento e la necessità di produrre report o applicare filtri di ricerca su grandi volumi di dati. Poiché il numero totale di segnalazioni nel ciclo di vita del condominio non è predicibile a priori, una struttura ad allocazione dinamica sequenziale risulta ideale. La lista concatenata garantisce un costo di inserimento in coda costante (</w:t>
      </w:r>
      <w:proofErr w:type="gramStart"/>
      <w:r w:rsidRPr="00C06954">
        <w:rPr>
          <w:sz w:val="24"/>
          <w:szCs w:val="24"/>
        </w:rPr>
        <w:t>O(</w:t>
      </w:r>
      <w:proofErr w:type="gramEnd"/>
      <w:r w:rsidRPr="00C06954">
        <w:rPr>
          <w:sz w:val="24"/>
          <w:szCs w:val="24"/>
        </w:rPr>
        <w:t>1)). Inoltre, poiché le operazioni di reportistica (es. calcolo dei tempi medi, filtro per stato o tipologia) richiedono fisiologicamente una scansione completa del dataset, l'assenza di accesso casuale diretto (O(n)</w:t>
      </w:r>
      <w:r w:rsidR="00AA655E">
        <w:rPr>
          <w:sz w:val="24"/>
          <w:szCs w:val="24"/>
        </w:rPr>
        <w:t xml:space="preserve"> </w:t>
      </w:r>
      <w:r w:rsidRPr="00C06954">
        <w:rPr>
          <w:sz w:val="24"/>
          <w:szCs w:val="24"/>
        </w:rPr>
        <w:t>per la ricerca) non costituisce un collo di bottiglia, rendendo la lista la soluzione più leggera e flessibile dal punto di vista della gestione della memoria heap.</w:t>
      </w:r>
    </w:p>
    <w:p w14:paraId="195BB083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 w:rsidRPr="00C06954">
        <w:rPr>
          <w:b/>
          <w:bCs/>
          <w:sz w:val="24"/>
          <w:szCs w:val="24"/>
        </w:rPr>
        <w:t>2. Coda di Attesa / Assegnazioni (Gestore Priorità)</w:t>
      </w:r>
    </w:p>
    <w:p w14:paraId="6D8F53F9" w14:textId="77777777" w:rsidR="00C06954" w:rsidRPr="00C06954" w:rsidRDefault="00C06954" w:rsidP="00C069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Struttura Dati Implementata:</w:t>
      </w:r>
      <w:r w:rsidRPr="00C06954">
        <w:rPr>
          <w:sz w:val="24"/>
          <w:szCs w:val="24"/>
        </w:rPr>
        <w:t xml:space="preserve"> Max-Heap (basato su Array Dinamico).</w:t>
      </w:r>
    </w:p>
    <w:p w14:paraId="2E95751D" w14:textId="77777777" w:rsidR="00C06954" w:rsidRPr="00C06954" w:rsidRDefault="00C06954" w:rsidP="00C069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Ruolo nel Sistema:</w:t>
      </w:r>
      <w:r w:rsidRPr="00C06954">
        <w:rPr>
          <w:sz w:val="24"/>
          <w:szCs w:val="24"/>
        </w:rPr>
        <w:t xml:space="preserve"> Gestire le richieste nello stato "APERTA" in attesa di essere assegnate a un tecnico.</w:t>
      </w:r>
    </w:p>
    <w:p w14:paraId="36BAA48A" w14:textId="77777777" w:rsidR="00C06954" w:rsidRPr="00C06954" w:rsidRDefault="00C06954" w:rsidP="00C069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Motivazione della Scelta:</w:t>
      </w:r>
    </w:p>
    <w:p w14:paraId="31471528" w14:textId="76DA0CCC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sz w:val="24"/>
          <w:szCs w:val="24"/>
        </w:rPr>
        <w:t xml:space="preserve">Il sistema deve supportare la "gestione della priorità" e garantire che le emergenze vengano trattate prima dei guasti ordinari. L'implementazione di un Max-Heap in cui la </w:t>
      </w:r>
      <w:r w:rsidRPr="00C06954">
        <w:rPr>
          <w:sz w:val="24"/>
          <w:szCs w:val="24"/>
        </w:rPr>
        <w:lastRenderedPageBreak/>
        <w:t>chiave di confronto è il "livello di urgenza" assicura che il recupero del ticket più critico avvenga sempre con un costo temporale costante (</w:t>
      </w:r>
      <w:proofErr w:type="gramStart"/>
      <w:r w:rsidRPr="00C06954">
        <w:rPr>
          <w:sz w:val="24"/>
          <w:szCs w:val="24"/>
        </w:rPr>
        <w:t>O(</w:t>
      </w:r>
      <w:proofErr w:type="gramEnd"/>
      <w:r w:rsidRPr="00C06954">
        <w:rPr>
          <w:sz w:val="24"/>
          <w:szCs w:val="24"/>
        </w:rPr>
        <w:t xml:space="preserve">1) per la lettura, </w:t>
      </w:r>
      <w:proofErr w:type="gramStart"/>
      <w:r w:rsidRPr="00C06954">
        <w:rPr>
          <w:sz w:val="24"/>
          <w:szCs w:val="24"/>
        </w:rPr>
        <w:t>O(</w:t>
      </w:r>
      <w:proofErr w:type="gramEnd"/>
      <w:r w:rsidRPr="00C06954">
        <w:rPr>
          <w:sz w:val="24"/>
          <w:szCs w:val="24"/>
        </w:rPr>
        <w:t>log n) per l'estrazione). Per la rimozione di elementi assegnati o annullati, l'implementazione può avvalersi di flag di validità logica, evitando continue riallocazioni dell'array e mantenendo altissime prestazioni.</w:t>
      </w:r>
    </w:p>
    <w:p w14:paraId="0F035CE7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 w:rsidRPr="00C06954">
        <w:rPr>
          <w:b/>
          <w:bCs/>
          <w:sz w:val="24"/>
          <w:szCs w:val="24"/>
        </w:rPr>
        <w:t>3. Albero dei Tecnici (Anagrafica Risorse)</w:t>
      </w:r>
    </w:p>
    <w:p w14:paraId="0F0FB455" w14:textId="77777777" w:rsidR="00C06954" w:rsidRPr="00C06954" w:rsidRDefault="00C06954" w:rsidP="00C069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Struttura Dati Implementata:</w:t>
      </w:r>
      <w:r w:rsidRPr="00C06954">
        <w:rPr>
          <w:sz w:val="24"/>
          <w:szCs w:val="24"/>
        </w:rPr>
        <w:t xml:space="preserve"> Albero Binario di Ricerca (BST).</w:t>
      </w:r>
    </w:p>
    <w:p w14:paraId="6885CD02" w14:textId="77777777" w:rsidR="00C06954" w:rsidRPr="00C06954" w:rsidRDefault="00C06954" w:rsidP="00C069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Ruolo nel Sistema:</w:t>
      </w:r>
      <w:r w:rsidRPr="00C06954">
        <w:rPr>
          <w:sz w:val="24"/>
          <w:szCs w:val="24"/>
        </w:rPr>
        <w:t xml:space="preserve"> Memorizzare e ricercare il personale addetto alla manutenzione.</w:t>
      </w:r>
    </w:p>
    <w:p w14:paraId="7016C567" w14:textId="77777777" w:rsidR="00C06954" w:rsidRPr="00C06954" w:rsidRDefault="00C06954" w:rsidP="00C0695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Motivazione della Scelta:</w:t>
      </w:r>
    </w:p>
    <w:p w14:paraId="349FEE0A" w14:textId="1AA0261D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sz w:val="24"/>
          <w:szCs w:val="24"/>
        </w:rPr>
        <w:t>Il sistema richiede la registrazione dei tecnici tramite un "codice identificativo" univoco e l'assegnazione continua di richieste a risorse "compatibili". L'albero binario di ricerca, ordinato lessicograficamente secondo il codice del tecnico, garantisce prestazioni logaritmiche (</w:t>
      </w:r>
      <w:proofErr w:type="gramStart"/>
      <w:r w:rsidRPr="00C06954">
        <w:rPr>
          <w:sz w:val="24"/>
          <w:szCs w:val="24"/>
        </w:rPr>
        <w:t>O(</w:t>
      </w:r>
      <w:proofErr w:type="gramEnd"/>
      <w:r w:rsidR="00AA655E">
        <w:rPr>
          <w:sz w:val="24"/>
          <w:szCs w:val="24"/>
        </w:rPr>
        <w:t>l</w:t>
      </w:r>
      <w:r w:rsidRPr="00C06954">
        <w:rPr>
          <w:sz w:val="24"/>
          <w:szCs w:val="24"/>
        </w:rPr>
        <w:t xml:space="preserve">og n) nel caso medio) per l'inserimento e, soprattutto, per la ricerca. Questa efficienza è cruciale durante la fase di </w:t>
      </w:r>
      <w:r w:rsidRPr="00C06954">
        <w:rPr>
          <w:i/>
          <w:iCs/>
          <w:sz w:val="24"/>
          <w:szCs w:val="24"/>
        </w:rPr>
        <w:t>Assegnazione Automatica</w:t>
      </w:r>
      <w:r w:rsidRPr="00C06954">
        <w:rPr>
          <w:sz w:val="24"/>
          <w:szCs w:val="24"/>
        </w:rPr>
        <w:t>, dove il sistema deve interrogare rapidamente i profili per verificare la specializzazione e il carico di lavoro. Inoltre, una semplice visita simmetrica dell'albero restituisce l'elenco dei tecnici già perfettamente ordinato in senso alfabetico, soddisfacendo i requisiti di visualizzazione a console senza richiedere costosi algoritmi d</w:t>
      </w:r>
      <w:r w:rsidR="001759CF">
        <w:rPr>
          <w:sz w:val="24"/>
          <w:szCs w:val="24"/>
        </w:rPr>
        <w:t>i ordinamento</w:t>
      </w:r>
      <w:r w:rsidRPr="00C06954">
        <w:rPr>
          <w:sz w:val="24"/>
          <w:szCs w:val="24"/>
        </w:rPr>
        <w:t xml:space="preserve"> aggiuntivi.</w:t>
      </w:r>
    </w:p>
    <w:p w14:paraId="767BC594" w14:textId="77777777" w:rsidR="00C06954" w:rsidRPr="00C06954" w:rsidRDefault="00C06954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 w:rsidRPr="00C06954">
        <w:rPr>
          <w:b/>
          <w:bCs/>
          <w:sz w:val="24"/>
          <w:szCs w:val="24"/>
        </w:rPr>
        <w:t>4. Agenda Tecnico (Pianificazione)</w:t>
      </w:r>
    </w:p>
    <w:p w14:paraId="0557B7B4" w14:textId="77777777" w:rsidR="00C06954" w:rsidRPr="00C06954" w:rsidRDefault="00C06954" w:rsidP="00C0695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Struttura Dati Implementata:</w:t>
      </w:r>
      <w:r w:rsidRPr="00C06954">
        <w:rPr>
          <w:sz w:val="24"/>
          <w:szCs w:val="24"/>
        </w:rPr>
        <w:t xml:space="preserve"> Albero Binario di Ricerca (BST) integrato nel nodo del Tecnico.</w:t>
      </w:r>
    </w:p>
    <w:p w14:paraId="112F2E77" w14:textId="77777777" w:rsidR="00C06954" w:rsidRPr="00C06954" w:rsidRDefault="00C06954" w:rsidP="00C0695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Ruolo nel Sistema:</w:t>
      </w:r>
      <w:r w:rsidRPr="00C06954">
        <w:rPr>
          <w:sz w:val="24"/>
          <w:szCs w:val="24"/>
        </w:rPr>
        <w:t xml:space="preserve"> Tracciare gli appuntamenti pianificati di un singolo manutentore.</w:t>
      </w:r>
    </w:p>
    <w:p w14:paraId="5A1635F0" w14:textId="77777777" w:rsidR="00C06954" w:rsidRPr="00C06954" w:rsidRDefault="00C06954" w:rsidP="00C0695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C06954">
        <w:rPr>
          <w:b/>
          <w:bCs/>
          <w:sz w:val="24"/>
          <w:szCs w:val="24"/>
        </w:rPr>
        <w:t>Motivazione della Scelta:</w:t>
      </w:r>
    </w:p>
    <w:p w14:paraId="2120268F" w14:textId="5BEDEAC2" w:rsidR="00C06954" w:rsidRPr="00C06954" w:rsidRDefault="00CC01DB" w:rsidP="00C069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Per permettere</w:t>
      </w:r>
      <w:r w:rsidR="00C06954" w:rsidRPr="00C06954">
        <w:rPr>
          <w:sz w:val="24"/>
          <w:szCs w:val="24"/>
        </w:rPr>
        <w:t xml:space="preserve"> il controllo e la "verifica dei conflitti nella pianificazione" per fasce orarie e date</w:t>
      </w:r>
      <w:r>
        <w:rPr>
          <w:sz w:val="24"/>
          <w:szCs w:val="24"/>
        </w:rPr>
        <w:t xml:space="preserve"> si decide di u</w:t>
      </w:r>
      <w:r w:rsidR="00C06954" w:rsidRPr="00C06954">
        <w:rPr>
          <w:sz w:val="24"/>
          <w:szCs w:val="24"/>
        </w:rPr>
        <w:t xml:space="preserve">tilizzare un BST dedicato per l'agenda di ciascun operatore, in cui i nodi sono ordinati in modo cronologico (chiave basata su </w:t>
      </w:r>
      <w:proofErr w:type="spellStart"/>
      <w:r w:rsidR="00C06954" w:rsidRPr="00C06954">
        <w:rPr>
          <w:sz w:val="24"/>
          <w:szCs w:val="24"/>
        </w:rPr>
        <w:t>timestamp</w:t>
      </w:r>
      <w:proofErr w:type="spellEnd"/>
      <w:r w:rsidR="00C06954" w:rsidRPr="00C06954">
        <w:rPr>
          <w:sz w:val="24"/>
          <w:szCs w:val="24"/>
        </w:rPr>
        <w:t xml:space="preserve"> o combinazione di data e ora), permette di validare in modo elegantissimo i nuovi inserimenti. Durante l'aggiunta di un nuovo appuntamento, il percorso di attraversamento radice-foglia consente di intercettare eventuali sovrapposizioni orarie in tempo logaritmico (</w:t>
      </w:r>
      <w:proofErr w:type="gramStart"/>
      <w:r w:rsidR="00C06954" w:rsidRPr="00C06954">
        <w:rPr>
          <w:sz w:val="24"/>
          <w:szCs w:val="24"/>
        </w:rPr>
        <w:t>O(</w:t>
      </w:r>
      <w:proofErr w:type="gramEnd"/>
      <w:r w:rsidR="00C06954" w:rsidRPr="00C06954">
        <w:rPr>
          <w:sz w:val="24"/>
          <w:szCs w:val="24"/>
        </w:rPr>
        <w:t xml:space="preserve">log n)). Questo </w:t>
      </w:r>
      <w:r w:rsidR="00C06954" w:rsidRPr="00C06954">
        <w:rPr>
          <w:sz w:val="24"/>
          <w:szCs w:val="24"/>
        </w:rPr>
        <w:lastRenderedPageBreak/>
        <w:t>approccio rende intrinsecamente impossibile la schedulazione di interventi concorrenti, garantendo la robustezza semantica richiesta dalle specifiche e permettendo la visualizzazione istantanea degli impegni cronologici.</w:t>
      </w:r>
    </w:p>
    <w:p w14:paraId="69503790" w14:textId="697404C7" w:rsidR="004F4E9B" w:rsidRPr="00262E69" w:rsidRDefault="004F4E9B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45707F41" w14:textId="77777777" w:rsidR="004F4E9B" w:rsidRPr="00262E69" w:rsidRDefault="00000000">
      <w:pPr>
        <w:pStyle w:val="Titolo2"/>
      </w:pPr>
      <w:r w:rsidRPr="00262E69">
        <w:t>3. Progettazione e Architettura</w:t>
      </w:r>
    </w:p>
    <w:p w14:paraId="5ED4848E" w14:textId="3F202DE4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Il sistema adotta uno stile architetturale </w:t>
      </w:r>
      <w:r w:rsidRPr="00E85936">
        <w:rPr>
          <w:b/>
          <w:bCs/>
          <w:sz w:val="24"/>
          <w:szCs w:val="24"/>
        </w:rPr>
        <w:t>modulare a strati</w:t>
      </w:r>
      <w:r w:rsidRPr="00E85936">
        <w:rPr>
          <w:sz w:val="24"/>
          <w:szCs w:val="24"/>
        </w:rPr>
        <w:t xml:space="preserve">. La scomposizione del software è guidata dal principio dell'incapsulamento e dell'information </w:t>
      </w:r>
      <w:proofErr w:type="spellStart"/>
      <w:r w:rsidRPr="00E85936">
        <w:rPr>
          <w:sz w:val="24"/>
          <w:szCs w:val="24"/>
        </w:rPr>
        <w:t>hiding</w:t>
      </w:r>
      <w:proofErr w:type="spellEnd"/>
      <w:r w:rsidRPr="00E85936">
        <w:rPr>
          <w:sz w:val="24"/>
          <w:szCs w:val="24"/>
        </w:rPr>
        <w:t>, separando la gestione dell'interfaccia utente, la logica applicativa e le strutture dati deputate alla memorizzazione e manipolazione delle informazioni.</w:t>
      </w:r>
    </w:p>
    <w:p w14:paraId="19EE1354" w14:textId="03840F6B" w:rsidR="00E85936" w:rsidRPr="00E85936" w:rsidRDefault="001759CF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E85936" w:rsidRPr="00E85936">
        <w:rPr>
          <w:b/>
          <w:bCs/>
          <w:sz w:val="24"/>
          <w:szCs w:val="24"/>
        </w:rPr>
        <w:t>1 Scomposizione in Moduli</w:t>
      </w:r>
    </w:p>
    <w:p w14:paraId="5D684BE4" w14:textId="77777777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L'architettura del codice sorgente è organizzata in tre macro-livelli logici, formalizzati attraverso l'uso accoppiato di file </w:t>
      </w:r>
      <w:proofErr w:type="spellStart"/>
      <w:r w:rsidRPr="00E85936">
        <w:rPr>
          <w:sz w:val="24"/>
          <w:szCs w:val="24"/>
        </w:rPr>
        <w:t>header</w:t>
      </w:r>
      <w:proofErr w:type="spellEnd"/>
      <w:r w:rsidRPr="00E85936">
        <w:rPr>
          <w:sz w:val="24"/>
          <w:szCs w:val="24"/>
        </w:rPr>
        <w:t xml:space="preserve"> (.h) e file sorgente (.c):</w:t>
      </w:r>
    </w:p>
    <w:p w14:paraId="05344385" w14:textId="77777777" w:rsidR="00E85936" w:rsidRPr="00E85936" w:rsidRDefault="00E85936" w:rsidP="00E859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Livello di Presentazione e Controllo (</w:t>
      </w:r>
      <w:proofErr w:type="spellStart"/>
      <w:r w:rsidRPr="00E85936">
        <w:rPr>
          <w:b/>
          <w:bCs/>
          <w:sz w:val="24"/>
          <w:szCs w:val="24"/>
        </w:rPr>
        <w:t>main.c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utilita.c</w:t>
      </w:r>
      <w:proofErr w:type="spellEnd"/>
      <w:r w:rsidRPr="00E85936">
        <w:rPr>
          <w:b/>
          <w:bCs/>
          <w:sz w:val="24"/>
          <w:szCs w:val="24"/>
        </w:rPr>
        <w:t>)</w:t>
      </w:r>
      <w:r w:rsidRPr="00E85936">
        <w:rPr>
          <w:sz w:val="24"/>
          <w:szCs w:val="24"/>
        </w:rPr>
        <w:t>:</w:t>
      </w:r>
    </w:p>
    <w:p w14:paraId="410F090D" w14:textId="587BF3B6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>Gestisce l'interfaccia a console, il menu interattivo e il coordinamento delle operazioni principali in risposta agli input dell'utente.</w:t>
      </w:r>
    </w:p>
    <w:p w14:paraId="78DB195A" w14:textId="77777777" w:rsidR="00E85936" w:rsidRPr="00E85936" w:rsidRDefault="00E85936" w:rsidP="00E859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Livello delle Strutture Dati Astratte e Logica (</w:t>
      </w:r>
      <w:proofErr w:type="spellStart"/>
      <w:r w:rsidRPr="00E85936">
        <w:rPr>
          <w:b/>
          <w:bCs/>
          <w:sz w:val="24"/>
          <w:szCs w:val="24"/>
        </w:rPr>
        <w:t>archivioRichieste.c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codaPriorita.c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alberoTecnici.c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agendaTecnico.c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report.c</w:t>
      </w:r>
      <w:proofErr w:type="spellEnd"/>
      <w:r w:rsidRPr="00E85936">
        <w:rPr>
          <w:b/>
          <w:bCs/>
          <w:sz w:val="24"/>
          <w:szCs w:val="24"/>
        </w:rPr>
        <w:t>)</w:t>
      </w:r>
      <w:r w:rsidRPr="00E85936">
        <w:rPr>
          <w:sz w:val="24"/>
          <w:szCs w:val="24"/>
        </w:rPr>
        <w:t>:</w:t>
      </w:r>
    </w:p>
    <w:p w14:paraId="0868858A" w14:textId="77777777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>Implementa i motori algoritmici del sistema. Questo strato non conosce i dettagli dell'interfaccia utente, ma espone le primitive di manipolazione (inserimento, estrazione, bilanciamento, calcolo statistico) per le ADT descritte nel capitolo precedente.</w:t>
      </w:r>
    </w:p>
    <w:p w14:paraId="2CD7ABB7" w14:textId="77777777" w:rsidR="00E85936" w:rsidRPr="00E85936" w:rsidRDefault="00E85936" w:rsidP="00E859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Livello delle Entità Base (</w:t>
      </w:r>
      <w:proofErr w:type="spellStart"/>
      <w:r w:rsidRPr="00E85936">
        <w:rPr>
          <w:b/>
          <w:bCs/>
          <w:sz w:val="24"/>
          <w:szCs w:val="24"/>
        </w:rPr>
        <w:t>richiesta.c</w:t>
      </w:r>
      <w:proofErr w:type="spellEnd"/>
      <w:r w:rsidRPr="00E85936">
        <w:rPr>
          <w:b/>
          <w:bCs/>
          <w:sz w:val="24"/>
          <w:szCs w:val="24"/>
        </w:rPr>
        <w:t xml:space="preserve">, </w:t>
      </w:r>
      <w:proofErr w:type="spellStart"/>
      <w:r w:rsidRPr="00E85936">
        <w:rPr>
          <w:b/>
          <w:bCs/>
          <w:sz w:val="24"/>
          <w:szCs w:val="24"/>
        </w:rPr>
        <w:t>tecnico.c</w:t>
      </w:r>
      <w:proofErr w:type="spellEnd"/>
      <w:r w:rsidRPr="00E85936">
        <w:rPr>
          <w:b/>
          <w:bCs/>
          <w:sz w:val="24"/>
          <w:szCs w:val="24"/>
        </w:rPr>
        <w:t>)</w:t>
      </w:r>
      <w:r w:rsidRPr="00E85936">
        <w:rPr>
          <w:sz w:val="24"/>
          <w:szCs w:val="24"/>
        </w:rPr>
        <w:t>:</w:t>
      </w:r>
    </w:p>
    <w:p w14:paraId="68E3683D" w14:textId="7279E669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Definisce i tipi di dato strutturati fondamentali e i relativi metodi di astrazione (costruttori, distruttori, funzioni di confronto e funzioni di accesso </w:t>
      </w:r>
      <w:r w:rsidRPr="00E85936">
        <w:rPr>
          <w:i/>
          <w:iCs/>
          <w:sz w:val="24"/>
          <w:szCs w:val="24"/>
        </w:rPr>
        <w:t>getter/setter</w:t>
      </w:r>
      <w:r w:rsidRPr="00E85936">
        <w:rPr>
          <w:sz w:val="24"/>
          <w:szCs w:val="24"/>
        </w:rPr>
        <w:t>).</w:t>
      </w:r>
    </w:p>
    <w:p w14:paraId="7722E76A" w14:textId="77777777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4"/>
          <w:szCs w:val="24"/>
        </w:rPr>
      </w:pPr>
      <w:r w:rsidRPr="00E85936">
        <w:rPr>
          <w:b/>
          <w:bCs/>
          <w:sz w:val="24"/>
          <w:szCs w:val="24"/>
        </w:rPr>
        <w:t>3.2 Interazione tra i Moduli e Flussi Logici</w:t>
      </w:r>
    </w:p>
    <w:p w14:paraId="1114C5FF" w14:textId="75644986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L'interazione tra i moduli segue flussi asincroni e sincroni guidati dagli eventi del menu principale. Di seguito vengono dettagliati i tre flussi </w:t>
      </w:r>
      <w:r w:rsidR="00251E4F">
        <w:rPr>
          <w:sz w:val="24"/>
          <w:szCs w:val="24"/>
        </w:rPr>
        <w:t>principali</w:t>
      </w:r>
      <w:r w:rsidRPr="00E85936">
        <w:rPr>
          <w:sz w:val="24"/>
          <w:szCs w:val="24"/>
        </w:rPr>
        <w:t xml:space="preserve"> del sistema:</w:t>
      </w:r>
    </w:p>
    <w:p w14:paraId="64FC7E1C" w14:textId="77777777" w:rsidR="00E85936" w:rsidRPr="00E85936" w:rsidRDefault="00E85936" w:rsidP="00E859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Flusso di Registrazione di una Segnalazione</w:t>
      </w:r>
      <w:r w:rsidRPr="00E85936">
        <w:rPr>
          <w:sz w:val="24"/>
          <w:szCs w:val="24"/>
        </w:rPr>
        <w:t>:</w:t>
      </w:r>
    </w:p>
    <w:p w14:paraId="457ED409" w14:textId="77777777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Quando l'utente inserisce una nuova criticità condominiale, il modulo </w:t>
      </w:r>
      <w:proofErr w:type="spellStart"/>
      <w:r w:rsidRPr="00E85936">
        <w:rPr>
          <w:sz w:val="24"/>
          <w:szCs w:val="24"/>
        </w:rPr>
        <w:t>main</w:t>
      </w:r>
      <w:proofErr w:type="spellEnd"/>
      <w:r w:rsidRPr="00E85936">
        <w:rPr>
          <w:sz w:val="24"/>
          <w:szCs w:val="24"/>
        </w:rPr>
        <w:t xml:space="preserve"> invoca il costruttore presente in </w:t>
      </w:r>
      <w:proofErr w:type="spellStart"/>
      <w:r w:rsidRPr="00E85936">
        <w:rPr>
          <w:sz w:val="24"/>
          <w:szCs w:val="24"/>
        </w:rPr>
        <w:t>richiesta.c</w:t>
      </w:r>
      <w:proofErr w:type="spellEnd"/>
      <w:r w:rsidRPr="00E85936">
        <w:rPr>
          <w:sz w:val="24"/>
          <w:szCs w:val="24"/>
        </w:rPr>
        <w:t xml:space="preserve"> per istanziare l'oggetto in memoria. Successivamente, il puntatore a tale richiesta viene inviato simultaneamente a due moduli distinti:</w:t>
      </w:r>
    </w:p>
    <w:p w14:paraId="2D992B45" w14:textId="77777777" w:rsidR="00E85936" w:rsidRPr="00E85936" w:rsidRDefault="00E85936" w:rsidP="00E8593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lastRenderedPageBreak/>
        <w:t xml:space="preserve">A </w:t>
      </w:r>
      <w:proofErr w:type="spellStart"/>
      <w:r w:rsidRPr="00E85936">
        <w:rPr>
          <w:sz w:val="24"/>
          <w:szCs w:val="24"/>
        </w:rPr>
        <w:t>archivioRichieste.c</w:t>
      </w:r>
      <w:proofErr w:type="spellEnd"/>
      <w:r w:rsidRPr="00E85936">
        <w:rPr>
          <w:sz w:val="24"/>
          <w:szCs w:val="24"/>
        </w:rPr>
        <w:t xml:space="preserve">, che lo inserisce stabilmente in coda alla lista concatenata per garantirne la persistenza storica e la futura rendicontazione statistica tramite </w:t>
      </w:r>
      <w:proofErr w:type="spellStart"/>
      <w:r w:rsidRPr="00E85936">
        <w:rPr>
          <w:sz w:val="24"/>
          <w:szCs w:val="24"/>
        </w:rPr>
        <w:t>report.c</w:t>
      </w:r>
      <w:proofErr w:type="spellEnd"/>
      <w:r w:rsidRPr="00E85936">
        <w:rPr>
          <w:sz w:val="24"/>
          <w:szCs w:val="24"/>
        </w:rPr>
        <w:t>.</w:t>
      </w:r>
    </w:p>
    <w:p w14:paraId="681DD346" w14:textId="1815DF08" w:rsidR="00E85936" w:rsidRPr="00E85936" w:rsidRDefault="00E85936" w:rsidP="00E8593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A </w:t>
      </w:r>
      <w:proofErr w:type="spellStart"/>
      <w:r w:rsidRPr="00E85936">
        <w:rPr>
          <w:sz w:val="24"/>
          <w:szCs w:val="24"/>
        </w:rPr>
        <w:t>codaPriorita.c</w:t>
      </w:r>
      <w:proofErr w:type="spellEnd"/>
      <w:r w:rsidRPr="00E85936">
        <w:rPr>
          <w:sz w:val="24"/>
          <w:szCs w:val="24"/>
        </w:rPr>
        <w:t xml:space="preserve">, che inserisce il medesimo puntatore all'interno del Max-Heap, riorganizzando la struttura in tempo </w:t>
      </w:r>
      <w:proofErr w:type="gramStart"/>
      <w:r w:rsidRPr="00E85936">
        <w:rPr>
          <w:sz w:val="24"/>
          <w:szCs w:val="24"/>
        </w:rPr>
        <w:t>O(</w:t>
      </w:r>
      <w:proofErr w:type="gramEnd"/>
      <w:r w:rsidRPr="00E85936">
        <w:rPr>
          <w:sz w:val="24"/>
          <w:szCs w:val="24"/>
        </w:rPr>
        <w:t>log n) in base al livello di urgenza.</w:t>
      </w:r>
    </w:p>
    <w:p w14:paraId="5B3F2322" w14:textId="77777777" w:rsidR="00E85936" w:rsidRPr="00E85936" w:rsidRDefault="00E85936" w:rsidP="00E859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Flusso di Assegnazione e Risoluzione Conflitti</w:t>
      </w:r>
      <w:r w:rsidRPr="00E85936">
        <w:rPr>
          <w:sz w:val="24"/>
          <w:szCs w:val="24"/>
        </w:rPr>
        <w:t>:</w:t>
      </w:r>
    </w:p>
    <w:p w14:paraId="2033AF1D" w14:textId="77777777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>L'operazione di pianificazione richiede una stretta cooperazione transazionale tra i moduli delle ADT:</w:t>
      </w:r>
    </w:p>
    <w:p w14:paraId="79D1A441" w14:textId="77777777" w:rsidR="00E85936" w:rsidRPr="00E85936" w:rsidRDefault="00E85936" w:rsidP="00E859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Il </w:t>
      </w:r>
      <w:proofErr w:type="spellStart"/>
      <w:r w:rsidRPr="00E85936">
        <w:rPr>
          <w:sz w:val="24"/>
          <w:szCs w:val="24"/>
        </w:rPr>
        <w:t>main</w:t>
      </w:r>
      <w:proofErr w:type="spellEnd"/>
      <w:r w:rsidRPr="00E85936">
        <w:rPr>
          <w:sz w:val="24"/>
          <w:szCs w:val="24"/>
        </w:rPr>
        <w:t xml:space="preserve"> richiede l'estrazione della richiesta prioritaria a </w:t>
      </w:r>
      <w:proofErr w:type="spellStart"/>
      <w:r w:rsidRPr="00E85936">
        <w:rPr>
          <w:sz w:val="24"/>
          <w:szCs w:val="24"/>
        </w:rPr>
        <w:t>codaPriorita.c</w:t>
      </w:r>
      <w:proofErr w:type="spellEnd"/>
      <w:r w:rsidRPr="00E85936">
        <w:rPr>
          <w:sz w:val="24"/>
          <w:szCs w:val="24"/>
        </w:rPr>
        <w:t>.</w:t>
      </w:r>
    </w:p>
    <w:p w14:paraId="7A973EB5" w14:textId="77777777" w:rsidR="00E85936" w:rsidRPr="00E85936" w:rsidRDefault="00E85936" w:rsidP="00E859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Identificato il codice del tecnico idoneo, il sistema interroga </w:t>
      </w:r>
      <w:proofErr w:type="spellStart"/>
      <w:r w:rsidRPr="00E85936">
        <w:rPr>
          <w:sz w:val="24"/>
          <w:szCs w:val="24"/>
        </w:rPr>
        <w:t>alberoTecnici.c</w:t>
      </w:r>
      <w:proofErr w:type="spellEnd"/>
      <w:r w:rsidRPr="00E85936">
        <w:rPr>
          <w:sz w:val="24"/>
          <w:szCs w:val="24"/>
        </w:rPr>
        <w:t xml:space="preserve"> per individuare il nodo corrispondente nel BST dei manutentori.</w:t>
      </w:r>
    </w:p>
    <w:p w14:paraId="174D9194" w14:textId="5A34A424" w:rsidR="00E85936" w:rsidRPr="00E85936" w:rsidRDefault="00E85936" w:rsidP="00E859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Una volta estratto il profilo del tecnico, il controllo passa al modulo </w:t>
      </w:r>
      <w:proofErr w:type="spellStart"/>
      <w:r w:rsidRPr="00E85936">
        <w:rPr>
          <w:sz w:val="24"/>
          <w:szCs w:val="24"/>
        </w:rPr>
        <w:t>agendaTecnico.c</w:t>
      </w:r>
      <w:proofErr w:type="spellEnd"/>
      <w:r w:rsidRPr="00E85936">
        <w:rPr>
          <w:sz w:val="24"/>
          <w:szCs w:val="24"/>
        </w:rPr>
        <w:t xml:space="preserve">. Il </w:t>
      </w:r>
      <w:proofErr w:type="gramStart"/>
      <w:r w:rsidRPr="00E85936">
        <w:rPr>
          <w:sz w:val="24"/>
          <w:szCs w:val="24"/>
        </w:rPr>
        <w:t>sotto-albero</w:t>
      </w:r>
      <w:proofErr w:type="gramEnd"/>
      <w:r w:rsidRPr="00E85936">
        <w:rPr>
          <w:sz w:val="24"/>
          <w:szCs w:val="24"/>
        </w:rPr>
        <w:t xml:space="preserve"> integrato nel tecnico viene attraversato per verificare che la data e la fascia oraria dell'intervento non si sovrappongano con impegni pregressi.</w:t>
      </w:r>
    </w:p>
    <w:p w14:paraId="15D69CEE" w14:textId="77777777" w:rsidR="00E85936" w:rsidRPr="00E85936" w:rsidRDefault="00E85936" w:rsidP="00E859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In assenza di conflitti orari, l'appuntamento viene validato e inserito stabilmente nell'agenda del tecnico; contestualmente, lo stato dell'entità in </w:t>
      </w:r>
      <w:proofErr w:type="spellStart"/>
      <w:r w:rsidRPr="00E85936">
        <w:rPr>
          <w:sz w:val="24"/>
          <w:szCs w:val="24"/>
        </w:rPr>
        <w:t>richiesta.c</w:t>
      </w:r>
      <w:proofErr w:type="spellEnd"/>
      <w:r w:rsidRPr="00E85936">
        <w:rPr>
          <w:sz w:val="24"/>
          <w:szCs w:val="24"/>
        </w:rPr>
        <w:t xml:space="preserve"> transita da APERTA ad ASSEGNATA.</w:t>
      </w:r>
    </w:p>
    <w:p w14:paraId="654F18D8" w14:textId="31819A2F" w:rsidR="00E85936" w:rsidRPr="00E85936" w:rsidRDefault="00E85936" w:rsidP="00E859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b/>
          <w:bCs/>
          <w:sz w:val="24"/>
          <w:szCs w:val="24"/>
        </w:rPr>
        <w:t>Flusso di Rimozione Logica</w:t>
      </w:r>
      <w:r w:rsidRPr="00E85936">
        <w:rPr>
          <w:sz w:val="24"/>
          <w:szCs w:val="24"/>
        </w:rPr>
        <w:t>:</w:t>
      </w:r>
    </w:p>
    <w:p w14:paraId="26791420" w14:textId="405F3419" w:rsidR="00E85936" w:rsidRPr="00E85936" w:rsidRDefault="00E85936" w:rsidP="00E859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E85936">
        <w:rPr>
          <w:sz w:val="24"/>
          <w:szCs w:val="24"/>
        </w:rPr>
        <w:t xml:space="preserve">Per evitare costose operazioni di ristrutturazione immediata delle strutture dati durante la rimozione o la modifica di priorità, i moduli </w:t>
      </w:r>
      <w:proofErr w:type="spellStart"/>
      <w:r w:rsidRPr="00E85936">
        <w:rPr>
          <w:sz w:val="24"/>
          <w:szCs w:val="24"/>
        </w:rPr>
        <w:t>richiesta.c</w:t>
      </w:r>
      <w:proofErr w:type="spellEnd"/>
      <w:r w:rsidRPr="00E85936">
        <w:rPr>
          <w:sz w:val="24"/>
          <w:szCs w:val="24"/>
        </w:rPr>
        <w:t xml:space="preserve"> e </w:t>
      </w:r>
      <w:proofErr w:type="spellStart"/>
      <w:r w:rsidRPr="00E85936">
        <w:rPr>
          <w:sz w:val="24"/>
          <w:szCs w:val="24"/>
        </w:rPr>
        <w:t>codaPriorita.c</w:t>
      </w:r>
      <w:proofErr w:type="spellEnd"/>
      <w:r w:rsidRPr="00E85936">
        <w:rPr>
          <w:sz w:val="24"/>
          <w:szCs w:val="24"/>
        </w:rPr>
        <w:t xml:space="preserve"> interagiscono mediante un flag logico (</w:t>
      </w:r>
      <w:proofErr w:type="spellStart"/>
      <w:r w:rsidRPr="00E85936">
        <w:rPr>
          <w:sz w:val="24"/>
          <w:szCs w:val="24"/>
        </w:rPr>
        <w:t>isValidaInHeap</w:t>
      </w:r>
      <w:proofErr w:type="spellEnd"/>
      <w:r w:rsidRPr="00E85936">
        <w:rPr>
          <w:sz w:val="24"/>
          <w:szCs w:val="24"/>
        </w:rPr>
        <w:t xml:space="preserve">). Quando una richiesta viene processata o eliminata, il modulo </w:t>
      </w:r>
      <w:proofErr w:type="spellStart"/>
      <w:r w:rsidRPr="00E85936">
        <w:rPr>
          <w:sz w:val="24"/>
          <w:szCs w:val="24"/>
        </w:rPr>
        <w:t>richiesta.c</w:t>
      </w:r>
      <w:proofErr w:type="spellEnd"/>
      <w:r w:rsidRPr="00E85936">
        <w:rPr>
          <w:sz w:val="24"/>
          <w:szCs w:val="24"/>
        </w:rPr>
        <w:t xml:space="preserve"> invalida il flag. Durante le successive operazioni di estrazione della stringa di comando, il modulo </w:t>
      </w:r>
      <w:proofErr w:type="spellStart"/>
      <w:r w:rsidRPr="00E85936">
        <w:rPr>
          <w:sz w:val="24"/>
          <w:szCs w:val="24"/>
        </w:rPr>
        <w:t>codaPriorita.c</w:t>
      </w:r>
      <w:proofErr w:type="spellEnd"/>
      <w:r w:rsidRPr="00E85936">
        <w:rPr>
          <w:sz w:val="24"/>
          <w:szCs w:val="24"/>
        </w:rPr>
        <w:t xml:space="preserve"> interroga questo stato: se la richiesta è marcata come non valida, l'elemento viene scartato in tempo costante e l'Heap esegue il riallineamento solo sui nodi attivi, ottimizzando l'efficienza computazionale globale.</w:t>
      </w:r>
    </w:p>
    <w:p w14:paraId="0F210665" w14:textId="0E05DA8F" w:rsidR="004F4E9B" w:rsidRDefault="004F4E9B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25DF1037" w14:textId="77777777" w:rsidR="00DA5A8B" w:rsidRPr="00262E69" w:rsidRDefault="00DA5A8B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FF0B84" w14:textId="2AE76443" w:rsidR="004F4E9B" w:rsidRPr="00262E69" w:rsidRDefault="00000000">
      <w:pPr>
        <w:pStyle w:val="Titolo2"/>
      </w:pPr>
      <w:r w:rsidRPr="00262E69">
        <w:lastRenderedPageBreak/>
        <w:t xml:space="preserve">4. </w:t>
      </w:r>
      <w:r w:rsidR="00CC7823">
        <w:t xml:space="preserve">Come usare e </w:t>
      </w:r>
      <w:r w:rsidR="00CC7823" w:rsidRPr="00CC7823">
        <w:t>inte</w:t>
      </w:r>
      <w:r w:rsidR="00CC7823">
        <w:t>ragire con il sistema</w:t>
      </w:r>
    </w:p>
    <w:p w14:paraId="5B771B58" w14:textId="09603F86" w:rsidR="00A67FF8" w:rsidRPr="00A67FF8" w:rsidRDefault="00A67FF8" w:rsidP="00A67FF8">
      <w:pPr>
        <w:spacing w:line="360" w:lineRule="auto"/>
        <w:jc w:val="both"/>
        <w:rPr>
          <w:b/>
          <w:bCs/>
          <w:sz w:val="24"/>
          <w:szCs w:val="24"/>
        </w:rPr>
      </w:pPr>
      <w:r w:rsidRPr="00A67FF8">
        <w:rPr>
          <w:sz w:val="24"/>
          <w:szCs w:val="24"/>
        </w:rPr>
        <w:t>Il sistema è stato concepito per offrire un'esperienza utente fluida attraverso un'interfaccia a riga di comando. L'interazione è guidata da un menu testuale interattivo che nasconde la complessità delle strutture dati sottostanti, permettendo all'amministratore del condominio di gestire le operazioni in modo semplice e intuitivo.</w:t>
      </w:r>
    </w:p>
    <w:p w14:paraId="0360EE17" w14:textId="77777777" w:rsidR="00A67FF8" w:rsidRPr="00A67FF8" w:rsidRDefault="00A67FF8" w:rsidP="00A67F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Di seguito sono descritte le fasi principali per l'utilizzo del software:</w:t>
      </w:r>
    </w:p>
    <w:p w14:paraId="389AAA25" w14:textId="77777777" w:rsidR="00A67FF8" w:rsidRPr="00A67FF8" w:rsidRDefault="00A67FF8" w:rsidP="00A67FF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Compilazione e avvio dell'applicazione</w:t>
      </w:r>
    </w:p>
    <w:p w14:paraId="207E135A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 xml:space="preserve">Il progetto è predisposto per la compilazione automatica tramite </w:t>
      </w:r>
      <w:proofErr w:type="spellStart"/>
      <w:r w:rsidRPr="00A67FF8">
        <w:rPr>
          <w:sz w:val="24"/>
          <w:szCs w:val="24"/>
        </w:rPr>
        <w:t>Makefile</w:t>
      </w:r>
      <w:proofErr w:type="spellEnd"/>
      <w:r w:rsidRPr="00A67FF8">
        <w:rPr>
          <w:sz w:val="24"/>
          <w:szCs w:val="24"/>
        </w:rPr>
        <w:t>. È sufficiente aprire il terminale nella cartella del progetto e digitare il comando make per generare il programma eseguibile.</w:t>
      </w:r>
    </w:p>
    <w:p w14:paraId="1FB9293B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Una volta avviato l'eseguibile, il sistema prepara automaticamente la memoria necessaria per le strutture dati e mostra la schermata iniziale.</w:t>
      </w:r>
    </w:p>
    <w:p w14:paraId="1D6F857E" w14:textId="77777777" w:rsidR="00A67FF8" w:rsidRPr="00A67FF8" w:rsidRDefault="00A67FF8" w:rsidP="00A67FF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Navigazione del menu principale</w:t>
      </w:r>
    </w:p>
    <w:p w14:paraId="5A60EA12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L'interfaccia mostra un elenco numerato delle operazioni disponibili. L'utente deve semplicemente digitare il numero corrispondente all'azione voluta e premere Invio.</w:t>
      </w:r>
    </w:p>
    <w:p w14:paraId="53009053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Il programma include controlli di sicurezza sugli inserimenti: se per errore vengono digitate delle lettere al posto di numeri, il sistema riconosce l'errore e chiede di ripetere l'inserimento senza bloccarsi.</w:t>
      </w:r>
    </w:p>
    <w:p w14:paraId="57ADAD8C" w14:textId="77777777" w:rsidR="00A67FF8" w:rsidRPr="00A67FF8" w:rsidRDefault="00A67FF8" w:rsidP="00A67FF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Esecuzione delle operazioni di base</w:t>
      </w:r>
    </w:p>
    <w:p w14:paraId="3CE7B531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Inserimento di una segnalazione: il sistema richiede passo dopo passo i dati del problema, come la descrizione, l'area interessata e l'urgenza. Il ticket viene salvato in automatico sia nell'archivio storico sia nella coda delle priorità.</w:t>
      </w:r>
    </w:p>
    <w:p w14:paraId="201EF0C5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Gestione dei tecnici: l'utente può registrare un nuovo manutentore oppure visualizzare la lista di quelli esistenti. La lista viene mostrata sempre in perfetto ordine alfabetico per facilitare la ricerca a schermo.</w:t>
      </w:r>
    </w:p>
    <w:p w14:paraId="5E07727B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 xml:space="preserve">Assegnazione di un intervento: quando si sceglie di assegnare un lavoro, il sistema propone da solo la richiesta con l'urgenza più alta. L'utente deve solo indicare a quale tecnico affidarla e l'orario previsto. Il sistema controllerà l'agenda del manutentore: se è libero l'appuntamento viene </w:t>
      </w:r>
      <w:r w:rsidRPr="00A67FF8">
        <w:rPr>
          <w:sz w:val="24"/>
          <w:szCs w:val="24"/>
        </w:rPr>
        <w:lastRenderedPageBreak/>
        <w:t>confermato, se invece è già occupato in quell'orario, l'operazione viene bloccata e viene richiesto un orario diverso.</w:t>
      </w:r>
    </w:p>
    <w:p w14:paraId="5EBFCC5F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Consultazione e reportistica: è sempre possibile controllare gli impegni di un singolo tecnico, mostrati in ordine cronologico, oppure stampare un riepilogo generale per capire quante segnalazioni sono ancora aperte, assegnate o già concluse.</w:t>
      </w:r>
    </w:p>
    <w:p w14:paraId="7F1043BB" w14:textId="77777777" w:rsidR="00A67FF8" w:rsidRPr="00A67FF8" w:rsidRDefault="00A67FF8" w:rsidP="00A67FF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Chiusura del sistema</w:t>
      </w:r>
    </w:p>
    <w:p w14:paraId="2E035A5D" w14:textId="77777777" w:rsidR="00A67FF8" w:rsidRPr="00A67FF8" w:rsidRDefault="00A67FF8" w:rsidP="00A67FF8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A67FF8">
        <w:rPr>
          <w:sz w:val="24"/>
          <w:szCs w:val="24"/>
        </w:rPr>
        <w:t>Selezionando l'opzione di uscita dal menu, il programma non si chiude bruscamente ma avvia una procedura di terminazione sicura. Tutta la memoria utilizzata per le code e gli alberi viene svuotata e restituita al computer, garantendo un'esecuzione pulita e senza sprechi di risorse.</w:t>
      </w:r>
    </w:p>
    <w:p w14:paraId="14E2E370" w14:textId="51AE7E52" w:rsidR="00E108A7" w:rsidRDefault="00E108A7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734FC7EE" w14:textId="02857621" w:rsidR="00E108A7" w:rsidRDefault="00E108A7">
      <w:pPr>
        <w:pStyle w:val="Titolo2"/>
      </w:pPr>
      <w:r>
        <w:t>5. Razionale dei Casi di Test</w:t>
      </w:r>
    </w:p>
    <w:p w14:paraId="3926212D" w14:textId="20EEC197" w:rsidR="00E108A7" w:rsidRPr="00E108A7" w:rsidRDefault="00E108A7" w:rsidP="00E108A7">
      <w:pPr>
        <w:rPr>
          <w:sz w:val="24"/>
          <w:szCs w:val="24"/>
        </w:rPr>
      </w:pPr>
      <w:r w:rsidRPr="00E108A7">
        <w:rPr>
          <w:sz w:val="24"/>
          <w:szCs w:val="24"/>
        </w:rPr>
        <w:t>Da fare!</w:t>
      </w:r>
    </w:p>
    <w:p w14:paraId="1F5D14F6" w14:textId="3D531C8D" w:rsidR="004F4E9B" w:rsidRPr="00262E69" w:rsidRDefault="00000000">
      <w:pPr>
        <w:pStyle w:val="Titolo2"/>
      </w:pPr>
      <w:r w:rsidRPr="00262E69">
        <w:t xml:space="preserve">6. </w:t>
      </w:r>
      <w:r w:rsidR="00CC7823">
        <w:t>Specifica Sintattica e Semantica</w:t>
      </w:r>
    </w:p>
    <w:p w14:paraId="1612A096" w14:textId="38757734" w:rsidR="004F4E9B" w:rsidRDefault="00E108A7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 fare!</w:t>
      </w:r>
    </w:p>
    <w:p w14:paraId="075B565E" w14:textId="77777777" w:rsidR="00CC7823" w:rsidRPr="00262E69" w:rsidRDefault="00CC7823" w:rsidP="00E108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sectPr w:rsidR="00CC7823" w:rsidRPr="00262E6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7EA491-4428-4C78-8CBA-600A89A844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D045C2-2FBC-4D7B-8E08-6000D52ACF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DAC5DC-39BB-411F-A459-AD72151935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A13"/>
    <w:multiLevelType w:val="multilevel"/>
    <w:tmpl w:val="9AA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5AE"/>
    <w:multiLevelType w:val="multilevel"/>
    <w:tmpl w:val="E43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F2E"/>
    <w:multiLevelType w:val="multilevel"/>
    <w:tmpl w:val="1F8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545FA"/>
    <w:multiLevelType w:val="multilevel"/>
    <w:tmpl w:val="7A7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F1F2F"/>
    <w:multiLevelType w:val="multilevel"/>
    <w:tmpl w:val="F550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327D6"/>
    <w:multiLevelType w:val="multilevel"/>
    <w:tmpl w:val="D9FC2F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1B057D"/>
    <w:multiLevelType w:val="multilevel"/>
    <w:tmpl w:val="787CC0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DC260E"/>
    <w:multiLevelType w:val="multilevel"/>
    <w:tmpl w:val="56DA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B345D"/>
    <w:multiLevelType w:val="multilevel"/>
    <w:tmpl w:val="1C6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C1C76"/>
    <w:multiLevelType w:val="multilevel"/>
    <w:tmpl w:val="0C9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F2B8E"/>
    <w:multiLevelType w:val="multilevel"/>
    <w:tmpl w:val="21B44F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0FF35E0"/>
    <w:multiLevelType w:val="multilevel"/>
    <w:tmpl w:val="6602C9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67E1355"/>
    <w:multiLevelType w:val="multilevel"/>
    <w:tmpl w:val="AF3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76372"/>
    <w:multiLevelType w:val="hybridMultilevel"/>
    <w:tmpl w:val="9DEC0B28"/>
    <w:lvl w:ilvl="0" w:tplc="3ABA64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6810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4C89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9D8F8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3EBB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CA8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C44C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422F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2C26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47340">
    <w:abstractNumId w:val="11"/>
  </w:num>
  <w:num w:numId="2" w16cid:durableId="1676417257">
    <w:abstractNumId w:val="6"/>
  </w:num>
  <w:num w:numId="3" w16cid:durableId="217977534">
    <w:abstractNumId w:val="10"/>
  </w:num>
  <w:num w:numId="4" w16cid:durableId="1883706180">
    <w:abstractNumId w:val="5"/>
  </w:num>
  <w:num w:numId="5" w16cid:durableId="1289051561">
    <w:abstractNumId w:val="2"/>
  </w:num>
  <w:num w:numId="6" w16cid:durableId="1286429098">
    <w:abstractNumId w:val="8"/>
  </w:num>
  <w:num w:numId="7" w16cid:durableId="835609178">
    <w:abstractNumId w:val="3"/>
  </w:num>
  <w:num w:numId="8" w16cid:durableId="684287623">
    <w:abstractNumId w:val="9"/>
  </w:num>
  <w:num w:numId="9" w16cid:durableId="165024217">
    <w:abstractNumId w:val="0"/>
  </w:num>
  <w:num w:numId="10" w16cid:durableId="1881279251">
    <w:abstractNumId w:val="12"/>
  </w:num>
  <w:num w:numId="11" w16cid:durableId="587158263">
    <w:abstractNumId w:val="4"/>
  </w:num>
  <w:num w:numId="12" w16cid:durableId="1208831257">
    <w:abstractNumId w:val="1"/>
  </w:num>
  <w:num w:numId="13" w16cid:durableId="659425239">
    <w:abstractNumId w:val="13"/>
  </w:num>
  <w:num w:numId="14" w16cid:durableId="1081412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E9B"/>
    <w:rsid w:val="001759CF"/>
    <w:rsid w:val="0018408F"/>
    <w:rsid w:val="002435EC"/>
    <w:rsid w:val="00251E4F"/>
    <w:rsid w:val="00262E69"/>
    <w:rsid w:val="002D2E46"/>
    <w:rsid w:val="003707F4"/>
    <w:rsid w:val="004F4E9B"/>
    <w:rsid w:val="005054D5"/>
    <w:rsid w:val="00875C82"/>
    <w:rsid w:val="009D0F32"/>
    <w:rsid w:val="00A27D1D"/>
    <w:rsid w:val="00A67FF8"/>
    <w:rsid w:val="00AA655E"/>
    <w:rsid w:val="00AF36FB"/>
    <w:rsid w:val="00C06954"/>
    <w:rsid w:val="00CC01DB"/>
    <w:rsid w:val="00CC7823"/>
    <w:rsid w:val="00DA5A8B"/>
    <w:rsid w:val="00E108A7"/>
    <w:rsid w:val="00E85936"/>
    <w:rsid w:val="00EB5CBC"/>
    <w:rsid w:val="00FE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ED30"/>
  <w15:docId w15:val="{127BAF4D-8B18-4BC7-819A-CB7C9DAC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341AE-DFF6-4E21-9471-D1F73A6F1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2109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</dc:creator>
  <cp:lastModifiedBy>SABATO PIO SIANO</cp:lastModifiedBy>
  <cp:revision>3</cp:revision>
  <dcterms:created xsi:type="dcterms:W3CDTF">2026-05-22T14:47:00Z</dcterms:created>
  <dcterms:modified xsi:type="dcterms:W3CDTF">2026-05-26T18:31:00Z</dcterms:modified>
</cp:coreProperties>
</file>