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AD" w:rsidRDefault="00D86850">
      <w:bookmarkStart w:id="0" w:name="_GoBack"/>
      <w:bookmarkEnd w:id="0"/>
      <w:r>
        <w:rPr>
          <w:b/>
          <w:sz w:val="28"/>
        </w:rPr>
        <w:t>JOSHUA MAINA</w:t>
      </w:r>
      <w:r>
        <w:rPr>
          <w:b/>
          <w:sz w:val="28"/>
        </w:rPr>
        <w:br/>
      </w:r>
      <w:r w:rsidR="003A57AD">
        <w:t xml:space="preserve"> Nairobi, Kenya </w:t>
      </w:r>
    </w:p>
    <w:p w:rsidR="003A57AD" w:rsidRDefault="00D86850">
      <w:r>
        <w:t xml:space="preserve"> </w:t>
      </w:r>
      <w:r w:rsidR="003A57AD">
        <w:t xml:space="preserve">+254 12346762 </w:t>
      </w:r>
    </w:p>
    <w:p w:rsidR="00D242E6" w:rsidRDefault="00E349AF">
      <w:hyperlink r:id="rId6" w:history="1">
        <w:r w:rsidR="0038329E" w:rsidRPr="005A434D">
          <w:rPr>
            <w:rStyle w:val="Hyperlink"/>
          </w:rPr>
          <w:t>Budulicajoshua9@gmail.com</w:t>
        </w:r>
      </w:hyperlink>
    </w:p>
    <w:p w:rsidR="0038329E" w:rsidRPr="0038329E" w:rsidRDefault="0038329E" w:rsidP="0038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329E">
        <w:rPr>
          <w:rFonts w:ascii="Times New Roman" w:eastAsia="Times New Roman" w:hAnsi="Times New Roman" w:cs="Times New Roman"/>
          <w:bCs/>
          <w:sz w:val="24"/>
          <w:szCs w:val="24"/>
        </w:rPr>
        <w:t>Creative Tech Entrepreneur</w:t>
      </w:r>
    </w:p>
    <w:p w:rsidR="00D242E6" w:rsidRDefault="00D86850">
      <w:pPr>
        <w:pStyle w:val="Heading2"/>
      </w:pPr>
      <w:r>
        <w:t>PROFESSIONAL SUMMARY</w:t>
      </w:r>
    </w:p>
    <w:p w:rsidR="00D242E6" w:rsidRDefault="00D86850">
      <w:r>
        <w:t>Motivated and adaptable professional with experience in business operations, customer service, and team leadership. Skilled in IT tools, communication, and solving real-world problems. Eager to contribute to a forward-thinking organization while continuing to learn and grow.</w:t>
      </w:r>
    </w:p>
    <w:p w:rsidR="00D242E6" w:rsidRDefault="00D86850">
      <w:pPr>
        <w:pStyle w:val="Heading2"/>
      </w:pPr>
      <w:r>
        <w:t>CORE SKILLS</w:t>
      </w:r>
    </w:p>
    <w:p w:rsidR="00D242E6" w:rsidRDefault="00D86850">
      <w:r>
        <w:t>- Business Administration &amp; IT</w:t>
      </w:r>
      <w:r>
        <w:br/>
        <w:t>- Customer Service &amp; Sales</w:t>
      </w:r>
      <w:r>
        <w:br/>
        <w:t>- Team Leadership &amp; Supervision</w:t>
      </w:r>
      <w:r>
        <w:br/>
        <w:t>- Communication &amp; Interpersonal Skills</w:t>
      </w:r>
      <w:r>
        <w:br/>
        <w:t>- Critical Thinking &amp; Problem Solving</w:t>
      </w:r>
      <w:r>
        <w:br/>
        <w:t>- Fast Learner &amp; Adaptability</w:t>
      </w:r>
    </w:p>
    <w:p w:rsidR="00D242E6" w:rsidRDefault="00D86850">
      <w:pPr>
        <w:pStyle w:val="Heading2"/>
      </w:pPr>
      <w:r>
        <w:t>WORK EXPERIENCE</w:t>
      </w:r>
    </w:p>
    <w:p w:rsidR="00D242E6" w:rsidRDefault="003A57AD">
      <w:r w:rsidRPr="003A57AD">
        <w:rPr>
          <w:b/>
        </w:rPr>
        <w:t>Office Assistant</w:t>
      </w:r>
      <w:r w:rsidR="00D86850">
        <w:br/>
        <w:t>Mission in Action – Nakuru, Kenya</w:t>
      </w:r>
      <w:r w:rsidR="00D86850">
        <w:br/>
        <w:t>Dec 2023 – Aug 2024</w:t>
      </w:r>
    </w:p>
    <w:p w:rsidR="00D242E6" w:rsidRDefault="003A57AD">
      <w:r>
        <w:t xml:space="preserve">- Assisted </w:t>
      </w:r>
      <w:r w:rsidR="00531097">
        <w:t>in managing</w:t>
      </w:r>
      <w:r w:rsidR="00D86850">
        <w:t xml:space="preserve"> day-to-day operations for a children's home and outreach programs</w:t>
      </w:r>
      <w:r w:rsidR="00D86850">
        <w:br/>
        <w:t>- coordinating schedules</w:t>
      </w:r>
      <w:r w:rsidR="00D86850">
        <w:br/>
        <w:t xml:space="preserve">- Led </w:t>
      </w:r>
      <w:r>
        <w:t xml:space="preserve">organization exercises </w:t>
      </w:r>
    </w:p>
    <w:p w:rsidR="00D242E6" w:rsidRDefault="00D86850">
      <w:r w:rsidRPr="003A57AD">
        <w:rPr>
          <w:b/>
        </w:rPr>
        <w:t>Barista</w:t>
      </w:r>
      <w:r>
        <w:br/>
        <w:t>Mama MIA Restaurant – Nakuru, Kenya</w:t>
      </w:r>
      <w:r>
        <w:br/>
        <w:t>Jan 2022 – Aug 2024</w:t>
      </w:r>
    </w:p>
    <w:p w:rsidR="00D242E6" w:rsidRDefault="00D86850">
      <w:r>
        <w:t>- Delivered excellent customer service in a fast-paced environment</w:t>
      </w:r>
      <w:r>
        <w:br/>
        <w:t>- Handled POS systems and daily cash reconciliation</w:t>
      </w:r>
      <w:r>
        <w:br/>
        <w:t>- Prepared coffee, and specialty drinks to customer specifications</w:t>
      </w:r>
    </w:p>
    <w:p w:rsidR="0038329E" w:rsidRDefault="0038329E" w:rsidP="0038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8329E" w:rsidRDefault="0038329E" w:rsidP="0038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8329E" w:rsidRDefault="0038329E" w:rsidP="0038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8329E" w:rsidRPr="0038329E" w:rsidRDefault="0038329E" w:rsidP="00383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Freelance Painter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8329E">
        <w:rPr>
          <w:rFonts w:ascii="Times New Roman" w:eastAsia="Times New Roman" w:hAnsi="Times New Roman" w:cs="Times New Roman"/>
          <w:sz w:val="24"/>
          <w:szCs w:val="24"/>
        </w:rPr>
        <w:t xml:space="preserve"> Indep</w:t>
      </w:r>
      <w:r>
        <w:rPr>
          <w:rFonts w:ascii="Times New Roman" w:eastAsia="Times New Roman" w:hAnsi="Times New Roman" w:cs="Times New Roman"/>
          <w:sz w:val="24"/>
          <w:szCs w:val="24"/>
        </w:rPr>
        <w:t>endent Projects – Nakuru, Kenya</w:t>
      </w:r>
    </w:p>
    <w:p w:rsidR="0038329E" w:rsidRPr="0038329E" w:rsidRDefault="0038329E" w:rsidP="003832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sz w:val="24"/>
          <w:szCs w:val="24"/>
        </w:rPr>
        <w:t>Participated in residential and commercial painting projects, including wall prep, sanding, and multi-coat finishes.</w:t>
      </w:r>
    </w:p>
    <w:p w:rsidR="0038329E" w:rsidRPr="0038329E" w:rsidRDefault="0038329E" w:rsidP="003832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sz w:val="24"/>
          <w:szCs w:val="24"/>
        </w:rPr>
        <w:t>Worked collaboratively with small teams under tight schedules.</w:t>
      </w:r>
    </w:p>
    <w:p w:rsidR="0038329E" w:rsidRPr="0038329E" w:rsidRDefault="0038329E" w:rsidP="003832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sz w:val="24"/>
          <w:szCs w:val="24"/>
        </w:rPr>
        <w:t>Paid attention to detail and maintained client satisfaction.</w:t>
      </w:r>
    </w:p>
    <w:p w:rsidR="0038329E" w:rsidRPr="0038329E" w:rsidRDefault="0038329E" w:rsidP="003832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9E">
        <w:rPr>
          <w:rFonts w:ascii="Times New Roman" w:eastAsia="Times New Roman" w:hAnsi="Times New Roman" w:cs="Times New Roman"/>
          <w:sz w:val="24"/>
          <w:szCs w:val="24"/>
        </w:rPr>
        <w:t>Gained practical knowledge in surface design, color matching, and safety practices.</w:t>
      </w:r>
    </w:p>
    <w:p w:rsidR="0038329E" w:rsidRDefault="0038329E"/>
    <w:p w:rsidR="00D242E6" w:rsidRDefault="00D86850">
      <w:pPr>
        <w:pStyle w:val="Heading2"/>
      </w:pPr>
      <w:r>
        <w:t>EDUCATION</w:t>
      </w:r>
    </w:p>
    <w:p w:rsidR="00D242E6" w:rsidRPr="0038329E" w:rsidRDefault="00D86850">
      <w:pPr>
        <w:rPr>
          <w:sz w:val="24"/>
        </w:rPr>
      </w:pPr>
      <w:r w:rsidRPr="0038329E">
        <w:rPr>
          <w:sz w:val="24"/>
        </w:rPr>
        <w:t>Diploma in Business and Information Technology (DBIT</w:t>
      </w:r>
      <w:proofErr w:type="gramStart"/>
      <w:r w:rsidRPr="0038329E">
        <w:rPr>
          <w:sz w:val="24"/>
        </w:rPr>
        <w:t>)</w:t>
      </w:r>
      <w:proofErr w:type="gramEnd"/>
      <w:r w:rsidRPr="0038329E">
        <w:rPr>
          <w:sz w:val="24"/>
        </w:rPr>
        <w:br/>
        <w:t>Strathmore University</w:t>
      </w:r>
      <w:r w:rsidRPr="0038329E">
        <w:rPr>
          <w:sz w:val="24"/>
        </w:rPr>
        <w:br/>
        <w:t>Expected: 2025</w:t>
      </w:r>
    </w:p>
    <w:p w:rsidR="00D242E6" w:rsidRPr="0038329E" w:rsidRDefault="00D86850">
      <w:pPr>
        <w:rPr>
          <w:sz w:val="24"/>
        </w:rPr>
      </w:pPr>
      <w:r w:rsidRPr="0038329E">
        <w:rPr>
          <w:sz w:val="24"/>
        </w:rPr>
        <w:t>Kenya Certificate of Secondary Education (KCSE</w:t>
      </w:r>
      <w:proofErr w:type="gramStart"/>
      <w:r w:rsidRPr="0038329E">
        <w:rPr>
          <w:sz w:val="24"/>
        </w:rPr>
        <w:t>)</w:t>
      </w:r>
      <w:proofErr w:type="gramEnd"/>
      <w:r w:rsidRPr="0038329E">
        <w:rPr>
          <w:sz w:val="24"/>
        </w:rPr>
        <w:br/>
        <w:t>Nyahururu High School – C+ (2023)</w:t>
      </w:r>
    </w:p>
    <w:p w:rsidR="00D242E6" w:rsidRPr="0038329E" w:rsidRDefault="00D86850">
      <w:pPr>
        <w:rPr>
          <w:sz w:val="24"/>
        </w:rPr>
      </w:pPr>
      <w:r w:rsidRPr="0038329E">
        <w:rPr>
          <w:sz w:val="24"/>
        </w:rPr>
        <w:t>Kenya Certificate of Primary Education (KCPE</w:t>
      </w:r>
      <w:proofErr w:type="gramStart"/>
      <w:r w:rsidRPr="0038329E">
        <w:rPr>
          <w:sz w:val="24"/>
        </w:rPr>
        <w:t>)</w:t>
      </w:r>
      <w:proofErr w:type="gramEnd"/>
      <w:r w:rsidRPr="0038329E">
        <w:rPr>
          <w:sz w:val="24"/>
        </w:rPr>
        <w:br/>
        <w:t>Mission in Action Primary School – 340 marks (2019)</w:t>
      </w:r>
    </w:p>
    <w:p w:rsidR="00D242E6" w:rsidRDefault="00D86850">
      <w:pPr>
        <w:pStyle w:val="Heading2"/>
      </w:pPr>
      <w:r>
        <w:t>LEADERSHIP &amp; ACHIEVEMENTS</w:t>
      </w:r>
    </w:p>
    <w:p w:rsidR="00D242E6" w:rsidRDefault="00D86850">
      <w:r>
        <w:t>- School President (2 years) – Mission in Action Primary School</w:t>
      </w:r>
      <w:r>
        <w:br/>
        <w:t>- Founder – Journalism Club, Nyahururu High School</w:t>
      </w:r>
      <w:r>
        <w:br/>
        <w:t>- National-level Music Festival participant (Public Speaking Winner x2)</w:t>
      </w:r>
      <w:r>
        <w:br/>
        <w:t>- Volleyball player (Regional level – Primary School)</w:t>
      </w:r>
    </w:p>
    <w:p w:rsidR="00D242E6" w:rsidRDefault="00D86850">
      <w:pPr>
        <w:pStyle w:val="Heading2"/>
      </w:pPr>
      <w:r>
        <w:t>PROJECTS &amp; INITIATIVES</w:t>
      </w:r>
    </w:p>
    <w:p w:rsidR="003A57AD" w:rsidRDefault="00D86850">
      <w:r>
        <w:t>- Designed and developed a unique takea</w:t>
      </w:r>
      <w:r w:rsidR="003A57AD">
        <w:t>way coffee and smoothie brand</w:t>
      </w:r>
      <w:r w:rsidR="003A57AD">
        <w:br/>
      </w:r>
    </w:p>
    <w:p w:rsidR="003A57AD" w:rsidRPr="003A57AD" w:rsidRDefault="00D86850">
      <w:pPr>
        <w:rPr>
          <w:b/>
        </w:rPr>
      </w:pPr>
      <w:r w:rsidRPr="003A57AD">
        <w:rPr>
          <w:b/>
        </w:rPr>
        <w:t>Heart for Change – 254 Manifesto Initiative</w:t>
      </w:r>
    </w:p>
    <w:p w:rsidR="00D242E6" w:rsidRDefault="00D86850">
      <w:r>
        <w:t>- Submitted to Strathmore Ideas Festival 2025</w:t>
      </w:r>
      <w:r>
        <w:br/>
        <w:t>- Civic education and governance reform idea targeting youth leadership</w:t>
      </w:r>
    </w:p>
    <w:p w:rsidR="0038329E" w:rsidRDefault="0038329E">
      <w:pPr>
        <w:pStyle w:val="Heading2"/>
      </w:pPr>
    </w:p>
    <w:p w:rsidR="0038329E" w:rsidRDefault="0038329E">
      <w:pPr>
        <w:pStyle w:val="Heading2"/>
      </w:pPr>
    </w:p>
    <w:p w:rsidR="00D242E6" w:rsidRDefault="00D86850">
      <w:pPr>
        <w:pStyle w:val="Heading2"/>
      </w:pPr>
      <w:r>
        <w:t>TECHNICAL PROFICIENCIES</w:t>
      </w:r>
    </w:p>
    <w:p w:rsidR="00D242E6" w:rsidRDefault="00D86850">
      <w:r>
        <w:t>Microsoft Office Suite | Canva | Social Media Marketing | POS Systems | Data Entry | Basic HTML &amp; Web Tools</w:t>
      </w:r>
    </w:p>
    <w:p w:rsidR="00D242E6" w:rsidRDefault="00D86850">
      <w:pPr>
        <w:pStyle w:val="Heading2"/>
      </w:pPr>
      <w:r>
        <w:t>LANGUAGES</w:t>
      </w:r>
    </w:p>
    <w:p w:rsidR="00D242E6" w:rsidRDefault="00D86850" w:rsidP="003A57AD">
      <w:r>
        <w:t>English – Fluent</w:t>
      </w:r>
      <w:r>
        <w:br/>
        <w:t>Kiswahili – Good Understanding</w:t>
      </w:r>
      <w:r>
        <w:br/>
        <w:t>German – Basic Reading Skills</w:t>
      </w:r>
    </w:p>
    <w:p w:rsidR="0038329E" w:rsidRDefault="0038329E" w:rsidP="003A57AD"/>
    <w:p w:rsidR="0038329E" w:rsidRDefault="0038329E" w:rsidP="0038329E">
      <w:pPr>
        <w:pStyle w:val="Heading3"/>
        <w:rPr>
          <w:rFonts w:ascii="Times New Roman" w:hAnsi="Times New Roman"/>
        </w:rPr>
      </w:pPr>
      <w:r>
        <w:rPr>
          <w:rStyle w:val="Strong"/>
          <w:b/>
          <w:bCs/>
        </w:rPr>
        <w:t>HOBBIES &amp; INTERESTS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Public Speaking &amp; Creative Expression</w:t>
      </w:r>
      <w:r>
        <w:t xml:space="preserve"> – Active in music and drama festivals; national-level public speaking winner.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Volunteering &amp; Community Engagement</w:t>
      </w:r>
      <w:r>
        <w:t xml:space="preserve"> – Passionate about youth empowerment and social impact (e.g., </w:t>
      </w:r>
      <w:r>
        <w:rPr>
          <w:rStyle w:val="Emphasis"/>
        </w:rPr>
        <w:t>Heart for Change – 254 Manifesto</w:t>
      </w:r>
      <w:r>
        <w:t>).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Tech &amp; Digital Innovation</w:t>
      </w:r>
      <w:r>
        <w:t xml:space="preserve"> – Curious about digital trends, AI development, and app creation.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Entrepreneurship &amp; Branding</w:t>
      </w:r>
      <w:r>
        <w:t xml:space="preserve"> – Founder of Jitters Café; enjoys branding, hands-on business, and customer engagement.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Fitness &amp; Outdoor Sports</w:t>
      </w:r>
      <w:r>
        <w:t xml:space="preserve"> – Played volleyball at the regional level; values discipline, health, and teamwork.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Languages &amp; Cultural Exchange</w:t>
      </w:r>
      <w:r>
        <w:t xml:space="preserve"> – Fluent in English, understands Kiswahili, and learning German for global connection.</w:t>
      </w:r>
    </w:p>
    <w:p w:rsidR="0038329E" w:rsidRDefault="0038329E" w:rsidP="003832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Writing &amp; Storytelling</w:t>
      </w:r>
      <w:r>
        <w:t xml:space="preserve"> – Enjoys writing slow-burn romance fiction; passionate about emotional depth and creativity.</w:t>
      </w:r>
    </w:p>
    <w:p w:rsidR="00D86850" w:rsidRPr="00BA5479" w:rsidRDefault="00D86850" w:rsidP="00D86850">
      <w:pPr>
        <w:pStyle w:val="Heading1"/>
      </w:pPr>
      <w:r>
        <w:lastRenderedPageBreak/>
        <w:t xml:space="preserve">Reference </w:t>
      </w:r>
      <w:r w:rsidR="00531097">
        <w:t>list: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80" w:firstRow="0" w:lastRow="0" w:firstColumn="1" w:lastColumn="0" w:noHBand="0" w:noVBand="1"/>
        <w:tblDescription w:val="Layout table to add reference details"/>
      </w:tblPr>
      <w:tblGrid>
        <w:gridCol w:w="514"/>
        <w:gridCol w:w="3662"/>
        <w:gridCol w:w="339"/>
        <w:gridCol w:w="4125"/>
      </w:tblGrid>
      <w:tr w:rsidR="00D86850" w:rsidTr="00893638">
        <w:sdt>
          <w:sdtPr>
            <w:alias w:val="1:"/>
            <w:tag w:val="1:"/>
            <w:id w:val="-586534965"/>
            <w:placeholder>
              <w:docPart w:val="ADA4E89177CD41268725A749961D4A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" w:type="dxa"/>
              </w:tcPr>
              <w:p w:rsidR="00D86850" w:rsidRDefault="00D86850" w:rsidP="00893638">
                <w:pPr>
                  <w:pStyle w:val="Heading2"/>
                  <w:outlineLvl w:val="1"/>
                </w:pPr>
                <w:r>
                  <w:t>1.</w:t>
                </w:r>
              </w:p>
            </w:tc>
          </w:sdtContent>
        </w:sdt>
        <w:tc>
          <w:tcPr>
            <w:tcW w:w="5029" w:type="dxa"/>
            <w:gridSpan w:val="2"/>
          </w:tcPr>
          <w:p w:rsidR="00D86850" w:rsidRPr="00BB273A" w:rsidRDefault="00D86850" w:rsidP="00893638">
            <w:pPr>
              <w:pStyle w:val="Heading3"/>
              <w:outlineLvl w:val="2"/>
              <w:rPr>
                <w:rStyle w:val="Heading3Char"/>
                <w:b/>
              </w:rPr>
            </w:pPr>
            <w:r>
              <w:t>MAXINE COLLINS</w:t>
            </w:r>
          </w:p>
          <w:p w:rsidR="00D86850" w:rsidRDefault="00D86850" w:rsidP="00893638">
            <w:r>
              <w:t>DIRECTOR</w:t>
            </w:r>
          </w:p>
          <w:p w:rsidR="00D86850" w:rsidRDefault="00D86850" w:rsidP="00893638">
            <w:r>
              <w:t xml:space="preserve">NATIONAL AND INTERNATIONAL </w:t>
            </w:r>
          </w:p>
          <w:p w:rsidR="00D86850" w:rsidRDefault="00D86850" w:rsidP="00893638">
            <w:r>
              <w:t>TOURS</w:t>
            </w:r>
          </w:p>
          <w:p w:rsidR="00531097" w:rsidRDefault="00531097" w:rsidP="00893638">
            <w:r>
              <w:t>NEWCASTLE</w:t>
            </w:r>
          </w:p>
          <w:p w:rsidR="00531097" w:rsidRDefault="00531097" w:rsidP="00893638">
            <w:r>
              <w:t>N.S.W.2295</w:t>
            </w:r>
          </w:p>
          <w:p w:rsidR="00531097" w:rsidRDefault="00531097" w:rsidP="00893638">
            <w:r>
              <w:t>AUSTRALIA</w:t>
            </w:r>
          </w:p>
          <w:p w:rsidR="00D86850" w:rsidRDefault="00531097" w:rsidP="00893638">
            <w:r>
              <w:t>+614 419 224498</w:t>
            </w:r>
          </w:p>
          <w:p w:rsidR="00D86850" w:rsidRDefault="00531097" w:rsidP="00893638">
            <w:r>
              <w:t>maxinegcollins@gmail.com</w:t>
            </w:r>
          </w:p>
        </w:tc>
        <w:tc>
          <w:tcPr>
            <w:tcW w:w="5186" w:type="dxa"/>
          </w:tcPr>
          <w:p w:rsidR="00D86850" w:rsidRDefault="00D86850" w:rsidP="00893638"/>
        </w:tc>
      </w:tr>
      <w:tr w:rsidR="00D86850" w:rsidTr="00893638">
        <w:sdt>
          <w:sdtPr>
            <w:alias w:val="2:"/>
            <w:tag w:val="2:"/>
            <w:id w:val="1807270219"/>
            <w:placeholder>
              <w:docPart w:val="F02B87C16C7B497C8AA41F51F0927B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" w:type="dxa"/>
              </w:tcPr>
              <w:p w:rsidR="00D86850" w:rsidRPr="00F73A49" w:rsidRDefault="00D86850" w:rsidP="00893638">
                <w:pPr>
                  <w:pStyle w:val="Heading2"/>
                  <w:outlineLvl w:val="1"/>
                </w:pPr>
                <w:r w:rsidRPr="00F73A49">
                  <w:t>2.</w:t>
                </w:r>
              </w:p>
            </w:tc>
          </w:sdtContent>
        </w:sdt>
        <w:tc>
          <w:tcPr>
            <w:tcW w:w="5029" w:type="dxa"/>
            <w:gridSpan w:val="2"/>
          </w:tcPr>
          <w:p w:rsidR="00D86850" w:rsidRPr="00BB273A" w:rsidRDefault="00D86850" w:rsidP="00893638">
            <w:pPr>
              <w:pStyle w:val="Heading3"/>
              <w:outlineLvl w:val="2"/>
            </w:pPr>
            <w:r>
              <w:t>IDAH IRUNGU</w:t>
            </w:r>
          </w:p>
          <w:p w:rsidR="00D86850" w:rsidRDefault="00D86850" w:rsidP="00893638">
            <w:r>
              <w:t>TEACHER</w:t>
            </w:r>
          </w:p>
          <w:p w:rsidR="00D86850" w:rsidRDefault="00D86850" w:rsidP="00893638">
            <w:r>
              <w:t>NYAHURURU HIGH SCHOOL</w:t>
            </w:r>
          </w:p>
          <w:p w:rsidR="00D86850" w:rsidRPr="001503F5" w:rsidRDefault="00D86850" w:rsidP="00893638">
            <w:pPr>
              <w:rPr>
                <w:rFonts w:asciiTheme="minorHAnsi" w:eastAsiaTheme="minorHAnsi" w:hAnsiTheme="minorHAnsi"/>
              </w:rPr>
            </w:pPr>
            <w:r w:rsidRPr="001503F5">
              <w:rPr>
                <w:rFonts w:ascii="Times New Roman" w:eastAsia="Times New Roman" w:hAnsi="Times New Roman" w:cs="Times New Roman"/>
                <w:sz w:val="24"/>
                <w:szCs w:val="24"/>
              </w:rPr>
              <w:t>Nyahururu – 20300</w:t>
            </w:r>
            <w:r w:rsidRPr="001503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Laikipia County, Kenya</w:t>
            </w:r>
          </w:p>
          <w:p w:rsidR="00D86850" w:rsidRDefault="00D86850" w:rsidP="00893638">
            <w:r>
              <w:t>+254 724 606475</w:t>
            </w:r>
          </w:p>
          <w:p w:rsidR="00D86850" w:rsidRDefault="00D86850" w:rsidP="00893638">
            <w:r>
              <w:t>irunguidah@gmail.com</w:t>
            </w:r>
          </w:p>
        </w:tc>
        <w:tc>
          <w:tcPr>
            <w:tcW w:w="5186" w:type="dxa"/>
          </w:tcPr>
          <w:p w:rsidR="00D86850" w:rsidRDefault="00D86850" w:rsidP="00893638"/>
        </w:tc>
      </w:tr>
      <w:tr w:rsidR="00D86850" w:rsidTr="00893638">
        <w:sdt>
          <w:sdtPr>
            <w:alias w:val="3:"/>
            <w:tag w:val="3:"/>
            <w:id w:val="-1290502966"/>
            <w:placeholder>
              <w:docPart w:val="75B837EF5C3B487590C91A55E2B655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" w:type="dxa"/>
              </w:tcPr>
              <w:p w:rsidR="00D86850" w:rsidRDefault="00D86850" w:rsidP="00893638">
                <w:pPr>
                  <w:pStyle w:val="Heading2"/>
                  <w:outlineLvl w:val="1"/>
                </w:pPr>
                <w:r w:rsidRPr="00F73A49">
                  <w:t>3.</w:t>
                </w:r>
              </w:p>
            </w:tc>
          </w:sdtContent>
        </w:sdt>
        <w:tc>
          <w:tcPr>
            <w:tcW w:w="5029" w:type="dxa"/>
            <w:gridSpan w:val="2"/>
          </w:tcPr>
          <w:p w:rsidR="00D86850" w:rsidRPr="00BB273A" w:rsidRDefault="00D86850" w:rsidP="00893638">
            <w:pPr>
              <w:pStyle w:val="Heading3"/>
              <w:outlineLvl w:val="2"/>
            </w:pPr>
            <w:r>
              <w:t>NEIL TOMLIN</w:t>
            </w:r>
          </w:p>
          <w:p w:rsidR="00D86850" w:rsidRDefault="00D86850" w:rsidP="00893638">
            <w:r>
              <w:t>FREELANCE PROJECTS</w:t>
            </w:r>
          </w:p>
          <w:p w:rsidR="00D86850" w:rsidRDefault="00D86850" w:rsidP="00893638">
            <w:r>
              <w:t>INDEPENDENT PROJECTS</w:t>
            </w:r>
          </w:p>
          <w:p w:rsidR="00D86850" w:rsidRPr="001503F5" w:rsidRDefault="00D86850" w:rsidP="00893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Nakuru – 20100</w:t>
            </w:r>
            <w:r>
              <w:br/>
              <w:t>Nakuru County, Kenya</w:t>
            </w:r>
          </w:p>
          <w:p w:rsidR="00D86850" w:rsidRDefault="00D86850" w:rsidP="00893638">
            <w:r>
              <w:t>+254 735 364931</w:t>
            </w:r>
          </w:p>
          <w:p w:rsidR="00D86850" w:rsidRDefault="00D86850" w:rsidP="00D86850"/>
        </w:tc>
        <w:tc>
          <w:tcPr>
            <w:tcW w:w="5186" w:type="dxa"/>
          </w:tcPr>
          <w:p w:rsidR="00D86850" w:rsidRDefault="00D86850" w:rsidP="00893638"/>
        </w:tc>
      </w:tr>
      <w:tr w:rsidR="00D86850" w:rsidTr="00893638">
        <w:sdt>
          <w:sdtPr>
            <w:alias w:val="4:"/>
            <w:tag w:val="4:"/>
            <w:id w:val="-1491872882"/>
            <w:placeholder>
              <w:docPart w:val="744F0EA5574A43F3B4C12F99942C8E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5" w:type="dxa"/>
              </w:tcPr>
              <w:p w:rsidR="00D86850" w:rsidRDefault="00D86850" w:rsidP="00893638">
                <w:pPr>
                  <w:pStyle w:val="Heading2"/>
                  <w:outlineLvl w:val="1"/>
                </w:pPr>
                <w:r>
                  <w:t>4.</w:t>
                </w:r>
              </w:p>
            </w:tc>
          </w:sdtContent>
        </w:sdt>
        <w:tc>
          <w:tcPr>
            <w:tcW w:w="5029" w:type="dxa"/>
            <w:gridSpan w:val="2"/>
          </w:tcPr>
          <w:p w:rsidR="00D86850" w:rsidRPr="00BB273A" w:rsidRDefault="00D86850" w:rsidP="00893638">
            <w:pPr>
              <w:pStyle w:val="Heading3"/>
              <w:outlineLvl w:val="2"/>
            </w:pPr>
            <w:r>
              <w:t>MARGARET KARIUKI</w:t>
            </w:r>
          </w:p>
          <w:p w:rsidR="00D86850" w:rsidRDefault="00D86850" w:rsidP="00893638">
            <w:r>
              <w:t>MANAGER</w:t>
            </w:r>
          </w:p>
          <w:p w:rsidR="00D86850" w:rsidRDefault="00D86850" w:rsidP="00893638">
            <w:r>
              <w:t>MISSION IN ACTION</w:t>
            </w:r>
          </w:p>
          <w:p w:rsidR="00D86850" w:rsidRDefault="00D86850" w:rsidP="00893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3F5">
              <w:rPr>
                <w:rFonts w:ascii="Times New Roman" w:eastAsia="Times New Roman" w:hAnsi="Times New Roman" w:cs="Times New Roman"/>
                <w:sz w:val="24"/>
                <w:szCs w:val="24"/>
              </w:rPr>
              <w:t>Nakuru – 20100</w:t>
            </w:r>
            <w:r w:rsidRPr="001503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Nakuru County, Kenya</w:t>
            </w:r>
          </w:p>
          <w:p w:rsidR="00D86850" w:rsidRDefault="00D86850" w:rsidP="00893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+254 721 314003</w:t>
            </w:r>
          </w:p>
          <w:p w:rsidR="00D86850" w:rsidRDefault="00D86850" w:rsidP="0089363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Kariukishiku2017@gmail.com</w:t>
            </w:r>
          </w:p>
        </w:tc>
        <w:tc>
          <w:tcPr>
            <w:tcW w:w="5186" w:type="dxa"/>
          </w:tcPr>
          <w:p w:rsidR="00D86850" w:rsidRDefault="00D86850" w:rsidP="00893638"/>
        </w:tc>
      </w:tr>
      <w:tr w:rsidR="00D86850" w:rsidTr="00893638">
        <w:trPr>
          <w:gridAfter w:val="2"/>
          <w:wAfter w:w="5614" w:type="dxa"/>
        </w:trPr>
        <w:tc>
          <w:tcPr>
            <w:tcW w:w="5186" w:type="dxa"/>
            <w:gridSpan w:val="2"/>
          </w:tcPr>
          <w:p w:rsidR="00D86850" w:rsidRDefault="00D86850" w:rsidP="00893638"/>
        </w:tc>
      </w:tr>
      <w:tr w:rsidR="00D86850" w:rsidTr="00893638">
        <w:tc>
          <w:tcPr>
            <w:tcW w:w="585" w:type="dxa"/>
          </w:tcPr>
          <w:p w:rsidR="00D86850" w:rsidRDefault="00D86850" w:rsidP="00893638">
            <w:pPr>
              <w:pStyle w:val="Heading2"/>
              <w:outlineLvl w:val="1"/>
            </w:pPr>
          </w:p>
        </w:tc>
        <w:tc>
          <w:tcPr>
            <w:tcW w:w="5029" w:type="dxa"/>
            <w:gridSpan w:val="2"/>
          </w:tcPr>
          <w:p w:rsidR="00D86850" w:rsidRDefault="00D86850" w:rsidP="00893638">
            <w:pPr>
              <w:pStyle w:val="Heading3"/>
              <w:outlineLvl w:val="2"/>
            </w:pPr>
          </w:p>
        </w:tc>
        <w:tc>
          <w:tcPr>
            <w:tcW w:w="5186" w:type="dxa"/>
          </w:tcPr>
          <w:p w:rsidR="00D86850" w:rsidRDefault="00D86850" w:rsidP="00893638"/>
        </w:tc>
      </w:tr>
    </w:tbl>
    <w:p w:rsidR="00D86850" w:rsidRDefault="00D86850" w:rsidP="00D86850"/>
    <w:p w:rsidR="0038329E" w:rsidRDefault="0038329E" w:rsidP="003A57AD"/>
    <w:sectPr w:rsidR="003832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F20D1"/>
    <w:multiLevelType w:val="multilevel"/>
    <w:tmpl w:val="574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200FF"/>
    <w:multiLevelType w:val="multilevel"/>
    <w:tmpl w:val="E20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7E56"/>
    <w:rsid w:val="00326F90"/>
    <w:rsid w:val="0038329E"/>
    <w:rsid w:val="003A57AD"/>
    <w:rsid w:val="00531097"/>
    <w:rsid w:val="00AA1D8D"/>
    <w:rsid w:val="00B47730"/>
    <w:rsid w:val="00CB0664"/>
    <w:rsid w:val="00D11D3B"/>
    <w:rsid w:val="00D242E6"/>
    <w:rsid w:val="00D86850"/>
    <w:rsid w:val="00D86BBD"/>
    <w:rsid w:val="00E349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C153C1-DF89-4562-A0FB-DD12DF53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83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udulicajoshua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A4E89177CD41268725A749961D4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267B-92C6-4F3C-8C15-044A3FCC2825}"/>
      </w:docPartPr>
      <w:docPartBody>
        <w:p w:rsidR="00DA5383" w:rsidRDefault="006B09B6" w:rsidP="006B09B6">
          <w:pPr>
            <w:pStyle w:val="ADA4E89177CD41268725A749961D4AC2"/>
          </w:pPr>
          <w:r>
            <w:t>1.</w:t>
          </w:r>
        </w:p>
      </w:docPartBody>
    </w:docPart>
    <w:docPart>
      <w:docPartPr>
        <w:name w:val="F02B87C16C7B497C8AA41F51F092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97809-4C08-4CB4-A02A-59DDC7A5FBA7}"/>
      </w:docPartPr>
      <w:docPartBody>
        <w:p w:rsidR="00DA5383" w:rsidRDefault="006B09B6" w:rsidP="006B09B6">
          <w:pPr>
            <w:pStyle w:val="F02B87C16C7B497C8AA41F51F0927B77"/>
          </w:pPr>
          <w:r w:rsidRPr="00F73A49">
            <w:t>2.</w:t>
          </w:r>
        </w:p>
      </w:docPartBody>
    </w:docPart>
    <w:docPart>
      <w:docPartPr>
        <w:name w:val="75B837EF5C3B487590C91A55E2B65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892B5-FD10-4E9A-B01B-73A23BD8C204}"/>
      </w:docPartPr>
      <w:docPartBody>
        <w:p w:rsidR="00DA5383" w:rsidRDefault="006B09B6" w:rsidP="006B09B6">
          <w:pPr>
            <w:pStyle w:val="75B837EF5C3B487590C91A55E2B6555B"/>
          </w:pPr>
          <w:r w:rsidRPr="00F73A49">
            <w:t>3.</w:t>
          </w:r>
        </w:p>
      </w:docPartBody>
    </w:docPart>
    <w:docPart>
      <w:docPartPr>
        <w:name w:val="744F0EA5574A43F3B4C12F99942C8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ECB0B-50D8-4BA8-A140-4CBC257F6BB3}"/>
      </w:docPartPr>
      <w:docPartBody>
        <w:p w:rsidR="00DA5383" w:rsidRDefault="006B09B6" w:rsidP="006B09B6">
          <w:pPr>
            <w:pStyle w:val="744F0EA5574A43F3B4C12F99942C8E22"/>
          </w:pPr>
          <w:r>
            <w:t>4.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B6"/>
    <w:rsid w:val="003274CE"/>
    <w:rsid w:val="006B09B6"/>
    <w:rsid w:val="007450FE"/>
    <w:rsid w:val="00C3102A"/>
    <w:rsid w:val="00DA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AB6E3A2F840F9BA25E86396E9DD30">
    <w:name w:val="6BBAB6E3A2F840F9BA25E86396E9DD30"/>
    <w:rsid w:val="006B09B6"/>
  </w:style>
  <w:style w:type="paragraph" w:customStyle="1" w:styleId="ADA4E89177CD41268725A749961D4AC2">
    <w:name w:val="ADA4E89177CD41268725A749961D4AC2"/>
    <w:rsid w:val="006B09B6"/>
  </w:style>
  <w:style w:type="paragraph" w:customStyle="1" w:styleId="F02B87C16C7B497C8AA41F51F0927B77">
    <w:name w:val="F02B87C16C7B497C8AA41F51F0927B77"/>
    <w:rsid w:val="006B09B6"/>
  </w:style>
  <w:style w:type="paragraph" w:customStyle="1" w:styleId="75B837EF5C3B487590C91A55E2B6555B">
    <w:name w:val="75B837EF5C3B487590C91A55E2B6555B"/>
    <w:rsid w:val="006B09B6"/>
  </w:style>
  <w:style w:type="paragraph" w:customStyle="1" w:styleId="89F629785EAC49F2A44DA10285324FFB">
    <w:name w:val="89F629785EAC49F2A44DA10285324FFB"/>
    <w:rsid w:val="006B09B6"/>
  </w:style>
  <w:style w:type="paragraph" w:customStyle="1" w:styleId="744F0EA5574A43F3B4C12F99942C8E22">
    <w:name w:val="744F0EA5574A43F3B4C12F99942C8E22"/>
    <w:rsid w:val="006B0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B99D9-00C5-4CA4-AAB2-69107686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3371</Characters>
  <Application>Microsoft Office Word</Application>
  <DocSecurity>0</DocSecurity>
  <Lines>134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2025-05-14T09:26:00Z</dcterms:created>
  <dcterms:modified xsi:type="dcterms:W3CDTF">2025-05-14T09:26:00Z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1007bada-56b7-4339-9a96-e3a6bb7e9a51</vt:lpwstr>
  </property>
</Properties>
</file>