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34E9" w:rsidRDefault="004E3386" w:rsidP="004E3386">
      <w:pPr>
        <w:pStyle w:val="Title"/>
      </w:pPr>
      <w:r>
        <w:t>Hilfe – iTixi Applikation</w:t>
      </w:r>
    </w:p>
    <w:p w:rsidR="004E3386" w:rsidRDefault="004E3386" w:rsidP="004E3386">
      <w:pPr>
        <w:pStyle w:val="Heading1"/>
      </w:pPr>
      <w:bookmarkStart w:id="0" w:name="_Toc364969222"/>
      <w:r>
        <w:t>Zusammenfassung</w:t>
      </w:r>
      <w:bookmarkEnd w:id="0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Die iTixi Applikation ist eine Dispositions-Software für Tixi Betriebe in der Schweiz. Damit können Fahrten für Behinderte Personen geplant und sogar optimiert werden. </w:t>
      </w:r>
    </w:p>
    <w:p w:rsidR="00081231" w:rsidRDefault="0008123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2762250" cy="1842314"/>
            <wp:effectExtent l="0" t="0" r="0" b="5715"/>
            <wp:docPr id="2" name="Picture 2" descr="C:\Users\jonasse\AppData\Local\Microsoft\Windows\Temporary Internet Files\Content.IE5\7YVQ5J1U\MP900442343[1]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jonasse\AppData\Local\Microsoft\Windows\Temporary Internet Files\Content.IE5\7YVQ5J1U\MP900442343[1]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3974" cy="18434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Optimierung</w:t>
      </w:r>
    </w:p>
    <w:p w:rsidR="004E3386" w:rsidRPr="0014654F" w:rsidRDefault="0008123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enthält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Stammdaten für Fahrgäste, Fahrer, Fahrzeuge und Benutzer.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iese sind die Grundlage für Bewegungsdaten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eserv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ationen,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Daueraufträge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, Ferienpläne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etc.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etc. A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lle Abläufe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einer Tixi- Organisation sind enthalten und sorgen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für eine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reibungslose </w:t>
      </w:r>
      <w:r w:rsidR="00174C91">
        <w:rPr>
          <w:rFonts w:ascii="Arial" w:hAnsi="Arial" w:cs="Arial"/>
          <w:color w:val="7F7F7F" w:themeColor="text1" w:themeTint="80"/>
          <w:sz w:val="24"/>
          <w:szCs w:val="24"/>
        </w:rPr>
        <w:t>und optimale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Betrieb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-1345862689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4E3386" w:rsidRDefault="000C59E5">
          <w:pPr>
            <w:pStyle w:val="TOCHeading"/>
          </w:pPr>
          <w:proofErr w:type="spellStart"/>
          <w:r>
            <w:t>Inhaltsverzeichni</w:t>
          </w:r>
          <w:r w:rsidR="004E3386">
            <w:t>s</w:t>
          </w:r>
          <w:proofErr w:type="spellEnd"/>
        </w:p>
        <w:p w:rsidR="000C59E5" w:rsidRPr="00D36508" w:rsidRDefault="004E3386">
          <w:pPr>
            <w:pStyle w:val="TOC1"/>
            <w:tabs>
              <w:tab w:val="right" w:leader="dot" w:pos="9062"/>
            </w:tabs>
            <w:rPr>
              <w:rFonts w:ascii="Arial" w:eastAsiaTheme="minorEastAsia" w:hAnsi="Arial" w:cs="Arial"/>
              <w:noProof/>
              <w:sz w:val="24"/>
              <w:szCs w:val="24"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64969222" w:history="1">
            <w:r w:rsidR="000C59E5" w:rsidRPr="00D36508">
              <w:rPr>
                <w:rStyle w:val="Hyperlink"/>
                <w:rFonts w:ascii="Arial" w:hAnsi="Arial" w:cs="Arial"/>
                <w:noProof/>
                <w:sz w:val="24"/>
                <w:szCs w:val="24"/>
              </w:rPr>
              <w:t>Zusammenfassung</w:t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tab/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fldChar w:fldCharType="begin"/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instrText xml:space="preserve"> PAGEREF _Toc364969222 \h </w:instrText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fldChar w:fldCharType="separate"/>
            </w:r>
            <w:r w:rsidR="00CC48ED">
              <w:rPr>
                <w:rFonts w:ascii="Arial" w:hAnsi="Arial" w:cs="Arial"/>
                <w:noProof/>
                <w:webHidden/>
                <w:sz w:val="24"/>
                <w:szCs w:val="24"/>
              </w:rPr>
              <w:t>1</w:t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fldChar w:fldCharType="end"/>
            </w:r>
          </w:hyperlink>
        </w:p>
        <w:p w:rsidR="000C59E5" w:rsidRPr="00D36508" w:rsidRDefault="00CC48ED">
          <w:pPr>
            <w:pStyle w:val="TOC1"/>
            <w:tabs>
              <w:tab w:val="right" w:leader="dot" w:pos="9062"/>
            </w:tabs>
            <w:rPr>
              <w:rFonts w:ascii="Arial" w:eastAsiaTheme="minorEastAsia" w:hAnsi="Arial" w:cs="Arial"/>
              <w:noProof/>
              <w:sz w:val="24"/>
              <w:szCs w:val="24"/>
              <w:lang w:eastAsia="de-CH"/>
            </w:rPr>
          </w:pPr>
          <w:hyperlink w:anchor="_Toc364969223" w:history="1">
            <w:r w:rsidR="000C59E5" w:rsidRPr="00D36508">
              <w:rPr>
                <w:rStyle w:val="Hyperlink"/>
                <w:rFonts w:ascii="Arial" w:hAnsi="Arial" w:cs="Arial"/>
                <w:noProof/>
                <w:sz w:val="24"/>
                <w:szCs w:val="24"/>
              </w:rPr>
              <w:t>In eigener Sache</w:t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tab/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fldChar w:fldCharType="begin"/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instrText xml:space="preserve"> PAGEREF _Toc364969223 \h </w:instrText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fldChar w:fldCharType="separate"/>
            </w:r>
            <w:r>
              <w:rPr>
                <w:rFonts w:ascii="Arial" w:hAnsi="Arial" w:cs="Arial"/>
                <w:noProof/>
                <w:webHidden/>
                <w:sz w:val="24"/>
                <w:szCs w:val="24"/>
              </w:rPr>
              <w:t>2</w:t>
            </w:r>
            <w:r w:rsidR="000C59E5" w:rsidRPr="00D36508">
              <w:rPr>
                <w:rFonts w:ascii="Arial" w:hAnsi="Arial" w:cs="Arial"/>
                <w:noProof/>
                <w:webHidden/>
                <w:sz w:val="24"/>
                <w:szCs w:val="24"/>
              </w:rPr>
              <w:fldChar w:fldCharType="end"/>
            </w:r>
          </w:hyperlink>
        </w:p>
        <w:p w:rsidR="004E3386" w:rsidRDefault="004E3386">
          <w:r>
            <w:rPr>
              <w:b/>
              <w:bCs/>
              <w:noProof/>
            </w:rPr>
            <w:fldChar w:fldCharType="end"/>
          </w:r>
        </w:p>
      </w:sdtContent>
    </w:sdt>
    <w:p w:rsidR="00CC48ED" w:rsidRDefault="00CC48ED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bookmarkStart w:id="1" w:name="_Toc364969223"/>
      <w:r>
        <w:br w:type="page"/>
      </w:r>
    </w:p>
    <w:p w:rsidR="004E3386" w:rsidRDefault="000C59E5" w:rsidP="000C59E5">
      <w:pPr>
        <w:pStyle w:val="Heading1"/>
      </w:pPr>
      <w:bookmarkStart w:id="2" w:name="_GoBack"/>
      <w:bookmarkEnd w:id="2"/>
      <w:r>
        <w:t>In eigener Sache</w:t>
      </w:r>
      <w:bookmarkEnd w:id="1"/>
    </w:p>
    <w:p w:rsidR="000C59E5" w:rsidRDefault="000C59E5" w:rsidP="007550E8">
      <w:pPr>
        <w:pStyle w:val="ListParagraph"/>
        <w:numPr>
          <w:ilvl w:val="0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Die iTixi Hilfe wird </w:t>
      </w:r>
      <w:r w:rsidR="0014654F" w:rsidRPr="0014654F">
        <w:rPr>
          <w:rFonts w:ascii="Arial" w:hAnsi="Arial" w:cs="Arial"/>
          <w:color w:val="7F7F7F" w:themeColor="text1" w:themeTint="80"/>
          <w:sz w:val="24"/>
          <w:szCs w:val="24"/>
        </w:rPr>
        <w:t>in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7550E8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das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Word Dokument</w:t>
      </w:r>
      <w:r w:rsidR="007550E8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631883" w:rsidRPr="00631883">
        <w:rPr>
          <w:rFonts w:ascii="Arial" w:hAnsi="Arial" w:cs="Arial"/>
          <w:b/>
          <w:color w:val="7F7F7F" w:themeColor="text1" w:themeTint="80"/>
          <w:sz w:val="24"/>
          <w:szCs w:val="24"/>
        </w:rPr>
        <w:t>sf</w:t>
      </w:r>
      <w:r w:rsidR="00631883">
        <w:rPr>
          <w:rFonts w:ascii="Arial" w:hAnsi="Arial" w:cs="Arial"/>
          <w:b/>
          <w:color w:val="7F7F7F" w:themeColor="text1" w:themeTint="80"/>
          <w:sz w:val="24"/>
          <w:szCs w:val="24"/>
        </w:rPr>
        <w:t>itixi_help</w:t>
      </w:r>
      <w:r w:rsidR="007550E8" w:rsidRPr="0014654F">
        <w:rPr>
          <w:rFonts w:ascii="Arial" w:hAnsi="Arial" w:cs="Arial"/>
          <w:b/>
          <w:color w:val="7F7F7F" w:themeColor="text1" w:themeTint="80"/>
          <w:sz w:val="24"/>
          <w:szCs w:val="24"/>
        </w:rPr>
        <w:t>.doc</w:t>
      </w:r>
      <w:r w:rsidR="00631883">
        <w:rPr>
          <w:rFonts w:ascii="Arial" w:hAnsi="Arial" w:cs="Arial"/>
          <w:b/>
          <w:color w:val="7F7F7F" w:themeColor="text1" w:themeTint="80"/>
          <w:sz w:val="24"/>
          <w:szCs w:val="24"/>
        </w:rPr>
        <w:t>m</w:t>
      </w:r>
      <w:r w:rsidR="007550E8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erstellt</w:t>
      </w:r>
      <w:r w:rsidR="0014654F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(source file)</w:t>
      </w:r>
      <w:r w:rsidR="007550E8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C025A2" w:rsidRPr="0014654F" w:rsidRDefault="00C025A2" w:rsidP="007550E8">
      <w:pPr>
        <w:pStyle w:val="ListParagraph"/>
        <w:numPr>
          <w:ilvl w:val="0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Ordner </w:t>
      </w:r>
      <w:r w:rsidRPr="00C025A2">
        <w:rPr>
          <w:rFonts w:ascii="Arial" w:hAnsi="Arial" w:cs="Arial"/>
          <w:b/>
          <w:color w:val="7F7F7F" w:themeColor="text1" w:themeTint="80"/>
          <w:sz w:val="24"/>
          <w:szCs w:val="24"/>
        </w:rPr>
        <w:t>sfitixi/web/doc/*.*</w:t>
      </w:r>
    </w:p>
    <w:p w:rsidR="00D40E33" w:rsidRDefault="007538A3" w:rsidP="007550E8">
      <w:pPr>
        <w:pStyle w:val="ListParagraph"/>
        <w:numPr>
          <w:ilvl w:val="0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</w:t>
      </w:r>
      <w:r w:rsidR="00D40E33">
        <w:rPr>
          <w:rFonts w:ascii="Arial" w:hAnsi="Arial" w:cs="Arial"/>
          <w:color w:val="7F7F7F" w:themeColor="text1" w:themeTint="80"/>
          <w:sz w:val="24"/>
          <w:szCs w:val="24"/>
        </w:rPr>
        <w:t xml:space="preserve"> Datei</w:t>
      </w:r>
      <w:r>
        <w:rPr>
          <w:rFonts w:ascii="Arial" w:hAnsi="Arial" w:cs="Arial"/>
          <w:color w:val="7F7F7F" w:themeColor="text1" w:themeTint="80"/>
          <w:sz w:val="24"/>
          <w:szCs w:val="24"/>
        </w:rPr>
        <w:t>-Inhalt</w:t>
      </w:r>
      <w:r w:rsidR="00D40E33">
        <w:rPr>
          <w:rFonts w:ascii="Arial" w:hAnsi="Arial" w:cs="Arial"/>
          <w:color w:val="7F7F7F" w:themeColor="text1" w:themeTint="80"/>
          <w:sz w:val="24"/>
          <w:szCs w:val="24"/>
        </w:rPr>
        <w:t xml:space="preserve"> wird exportiert wie </w:t>
      </w:r>
      <w:r w:rsidR="007550E8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File -&gt; Save as... </w:t>
      </w:r>
    </w:p>
    <w:p w:rsidR="00D40E33" w:rsidRDefault="00875831" w:rsidP="00D40E33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PDF (*.PDF)</w:t>
      </w:r>
    </w:p>
    <w:p w:rsidR="007550E8" w:rsidRDefault="007550E8" w:rsidP="00D40E33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Dateiname </w:t>
      </w:r>
      <w:r w:rsidR="00D40E33"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 w:rsidR="00631883">
        <w:rPr>
          <w:rFonts w:ascii="Arial" w:hAnsi="Arial" w:cs="Arial"/>
          <w:b/>
          <w:color w:val="7F7F7F" w:themeColor="text1" w:themeTint="80"/>
          <w:sz w:val="24"/>
          <w:szCs w:val="24"/>
        </w:rPr>
        <w:t>sfitixi_help</w:t>
      </w:r>
      <w:r w:rsidR="00875831">
        <w:rPr>
          <w:rFonts w:ascii="Arial" w:hAnsi="Arial" w:cs="Arial"/>
          <w:b/>
          <w:color w:val="7F7F7F" w:themeColor="text1" w:themeTint="80"/>
          <w:sz w:val="24"/>
          <w:szCs w:val="24"/>
        </w:rPr>
        <w:t>.pdf</w:t>
      </w:r>
      <w:r w:rsidR="00D40E33">
        <w:rPr>
          <w:rFonts w:ascii="Arial" w:hAnsi="Arial" w:cs="Arial"/>
          <w:b/>
          <w:color w:val="7F7F7F" w:themeColor="text1" w:themeTint="80"/>
          <w:sz w:val="24"/>
          <w:szCs w:val="24"/>
        </w:rPr>
        <w:t>“</w:t>
      </w:r>
    </w:p>
    <w:p w:rsidR="00875831" w:rsidRPr="00875831" w:rsidRDefault="00875831" w:rsidP="00875831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Optimize for „Minimum Size“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noProof/>
          <w:lang w:eastAsia="de-CH"/>
        </w:rPr>
        <w:drawing>
          <wp:inline distT="0" distB="0" distL="0" distR="0" wp14:anchorId="611F1CF9" wp14:editId="0F1EAB53">
            <wp:extent cx="4791075" cy="160972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791075" cy="1609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550E8" w:rsidRDefault="007550E8" w:rsidP="007550E8">
      <w:pPr>
        <w:pStyle w:val="ListParagraph"/>
        <w:numPr>
          <w:ilvl w:val="0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Diese Datei (</w:t>
      </w:r>
      <w:r w:rsidR="00631883">
        <w:rPr>
          <w:rFonts w:ascii="Arial" w:hAnsi="Arial" w:cs="Arial"/>
          <w:b/>
          <w:color w:val="7F7F7F" w:themeColor="text1" w:themeTint="80"/>
          <w:sz w:val="24"/>
          <w:szCs w:val="24"/>
        </w:rPr>
        <w:t>sfitixi_help</w:t>
      </w:r>
      <w:r w:rsidRPr="0014654F">
        <w:rPr>
          <w:rFonts w:ascii="Arial" w:hAnsi="Arial" w:cs="Arial"/>
          <w:b/>
          <w:color w:val="7F7F7F" w:themeColor="text1" w:themeTint="80"/>
          <w:sz w:val="24"/>
          <w:szCs w:val="24"/>
        </w:rPr>
        <w:t>.</w:t>
      </w:r>
      <w:r w:rsidR="00875831">
        <w:rPr>
          <w:rFonts w:ascii="Arial" w:hAnsi="Arial" w:cs="Arial"/>
          <w:b/>
          <w:color w:val="7F7F7F" w:themeColor="text1" w:themeTint="80"/>
          <w:sz w:val="24"/>
          <w:szCs w:val="24"/>
        </w:rPr>
        <w:t>pdf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) wird in die Hilfe Dateien (Symfony, Twig) eingebunden.</w:t>
      </w:r>
    </w:p>
    <w:p w:rsidR="00C025A2" w:rsidRDefault="00C025A2" w:rsidP="007550E8">
      <w:pPr>
        <w:pStyle w:val="ListParagraph"/>
        <w:numPr>
          <w:ilvl w:val="0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Alternative: mehrere Dateien verwenden, dann laden diese Dateien besser.</w:t>
      </w:r>
    </w:p>
    <w:p w:rsidR="00C025A2" w:rsidRDefault="00C025A2" w:rsidP="007550E8">
      <w:pPr>
        <w:pStyle w:val="ListParagraph"/>
        <w:numPr>
          <w:ilvl w:val="0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Vorschlag: eine Beschreibung (link) pro menu-bar top-level option:</w:t>
      </w:r>
    </w:p>
    <w:p w:rsidR="00C025A2" w:rsidRDefault="00C025A2" w:rsidP="00C025A2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Disposition</w:t>
      </w:r>
    </w:p>
    <w:p w:rsidR="00C025A2" w:rsidRDefault="00C025A2" w:rsidP="00C025A2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Fahrgast</w:t>
      </w:r>
    </w:p>
    <w:p w:rsidR="00C025A2" w:rsidRDefault="00C025A2" w:rsidP="00C025A2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OVI</w:t>
      </w:r>
    </w:p>
    <w:p w:rsidR="00C025A2" w:rsidRDefault="00C025A2" w:rsidP="00C025A2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Fahrer</w:t>
      </w:r>
    </w:p>
    <w:p w:rsidR="00C025A2" w:rsidRDefault="00C025A2" w:rsidP="00C025A2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Fahrzeug</w:t>
      </w:r>
    </w:p>
    <w:p w:rsidR="00C025A2" w:rsidRDefault="00C025A2" w:rsidP="00C025A2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Export</w:t>
      </w:r>
    </w:p>
    <w:p w:rsidR="00C025A2" w:rsidRPr="0014654F" w:rsidRDefault="00C025A2" w:rsidP="00C025A2">
      <w:pPr>
        <w:pStyle w:val="ListParagraph"/>
        <w:numPr>
          <w:ilvl w:val="1"/>
          <w:numId w:val="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Unterhalt</w:t>
      </w:r>
    </w:p>
    <w:p w:rsidR="007550E8" w:rsidRPr="0014654F" w:rsidRDefault="007550E8" w:rsidP="007550E8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4E3386" w:rsidRPr="0014654F" w:rsidRDefault="007550E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EoF</w:t>
      </w:r>
    </w:p>
    <w:sectPr w:rsidR="004E3386" w:rsidRPr="0014654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2258D6"/>
    <w:multiLevelType w:val="hybridMultilevel"/>
    <w:tmpl w:val="CA2A289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234E9"/>
    <w:rsid w:val="00081231"/>
    <w:rsid w:val="000C59E5"/>
    <w:rsid w:val="0014654F"/>
    <w:rsid w:val="00174C91"/>
    <w:rsid w:val="004E3386"/>
    <w:rsid w:val="005F32D6"/>
    <w:rsid w:val="00631883"/>
    <w:rsid w:val="006A4C32"/>
    <w:rsid w:val="007538A3"/>
    <w:rsid w:val="007550E8"/>
    <w:rsid w:val="00875831"/>
    <w:rsid w:val="00A17E40"/>
    <w:rsid w:val="00B25950"/>
    <w:rsid w:val="00BC374E"/>
    <w:rsid w:val="00C025A2"/>
    <w:rsid w:val="00CC48ED"/>
    <w:rsid w:val="00D36508"/>
    <w:rsid w:val="00D40E33"/>
    <w:rsid w:val="00DE09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338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338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338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338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9D5D01-8362-422E-A42A-6F67B11F56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174</Words>
  <Characters>1097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1269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15</cp:revision>
  <cp:lastPrinted>2013-08-23T07:29:00Z</cp:lastPrinted>
  <dcterms:created xsi:type="dcterms:W3CDTF">2013-08-23T04:40:00Z</dcterms:created>
  <dcterms:modified xsi:type="dcterms:W3CDTF">2013-08-23T07:30:00Z</dcterms:modified>
</cp:coreProperties>
</file>