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5451" w14:textId="0B68434C" w:rsidR="00AC7BEE" w:rsidRDefault="00A1708F">
      <w:r>
        <w:t>Baixar as Ferramentas da Aula</w:t>
      </w:r>
    </w:p>
    <w:p w14:paraId="0329E89D" w14:textId="5C59AA29" w:rsidR="00A1708F" w:rsidRDefault="00A1708F" w:rsidP="00A1708F">
      <w:r>
        <w:t>WINDOWS SERVER 2016, SQL SERVER 2016 e FERRAMENTAS DE BI (PASTA COMPLETA)</w:t>
      </w:r>
    </w:p>
    <w:p w14:paraId="39EA64DF" w14:textId="62B2F351" w:rsidR="00A1708F" w:rsidRDefault="00A1708F" w:rsidP="00A1708F">
      <w:hyperlink r:id="rId4" w:history="1">
        <w:r w:rsidRPr="00722412">
          <w:rPr>
            <w:rStyle w:val="Hyperlink"/>
          </w:rPr>
          <w:t>https://drive.google.com/open?id=1uD7Nlcmd91iaRyEWJr3uGJHG9ei8jQO8</w:t>
        </w:r>
      </w:hyperlink>
    </w:p>
    <w:p w14:paraId="45E6C07D" w14:textId="583D01F2" w:rsidR="00A1708F" w:rsidRDefault="00A1708F" w:rsidP="00A1708F">
      <w:r>
        <w:rPr>
          <w:noProof/>
        </w:rPr>
        <w:drawing>
          <wp:inline distT="0" distB="0" distL="0" distR="0" wp14:anchorId="0F5921F7" wp14:editId="5A35AD0F">
            <wp:extent cx="5400040" cy="5829935"/>
            <wp:effectExtent l="190500" t="190500" r="181610" b="1898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09787" w14:textId="77777777" w:rsidR="00A1708F" w:rsidRDefault="00A1708F" w:rsidP="00A1708F"/>
    <w:sectPr w:rsidR="00A1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A1"/>
    <w:rsid w:val="002622D2"/>
    <w:rsid w:val="00456311"/>
    <w:rsid w:val="00835CA4"/>
    <w:rsid w:val="00A1708F"/>
    <w:rsid w:val="00E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8A0E"/>
  <w15:chartTrackingRefBased/>
  <w15:docId w15:val="{670CD262-2EB7-4565-BAC7-46F05D98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70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7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open?id=1uD7Nlcmd91iaRyEWJr3uGJHG9ei8jQO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3</cp:revision>
  <dcterms:created xsi:type="dcterms:W3CDTF">2020-10-03T21:44:00Z</dcterms:created>
  <dcterms:modified xsi:type="dcterms:W3CDTF">2020-10-03T23:50:00Z</dcterms:modified>
</cp:coreProperties>
</file>