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0317" w14:textId="5C6AC81E" w:rsidR="00AC7BEE" w:rsidRDefault="0017780F">
      <w:r>
        <w:t>Ciclo de Desenvolvimento, pois em ETL são varias pessoas participando de um projeto.</w:t>
      </w:r>
    </w:p>
    <w:p w14:paraId="078C1A4B" w14:textId="7956A95B" w:rsidR="0017780F" w:rsidRDefault="00890DEC">
      <w:r>
        <w:rPr>
          <w:noProof/>
        </w:rPr>
        <w:drawing>
          <wp:inline distT="0" distB="0" distL="0" distR="0" wp14:anchorId="5284BCA6" wp14:editId="5B7A2E7F">
            <wp:extent cx="5400040" cy="1635125"/>
            <wp:effectExtent l="190500" t="190500" r="181610" b="1936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C057E" w14:textId="6C5CBEC0" w:rsidR="00890DEC" w:rsidRDefault="00673C91">
      <w:r>
        <w:rPr>
          <w:noProof/>
        </w:rPr>
        <w:drawing>
          <wp:inline distT="0" distB="0" distL="0" distR="0" wp14:anchorId="726A9E84" wp14:editId="7905BE26">
            <wp:extent cx="5400040" cy="2813050"/>
            <wp:effectExtent l="190500" t="190500" r="181610" b="1968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EAAD6" w14:textId="236D8604" w:rsidR="00673C91" w:rsidRDefault="00673C91">
      <w:r>
        <w:t>Ensinando a montar uma documentação padrão.</w:t>
      </w:r>
    </w:p>
    <w:p w14:paraId="3BBB1382" w14:textId="2960B4F7" w:rsidR="00673C91" w:rsidRDefault="00673C91">
      <w:r>
        <w:t>Para incluir anotações no Projeto, selecionar com o botão direito a opção ‘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>’</w:t>
      </w:r>
    </w:p>
    <w:p w14:paraId="7E0B38B9" w14:textId="46C66C0E" w:rsidR="00673C91" w:rsidRDefault="00673C91">
      <w:r>
        <w:rPr>
          <w:noProof/>
        </w:rPr>
        <w:lastRenderedPageBreak/>
        <w:drawing>
          <wp:inline distT="0" distB="0" distL="0" distR="0" wp14:anchorId="41EA01FA" wp14:editId="19C21C5A">
            <wp:extent cx="5400040" cy="4222750"/>
            <wp:effectExtent l="190500" t="190500" r="181610" b="1968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C3A3D" w14:textId="0C41BE64" w:rsidR="00673C91" w:rsidRDefault="00673C91">
      <w:r>
        <w:rPr>
          <w:noProof/>
        </w:rPr>
        <w:drawing>
          <wp:inline distT="0" distB="0" distL="0" distR="0" wp14:anchorId="1B4CE950" wp14:editId="4AA738FA">
            <wp:extent cx="5400040" cy="2486660"/>
            <wp:effectExtent l="190500" t="190500" r="181610" b="1993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1C790" w14:textId="39709065" w:rsidR="00673C91" w:rsidRDefault="00673C91">
      <w:r>
        <w:rPr>
          <w:noProof/>
        </w:rPr>
        <w:lastRenderedPageBreak/>
        <w:drawing>
          <wp:inline distT="0" distB="0" distL="0" distR="0" wp14:anchorId="68299102" wp14:editId="0AF45478">
            <wp:extent cx="5400040" cy="4944745"/>
            <wp:effectExtent l="190500" t="190500" r="181610" b="1987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0542D" w14:textId="4D168F91" w:rsidR="006F2265" w:rsidRDefault="006F2265">
      <w:r>
        <w:rPr>
          <w:noProof/>
        </w:rPr>
        <w:lastRenderedPageBreak/>
        <w:drawing>
          <wp:inline distT="0" distB="0" distL="0" distR="0" wp14:anchorId="11FD3D3F" wp14:editId="3EB8A81F">
            <wp:extent cx="5400040" cy="3838575"/>
            <wp:effectExtent l="190500" t="190500" r="181610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E9380" w14:textId="59A08FAB" w:rsidR="006F2265" w:rsidRDefault="003B533E">
      <w:r>
        <w:t xml:space="preserve">Ao selecionar a opção </w:t>
      </w:r>
      <w:proofErr w:type="spellStart"/>
      <w:r>
        <w:t>Group</w:t>
      </w:r>
      <w:proofErr w:type="spellEnd"/>
      <w:r>
        <w:t>, o sistema cria uma caixa como se fosse documentação</w:t>
      </w:r>
    </w:p>
    <w:p w14:paraId="7FB47760" w14:textId="70143E94" w:rsidR="003B533E" w:rsidRDefault="003B533E">
      <w:r>
        <w:rPr>
          <w:noProof/>
        </w:rPr>
        <w:lastRenderedPageBreak/>
        <w:drawing>
          <wp:inline distT="0" distB="0" distL="0" distR="0" wp14:anchorId="5699078A" wp14:editId="04B00749">
            <wp:extent cx="5400040" cy="4323080"/>
            <wp:effectExtent l="190500" t="190500" r="181610" b="1917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1A368" w14:textId="149CA4D6" w:rsidR="003B533E" w:rsidRDefault="003B533E">
      <w:r>
        <w:rPr>
          <w:noProof/>
        </w:rPr>
        <w:drawing>
          <wp:inline distT="0" distB="0" distL="0" distR="0" wp14:anchorId="24BC4B19" wp14:editId="213F4DE9">
            <wp:extent cx="5400040" cy="1816100"/>
            <wp:effectExtent l="190500" t="190500" r="181610" b="1841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C5A44" w14:textId="1F388C38" w:rsidR="003B533E" w:rsidRDefault="003B533E">
      <w:r>
        <w:t>E posso fechar a caixa de Dialogo</w:t>
      </w:r>
    </w:p>
    <w:p w14:paraId="57680640" w14:textId="4E7CA21E" w:rsidR="003B533E" w:rsidRDefault="003B533E">
      <w:r>
        <w:rPr>
          <w:noProof/>
        </w:rPr>
        <w:lastRenderedPageBreak/>
        <w:drawing>
          <wp:inline distT="0" distB="0" distL="0" distR="0" wp14:anchorId="23674EE9" wp14:editId="43D49C4A">
            <wp:extent cx="5400040" cy="2632075"/>
            <wp:effectExtent l="190500" t="190500" r="181610" b="1873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42D92" w14:textId="362A89BA" w:rsidR="003B533E" w:rsidRDefault="00B71DA9">
      <w:r>
        <w:t>E posso colocar no começo do pacote para organizar.</w:t>
      </w:r>
    </w:p>
    <w:p w14:paraId="18F27EF0" w14:textId="09E292D2" w:rsidR="00B71DA9" w:rsidRDefault="00B71DA9">
      <w:r>
        <w:rPr>
          <w:noProof/>
        </w:rPr>
        <w:drawing>
          <wp:inline distT="0" distB="0" distL="0" distR="0" wp14:anchorId="06A2C3C3" wp14:editId="04D4C2A6">
            <wp:extent cx="5400040" cy="4453890"/>
            <wp:effectExtent l="190500" t="190500" r="181610" b="1943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6B669" w14:textId="77777777" w:rsidR="00134B46" w:rsidRDefault="00134B46"/>
    <w:p w14:paraId="0C4CB1E4" w14:textId="77777777" w:rsidR="00134B46" w:rsidRDefault="00134B46"/>
    <w:p w14:paraId="493B9B60" w14:textId="77777777" w:rsidR="00134B46" w:rsidRDefault="00134B46"/>
    <w:p w14:paraId="1EE7621F" w14:textId="6B9E054C" w:rsidR="00134B46" w:rsidRDefault="00134B46">
      <w:r>
        <w:t>Posso adicionar comentários na tela de Fluxos de Dados</w:t>
      </w:r>
    </w:p>
    <w:p w14:paraId="3AB115A2" w14:textId="33B38465" w:rsidR="00134B46" w:rsidRDefault="00134B46">
      <w:r>
        <w:rPr>
          <w:noProof/>
        </w:rPr>
        <w:drawing>
          <wp:inline distT="0" distB="0" distL="0" distR="0" wp14:anchorId="3A764E8E" wp14:editId="7366395C">
            <wp:extent cx="5400040" cy="3103245"/>
            <wp:effectExtent l="190500" t="190500" r="181610" b="1924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AE7D8" w14:textId="1C254CF2" w:rsidR="00134B46" w:rsidRDefault="00721E55">
      <w:r>
        <w:t>Organizar o layout do fluxo de dados</w:t>
      </w:r>
    </w:p>
    <w:p w14:paraId="5E059676" w14:textId="5D7F9BBA" w:rsidR="00721E55" w:rsidRDefault="00721E55">
      <w:r>
        <w:rPr>
          <w:noProof/>
        </w:rPr>
        <w:drawing>
          <wp:inline distT="0" distB="0" distL="0" distR="0" wp14:anchorId="48DA6BFF" wp14:editId="2D3ECE5D">
            <wp:extent cx="5400040" cy="2503170"/>
            <wp:effectExtent l="190500" t="190500" r="181610" b="1828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61587" w14:textId="77777777" w:rsidR="00721E55" w:rsidRDefault="00721E55"/>
    <w:p w14:paraId="25C75BE7" w14:textId="77777777" w:rsidR="00B71DA9" w:rsidRDefault="00B71DA9"/>
    <w:p w14:paraId="59F25C1A" w14:textId="77777777" w:rsidR="00673C91" w:rsidRDefault="00673C91"/>
    <w:sectPr w:rsidR="00673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1"/>
    <w:rsid w:val="000B36F1"/>
    <w:rsid w:val="00134B46"/>
    <w:rsid w:val="0017780F"/>
    <w:rsid w:val="002622D2"/>
    <w:rsid w:val="003B533E"/>
    <w:rsid w:val="00456311"/>
    <w:rsid w:val="00673C91"/>
    <w:rsid w:val="006F2265"/>
    <w:rsid w:val="00721E55"/>
    <w:rsid w:val="00890DEC"/>
    <w:rsid w:val="00B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E072"/>
  <w15:chartTrackingRefBased/>
  <w15:docId w15:val="{13FB254A-90C2-4F7B-99F7-25BD45E2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8</cp:revision>
  <dcterms:created xsi:type="dcterms:W3CDTF">2020-10-27T20:13:00Z</dcterms:created>
  <dcterms:modified xsi:type="dcterms:W3CDTF">2020-10-27T20:47:00Z</dcterms:modified>
</cp:coreProperties>
</file>