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tzo1t8aqwz" w:id="0"/>
      <w:bookmarkEnd w:id="0"/>
      <w:r w:rsidDel="00000000" w:rsidR="00000000" w:rsidRPr="00000000">
        <w:rPr>
          <w:rtl w:val="0"/>
        </w:rPr>
        <w:t xml:space="preserve">Mathe Profil Zusammenfassung</w:t>
      </w:r>
    </w:p>
    <w:p w:rsidR="00000000" w:rsidDel="00000000" w:rsidP="00000000" w:rsidRDefault="00000000" w:rsidRPr="00000000" w14:paraId="00000002">
      <w:pPr>
        <w:pStyle w:val="Heading1"/>
        <w:rPr/>
      </w:pPr>
      <w:bookmarkStart w:colFirst="0" w:colLast="0" w:name="_d0yyoit39ln9" w:id="1"/>
      <w:bookmarkEnd w:id="1"/>
      <w:r w:rsidDel="00000000" w:rsidR="00000000" w:rsidRPr="00000000">
        <w:rPr>
          <w:rtl w:val="0"/>
        </w:rPr>
        <w:t xml:space="preserve">Einführung</w:t>
      </w:r>
    </w:p>
    <w:p w:rsidR="00000000" w:rsidDel="00000000" w:rsidP="00000000" w:rsidRDefault="00000000" w:rsidRPr="00000000" w14:paraId="00000003">
      <w:pPr>
        <w:rPr/>
      </w:pPr>
      <w:r w:rsidDel="00000000" w:rsidR="00000000" w:rsidRPr="00000000">
        <w:rPr>
          <w:rtl w:val="0"/>
        </w:rPr>
        <w:t xml:space="preserve">Die Aufgabe der Darstellenden Geometrie ist, räumliche Objekte in einer Zeichenebene darzustellen. Es gibt verschiedene Optionen dazu, je nach Situation benutzt man die eine oder die andere: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tabs>
          <w:tab w:val="left" w:pos="3685.03937007874"/>
        </w:tabs>
        <w:rPr/>
      </w:pPr>
      <w:r w:rsidDel="00000000" w:rsidR="00000000" w:rsidRPr="00000000">
        <w:rPr>
          <w:rtl w:val="0"/>
        </w:rPr>
        <w:t xml:space="preserve">Zentralprojektion</w:t>
      </w:r>
    </w:p>
    <w:p w:rsidR="00000000" w:rsidDel="00000000" w:rsidP="00000000" w:rsidRDefault="00000000" w:rsidRPr="00000000" w14:paraId="00000006">
      <w:pPr>
        <w:tabs>
          <w:tab w:val="left" w:pos="3685.03937007874"/>
        </w:tabs>
        <w:ind w:left="0" w:firstLine="0"/>
        <w:rPr/>
      </w:pPr>
      <w:r w:rsidDel="00000000" w:rsidR="00000000" w:rsidRPr="00000000">
        <w:rPr>
          <w:rtl w:val="0"/>
        </w:rPr>
        <w:tab/>
      </w:r>
      <w:r w:rsidDel="00000000" w:rsidR="00000000" w:rsidRPr="00000000">
        <w:rPr>
          <w:rFonts w:ascii="Arial Unicode MS" w:cs="Arial Unicode MS" w:eastAsia="Arial Unicode MS" w:hAnsi="Arial Unicode MS"/>
          <w:sz w:val="48"/>
          <w:szCs w:val="48"/>
          <w:rtl w:val="0"/>
        </w:rPr>
        <w:t xml:space="preserve">↑</w:t>
      </w:r>
      <w:r w:rsidDel="00000000" w:rsidR="00000000" w:rsidRPr="00000000">
        <w:rPr>
          <w:rtl w:val="0"/>
        </w:rPr>
        <w:t xml:space="preserve"> Anschaulich</w:t>
      </w:r>
    </w:p>
    <w:p w:rsidR="00000000" w:rsidDel="00000000" w:rsidP="00000000" w:rsidRDefault="00000000" w:rsidRPr="00000000" w14:paraId="00000007">
      <w:pPr>
        <w:tabs>
          <w:tab w:val="left" w:pos="3685.03937007874"/>
        </w:tabs>
        <w:rPr/>
      </w:pPr>
      <w:r w:rsidDel="00000000" w:rsidR="00000000" w:rsidRPr="00000000">
        <w:rPr>
          <w:rtl w:val="0"/>
        </w:rPr>
        <w:t xml:space="preserve">Schiefe Parallelprojektion</w:t>
      </w:r>
    </w:p>
    <w:p w:rsidR="00000000" w:rsidDel="00000000" w:rsidP="00000000" w:rsidRDefault="00000000" w:rsidRPr="00000000" w14:paraId="00000008">
      <w:pPr>
        <w:tabs>
          <w:tab w:val="left" w:pos="3685.03937007874"/>
        </w:tabs>
        <w:rPr/>
      </w:pPr>
      <w:r w:rsidDel="00000000" w:rsidR="00000000" w:rsidRPr="00000000">
        <w:rPr>
          <w:rtl w:val="0"/>
        </w:rPr>
        <w:tab/>
      </w:r>
      <w:r w:rsidDel="00000000" w:rsidR="00000000" w:rsidRPr="00000000">
        <w:rPr>
          <w:rFonts w:ascii="Arial Unicode MS" w:cs="Arial Unicode MS" w:eastAsia="Arial Unicode MS" w:hAnsi="Arial Unicode MS"/>
          <w:sz w:val="48"/>
          <w:szCs w:val="48"/>
          <w:rtl w:val="0"/>
        </w:rPr>
        <w:t xml:space="preserve">↓</w:t>
      </w:r>
      <w:r w:rsidDel="00000000" w:rsidR="00000000" w:rsidRPr="00000000">
        <w:rPr>
          <w:rtl w:val="0"/>
        </w:rPr>
        <w:t xml:space="preserve"> Massgetreu</w:t>
      </w:r>
    </w:p>
    <w:p w:rsidR="00000000" w:rsidDel="00000000" w:rsidP="00000000" w:rsidRDefault="00000000" w:rsidRPr="00000000" w14:paraId="00000009">
      <w:pPr>
        <w:tabs>
          <w:tab w:val="left" w:pos="3685.03937007874"/>
        </w:tabs>
        <w:rPr/>
      </w:pPr>
      <w:r w:rsidDel="00000000" w:rsidR="00000000" w:rsidRPr="00000000">
        <w:rPr>
          <w:rtl w:val="0"/>
        </w:rPr>
        <w:t xml:space="preserve">Orthogonale Parallelprojektion</w:t>
      </w:r>
    </w:p>
    <w:p w:rsidR="00000000" w:rsidDel="00000000" w:rsidP="00000000" w:rsidRDefault="00000000" w:rsidRPr="00000000" w14:paraId="0000000A">
      <w:pPr>
        <w:tabs>
          <w:tab w:val="left" w:pos="3685.03937007874"/>
        </w:tabs>
        <w:rPr/>
      </w:pPr>
      <w:r w:rsidDel="00000000" w:rsidR="00000000" w:rsidRPr="00000000">
        <w:rPr>
          <w:rtl w:val="0"/>
        </w:rPr>
      </w:r>
    </w:p>
    <w:p w:rsidR="00000000" w:rsidDel="00000000" w:rsidP="00000000" w:rsidRDefault="00000000" w:rsidRPr="00000000" w14:paraId="0000000B">
      <w:pPr>
        <w:tabs>
          <w:tab w:val="left" w:pos="3685.03937007874"/>
        </w:tabs>
        <w:rPr/>
      </w:pPr>
      <w:r w:rsidDel="00000000" w:rsidR="00000000" w:rsidRPr="00000000">
        <w:rPr>
          <w:rtl w:val="0"/>
        </w:rPr>
        <w:t xml:space="preserve">Wir verwenden die Schiefe Parallelprojektion, damit wir genug erkennen, aber gleichzeitig auch alles möglichst Massstabsgetreu ist.</w:t>
      </w:r>
    </w:p>
    <w:p w:rsidR="00000000" w:rsidDel="00000000" w:rsidP="00000000" w:rsidRDefault="00000000" w:rsidRPr="00000000" w14:paraId="0000000C">
      <w:pPr>
        <w:pStyle w:val="Heading1"/>
        <w:tabs>
          <w:tab w:val="left" w:pos="3685.03937007874"/>
        </w:tabs>
        <w:rPr/>
      </w:pPr>
      <w:bookmarkStart w:colFirst="0" w:colLast="0" w:name="_2yupzcvn55rz" w:id="2"/>
      <w:bookmarkEnd w:id="2"/>
      <w:r w:rsidDel="00000000" w:rsidR="00000000" w:rsidRPr="00000000">
        <w:rPr>
          <w:rtl w:val="0"/>
        </w:rPr>
        <w:t xml:space="preserve">Schiefe Parallelprojektion im Würfel</w:t>
      </w:r>
    </w:p>
    <w:p w:rsidR="00000000" w:rsidDel="00000000" w:rsidP="00000000" w:rsidRDefault="00000000" w:rsidRPr="00000000" w14:paraId="0000000D">
      <w:pPr>
        <w:tabs>
          <w:tab w:val="left" w:pos="3685.03937007874"/>
        </w:tabs>
        <w:rPr/>
      </w:pPr>
      <w:r w:rsidDel="00000000" w:rsidR="00000000" w:rsidRPr="00000000">
        <w:rPr>
          <w:rtl w:val="0"/>
        </w:rPr>
        <w:t xml:space="preserve">Wir stellen etwas im Würfel dar, wobei die x Achse visuell verkürzt wird um einen besseren optischen Effekt zu erzielen. Die Punkte werden mit Koordinaten angegeben: P(x, y, z)</w:t>
      </w:r>
    </w:p>
    <w:p w:rsidR="00000000" w:rsidDel="00000000" w:rsidP="00000000" w:rsidRDefault="00000000" w:rsidRPr="00000000" w14:paraId="0000000E">
      <w:pPr>
        <w:tabs>
          <w:tab w:val="left" w:pos="3685.03937007874"/>
        </w:tabs>
        <w:rPr/>
      </w:pPr>
      <w:r w:rsidDel="00000000" w:rsidR="00000000" w:rsidRPr="00000000">
        <w:rPr>
          <w:rtl w:val="0"/>
        </w:rPr>
      </w:r>
    </w:p>
    <w:p w:rsidR="00000000" w:rsidDel="00000000" w:rsidP="00000000" w:rsidRDefault="00000000" w:rsidRPr="00000000" w14:paraId="0000000F">
      <w:pPr>
        <w:pStyle w:val="Heading2"/>
        <w:tabs>
          <w:tab w:val="left" w:pos="3685.03937007874"/>
        </w:tabs>
        <w:rPr/>
      </w:pPr>
      <w:bookmarkStart w:colFirst="0" w:colLast="0" w:name="_ru6wrfnhprij" w:id="3"/>
      <w:bookmarkEnd w:id="3"/>
      <w:r w:rsidDel="00000000" w:rsidR="00000000" w:rsidRPr="00000000">
        <w:rPr>
          <w:rtl w:val="0"/>
        </w:rPr>
        <w:t xml:space="preserve">Punkte</w:t>
      </w:r>
    </w:p>
    <w:p w:rsidR="00000000" w:rsidDel="00000000" w:rsidP="00000000" w:rsidRDefault="00000000" w:rsidRPr="00000000" w14:paraId="00000010">
      <w:pPr>
        <w:tabs>
          <w:tab w:val="left" w:pos="3685.03937007874"/>
        </w:tabs>
        <w:rPr/>
      </w:pPr>
      <w:r w:rsidDel="00000000" w:rsidR="00000000" w:rsidRPr="00000000">
        <w:rPr>
          <w:rtl w:val="0"/>
        </w:rPr>
        <w:t xml:space="preserve">Wenn man aber einen Punkt alleine im Würfel hat, weiss man noch nicht genau, wo er liegt. Dazu muss man ihn erst senkrecht zur </w:t>
      </w:r>
      <w:r w:rsidDel="00000000" w:rsidR="00000000" w:rsidRPr="00000000">
        <w:rPr>
          <w:rtl w:val="0"/>
        </w:rPr>
        <w:t xml:space="preserve">X/</w:t>
      </w:r>
      <w:r w:rsidDel="00000000" w:rsidR="00000000" w:rsidRPr="00000000">
        <w:rPr>
          <w:rtl w:val="0"/>
        </w:rPr>
        <w:t xml:space="preserve">Y Y</w:t>
      </w:r>
      <w:r w:rsidDel="00000000" w:rsidR="00000000" w:rsidRPr="00000000">
        <w:rPr>
          <w:rtl w:val="0"/>
        </w:rPr>
        <w:t xml:space="preserve">/Z</w:t>
      </w:r>
      <w:r w:rsidDel="00000000" w:rsidR="00000000" w:rsidRPr="00000000">
        <w:rPr>
          <w:rtl w:val="0"/>
        </w:rPr>
        <w:t xml:space="preserve"> </w:t>
      </w:r>
      <w:r w:rsidDel="00000000" w:rsidR="00000000" w:rsidRPr="00000000">
        <w:rPr>
          <w:rtl w:val="0"/>
        </w:rPr>
        <w:t xml:space="preserve">X/Z Achse verbinden. Diese Punkte heissen dann:</w:t>
      </w:r>
    </w:p>
    <w:p w:rsidR="00000000" w:rsidDel="00000000" w:rsidP="00000000" w:rsidRDefault="00000000" w:rsidRPr="00000000" w14:paraId="00000011">
      <w:pPr>
        <w:tabs>
          <w:tab w:val="left" w:pos="3685.03937007874"/>
        </w:tabs>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Grundriss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π</w:t>
            </w:r>
            <w:r w:rsidDel="00000000" w:rsidR="00000000" w:rsidRPr="00000000">
              <w:rPr>
                <w:vertAlign w:val="subscript"/>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Aufriss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vertAlign w:val="subscript"/>
              </w:rPr>
            </w:pPr>
            <w:r w:rsidDel="00000000" w:rsidR="00000000" w:rsidRPr="00000000">
              <w:rPr>
                <w:rtl w:val="0"/>
              </w:rPr>
              <w:t xml:space="preserve">π</w:t>
            </w:r>
            <w:r w:rsidDel="00000000" w:rsidR="00000000" w:rsidRPr="00000000">
              <w:rPr>
                <w:vertAlign w:val="sub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Seitenriss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vertAlign w:val="subscript"/>
              </w:rPr>
            </w:pPr>
            <w:r w:rsidDel="00000000" w:rsidR="00000000" w:rsidRPr="00000000">
              <w:rPr>
                <w:rtl w:val="0"/>
              </w:rPr>
              <w:t xml:space="preserve">π</w:t>
            </w:r>
            <w:r w:rsidDel="00000000" w:rsidR="00000000" w:rsidRPr="00000000">
              <w:rPr>
                <w:vertAlign w:val="subscript"/>
                <w:rtl w:val="0"/>
              </w:rPr>
              <w:t xml:space="preserve">3</w:t>
            </w:r>
          </w:p>
        </w:tc>
      </w:tr>
    </w:tbl>
    <w:p w:rsidR="00000000" w:rsidDel="00000000" w:rsidP="00000000" w:rsidRDefault="00000000" w:rsidRPr="00000000" w14:paraId="0000001E">
      <w:pPr>
        <w:tabs>
          <w:tab w:val="left" w:pos="3685.03937007874"/>
        </w:tabs>
        <w:rPr/>
      </w:pPr>
      <w:r w:rsidDel="00000000" w:rsidR="00000000" w:rsidRPr="00000000">
        <w:rPr>
          <w:rtl w:val="0"/>
        </w:rPr>
      </w:r>
    </w:p>
    <w:p w:rsidR="00000000" w:rsidDel="00000000" w:rsidP="00000000" w:rsidRDefault="00000000" w:rsidRPr="00000000" w14:paraId="0000001F">
      <w:pPr>
        <w:pStyle w:val="Heading2"/>
        <w:tabs>
          <w:tab w:val="left" w:pos="3685.03937007874"/>
        </w:tabs>
        <w:rPr/>
      </w:pPr>
      <w:bookmarkStart w:colFirst="0" w:colLast="0" w:name="_nf2qaiifmen2" w:id="4"/>
      <w:bookmarkEnd w:id="4"/>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tabs>
          <w:tab w:val="left" w:pos="3685.03937007874"/>
        </w:tabs>
        <w:rPr/>
      </w:pPr>
      <w:bookmarkStart w:colFirst="0" w:colLast="0" w:name="_rl7zhjcffsut" w:id="5"/>
      <w:bookmarkEnd w:id="5"/>
      <w:r w:rsidDel="00000000" w:rsidR="00000000" w:rsidRPr="00000000">
        <w:rPr>
          <w:rtl w:val="0"/>
        </w:rPr>
        <w:t xml:space="preserve">Geraden</w:t>
      </w:r>
    </w:p>
    <w:p w:rsidR="00000000" w:rsidDel="00000000" w:rsidP="00000000" w:rsidRDefault="00000000" w:rsidRPr="00000000" w14:paraId="00000021">
      <w:pPr>
        <w:tabs>
          <w:tab w:val="left" w:pos="3685.03937007874"/>
        </w:tabs>
        <w:rPr/>
      </w:pPr>
      <w:r w:rsidDel="00000000" w:rsidR="00000000" w:rsidRPr="00000000">
        <w:rPr>
          <w:rtl w:val="0"/>
        </w:rPr>
        <w:t xml:space="preserve">Eine Gerade ist durch 2 Punkte eindeutig bestimmt, ihr Raumbild verläuft durch diese Punkte. Auch ihre Risse verlaufen durch die Risse dieser Punkte.</w:t>
      </w:r>
    </w:p>
    <w:p w:rsidR="00000000" w:rsidDel="00000000" w:rsidP="00000000" w:rsidRDefault="00000000" w:rsidRPr="00000000" w14:paraId="00000022">
      <w:pPr>
        <w:tabs>
          <w:tab w:val="left" w:pos="3685.03937007874"/>
        </w:tabs>
        <w:rPr/>
      </w:pPr>
      <w:r w:rsidDel="00000000" w:rsidR="00000000" w:rsidRPr="00000000">
        <w:rPr>
          <w:rtl w:val="0"/>
        </w:rPr>
      </w:r>
    </w:p>
    <w:p w:rsidR="00000000" w:rsidDel="00000000" w:rsidP="00000000" w:rsidRDefault="00000000" w:rsidRPr="00000000" w14:paraId="00000023">
      <w:pPr>
        <w:tabs>
          <w:tab w:val="left" w:pos="3685.03937007874"/>
        </w:tabs>
        <w:rPr/>
      </w:pPr>
      <w:r w:rsidDel="00000000" w:rsidR="00000000" w:rsidRPr="00000000">
        <w:rPr>
          <w:rtl w:val="0"/>
        </w:rPr>
        <w:t xml:space="preserve">Geraden haben auch Spurpunkte, welche dort sind, wo die Gerade die Entsprechende Ebene schneidet. So ist S</w:t>
      </w:r>
      <w:r w:rsidDel="00000000" w:rsidR="00000000" w:rsidRPr="00000000">
        <w:rPr>
          <w:vertAlign w:val="subscript"/>
          <w:rtl w:val="0"/>
        </w:rPr>
        <w:t xml:space="preserve">1 </w:t>
      </w:r>
      <w:r w:rsidDel="00000000" w:rsidR="00000000" w:rsidRPr="00000000">
        <w:rPr>
          <w:rtl w:val="0"/>
        </w:rPr>
        <w:t xml:space="preserve">dort, wo die Gerade π</w:t>
      </w:r>
      <w:r w:rsidDel="00000000" w:rsidR="00000000" w:rsidRPr="00000000">
        <w:rPr>
          <w:vertAlign w:val="subscript"/>
          <w:rtl w:val="0"/>
        </w:rPr>
        <w:t xml:space="preserve">1 </w:t>
      </w:r>
      <w:r w:rsidDel="00000000" w:rsidR="00000000" w:rsidRPr="00000000">
        <w:rPr>
          <w:rtl w:val="0"/>
        </w:rPr>
        <w:t xml:space="preserve">schneidet. Analog funktionieren S</w:t>
      </w:r>
      <w:r w:rsidDel="00000000" w:rsidR="00000000" w:rsidRPr="00000000">
        <w:rPr>
          <w:vertAlign w:val="subscript"/>
          <w:rtl w:val="0"/>
        </w:rPr>
        <w:t xml:space="preserve">2</w:t>
      </w:r>
      <w:r w:rsidDel="00000000" w:rsidR="00000000" w:rsidRPr="00000000">
        <w:rPr>
          <w:rtl w:val="0"/>
        </w:rPr>
        <w:t xml:space="preserve"> und S</w:t>
      </w:r>
      <w:r w:rsidDel="00000000" w:rsidR="00000000" w:rsidRPr="00000000">
        <w:rPr>
          <w:vertAlign w:val="subscript"/>
          <w:rtl w:val="0"/>
        </w:rPr>
        <w:t xml:space="preserve">3</w:t>
      </w:r>
      <w:r w:rsidDel="00000000" w:rsidR="00000000" w:rsidRPr="00000000">
        <w:rPr>
          <w:rtl w:val="0"/>
        </w:rPr>
        <w:t xml:space="preserve">. Man kann diese Punkte Konstruieren, indem man die Gerade mit ihren entsprechenden Rissen schneidet. Also ist S</w:t>
      </w:r>
      <w:r w:rsidDel="00000000" w:rsidR="00000000" w:rsidRPr="00000000">
        <w:rPr>
          <w:vertAlign w:val="subscript"/>
          <w:rtl w:val="0"/>
        </w:rPr>
        <w:t xml:space="preserve">1 </w:t>
      </w:r>
      <w:r w:rsidDel="00000000" w:rsidR="00000000" w:rsidRPr="00000000">
        <w:rPr>
          <w:rtl w:val="0"/>
        </w:rPr>
        <w:t xml:space="preserve">dort, wo g g’ schneidet.Analog funktionieren S</w:t>
      </w:r>
      <w:r w:rsidDel="00000000" w:rsidR="00000000" w:rsidRPr="00000000">
        <w:rPr>
          <w:vertAlign w:val="subscript"/>
          <w:rtl w:val="0"/>
        </w:rPr>
        <w:t xml:space="preserve">2</w:t>
      </w:r>
      <w:r w:rsidDel="00000000" w:rsidR="00000000" w:rsidRPr="00000000">
        <w:rPr>
          <w:rtl w:val="0"/>
        </w:rPr>
        <w:t xml:space="preserve"> und S</w:t>
      </w:r>
      <w:r w:rsidDel="00000000" w:rsidR="00000000" w:rsidRPr="00000000">
        <w:rPr>
          <w:vertAlign w:val="subscript"/>
          <w:rtl w:val="0"/>
        </w:rPr>
        <w:t xml:space="preserve">3</w:t>
      </w:r>
      <w:r w:rsidDel="00000000" w:rsidR="00000000" w:rsidRPr="00000000">
        <w:rPr>
          <w:rtl w:val="0"/>
        </w:rPr>
        <w:t xml:space="preserve">. </w:t>
      </w:r>
    </w:p>
    <w:p w:rsidR="00000000" w:rsidDel="00000000" w:rsidP="00000000" w:rsidRDefault="00000000" w:rsidRPr="00000000" w14:paraId="00000024">
      <w:pPr>
        <w:tabs>
          <w:tab w:val="left" w:pos="3685.03937007874"/>
        </w:tabs>
        <w:rPr/>
      </w:pPr>
      <w:r w:rsidDel="00000000" w:rsidR="00000000" w:rsidRPr="00000000">
        <w:rPr>
          <w:rtl w:val="0"/>
        </w:rPr>
      </w:r>
    </w:p>
    <w:p w:rsidR="00000000" w:rsidDel="00000000" w:rsidP="00000000" w:rsidRDefault="00000000" w:rsidRPr="00000000" w14:paraId="00000025">
      <w:pPr>
        <w:tabs>
          <w:tab w:val="left" w:pos="3685.03937007874"/>
        </w:tabs>
        <w:rPr/>
      </w:pPr>
      <w:r w:rsidDel="00000000" w:rsidR="00000000" w:rsidRPr="00000000">
        <w:rPr>
          <w:rtl w:val="0"/>
        </w:rPr>
        <w:t xml:space="preserve">Man kann die Spurpunkte allerdings auch mit nur einem Riss konstruieren. Bsp g’:</w:t>
      </w:r>
    </w:p>
    <w:p w:rsidR="00000000" w:rsidDel="00000000" w:rsidP="00000000" w:rsidRDefault="00000000" w:rsidRPr="00000000" w14:paraId="00000026">
      <w:pPr>
        <w:tabs>
          <w:tab w:val="left" w:pos="3685.03937007874"/>
        </w:tabs>
        <w:rPr/>
      </w:pPr>
      <w:r w:rsidDel="00000000" w:rsidR="00000000" w:rsidRPr="00000000">
        <w:rPr>
          <w:rtl w:val="0"/>
        </w:rPr>
        <w:t xml:space="preserve">Dazu schneidet man zuerst g’ mit der Gerade und dann g’ mit den beiden Achsen (X, Y). Durch diesen Punkten verschiebt man die zugehörige Achse (Z). Dort wo die Verschiebung die Gerade schneidet, sind die Spurpunkte.</w:t>
      </w:r>
    </w:p>
    <w:p w:rsidR="00000000" w:rsidDel="00000000" w:rsidP="00000000" w:rsidRDefault="00000000" w:rsidRPr="00000000" w14:paraId="00000027">
      <w:pPr>
        <w:tabs>
          <w:tab w:val="left" w:pos="3685.03937007874"/>
        </w:tabs>
        <w:rPr/>
      </w:pPr>
      <w:r w:rsidDel="00000000" w:rsidR="00000000" w:rsidRPr="00000000">
        <w:rPr>
          <w:rtl w:val="0"/>
        </w:rPr>
      </w:r>
    </w:p>
    <w:p w:rsidR="00000000" w:rsidDel="00000000" w:rsidP="00000000" w:rsidRDefault="00000000" w:rsidRPr="00000000" w14:paraId="00000028">
      <w:pPr>
        <w:tabs>
          <w:tab w:val="left" w:pos="3685.03937007874"/>
        </w:tabs>
        <w:rPr/>
      </w:pPr>
      <w:r w:rsidDel="00000000" w:rsidR="00000000" w:rsidRPr="00000000">
        <w:rPr>
          <w:rtl w:val="0"/>
        </w:rPr>
        <w:t xml:space="preserve">Dann gibt es noch die Durchstosspunkte, welche dort sind, wo die Gerade die Parallelen von den Rissen schneidet. Dazu braucht man auch nur den Grundriss einer Gerade. Man schneidet diese mit den Parallelen von den Achsen. Diese verschiebt man dann wie bei den Spurpunkten zu der Geraden. Den letzten Durchstosspunkt konstruiert man indem man g’ zur parallelen Ebene verschiebt und sie von dort mit g schneiden lässt.</w:t>
      </w:r>
    </w:p>
    <w:p w:rsidR="00000000" w:rsidDel="00000000" w:rsidP="00000000" w:rsidRDefault="00000000" w:rsidRPr="00000000" w14:paraId="00000029">
      <w:pPr>
        <w:tabs>
          <w:tab w:val="left" w:pos="3685.03937007874"/>
        </w:tabs>
        <w:rPr/>
      </w:pPr>
      <w:r w:rsidDel="00000000" w:rsidR="00000000" w:rsidRPr="00000000">
        <w:rPr>
          <w:rtl w:val="0"/>
        </w:rPr>
      </w:r>
    </w:p>
    <w:p w:rsidR="00000000" w:rsidDel="00000000" w:rsidP="00000000" w:rsidRDefault="00000000" w:rsidRPr="00000000" w14:paraId="0000002A">
      <w:pPr>
        <w:pStyle w:val="Heading1"/>
        <w:tabs>
          <w:tab w:val="left" w:pos="3685.03937007874"/>
        </w:tabs>
        <w:rPr/>
      </w:pPr>
      <w:bookmarkStart w:colFirst="0" w:colLast="0" w:name="_46tnvnj14s25" w:id="6"/>
      <w:bookmarkEnd w:id="6"/>
      <w:r w:rsidDel="00000000" w:rsidR="00000000" w:rsidRPr="00000000">
        <w:rPr>
          <w:rtl w:val="0"/>
        </w:rPr>
        <w:t xml:space="preserve">In Kurz:</w:t>
      </w:r>
    </w:p>
    <w:p w:rsidR="00000000" w:rsidDel="00000000" w:rsidP="00000000" w:rsidRDefault="00000000" w:rsidRPr="00000000" w14:paraId="0000002B">
      <w:pPr>
        <w:numPr>
          <w:ilvl w:val="0"/>
          <w:numId w:val="1"/>
        </w:numPr>
        <w:tabs>
          <w:tab w:val="left" w:pos="3685.03937007874"/>
        </w:tabs>
        <w:ind w:left="720" w:hanging="360"/>
        <w:rPr>
          <w:sz w:val="28"/>
          <w:szCs w:val="28"/>
          <w:u w:val="none"/>
        </w:rPr>
      </w:pPr>
      <w:r w:rsidDel="00000000" w:rsidR="00000000" w:rsidRPr="00000000">
        <w:rPr>
          <w:sz w:val="28"/>
          <w:szCs w:val="28"/>
          <w:rtl w:val="0"/>
        </w:rPr>
        <w:t xml:space="preserve">Darstellungsweisen</w:t>
      </w:r>
    </w:p>
    <w:p w:rsidR="00000000" w:rsidDel="00000000" w:rsidP="00000000" w:rsidRDefault="00000000" w:rsidRPr="00000000" w14:paraId="0000002C">
      <w:pPr>
        <w:numPr>
          <w:ilvl w:val="0"/>
          <w:numId w:val="1"/>
        </w:numPr>
        <w:tabs>
          <w:tab w:val="left" w:pos="3685.03937007874"/>
        </w:tabs>
        <w:ind w:left="720" w:hanging="360"/>
        <w:rPr>
          <w:sz w:val="28"/>
          <w:szCs w:val="28"/>
          <w:u w:val="none"/>
        </w:rPr>
      </w:pPr>
      <w:r w:rsidDel="00000000" w:rsidR="00000000" w:rsidRPr="00000000">
        <w:rPr>
          <w:sz w:val="28"/>
          <w:szCs w:val="28"/>
          <w:rtl w:val="0"/>
        </w:rPr>
        <w:t xml:space="preserve">Risse</w:t>
      </w:r>
    </w:p>
    <w:p w:rsidR="00000000" w:rsidDel="00000000" w:rsidP="00000000" w:rsidRDefault="00000000" w:rsidRPr="00000000" w14:paraId="0000002D">
      <w:pPr>
        <w:numPr>
          <w:ilvl w:val="0"/>
          <w:numId w:val="1"/>
        </w:numPr>
        <w:tabs>
          <w:tab w:val="left" w:pos="3685.03937007874"/>
        </w:tabs>
        <w:ind w:left="720" w:hanging="360"/>
        <w:rPr>
          <w:sz w:val="28"/>
          <w:szCs w:val="28"/>
          <w:u w:val="none"/>
        </w:rPr>
      </w:pPr>
      <w:r w:rsidDel="00000000" w:rsidR="00000000" w:rsidRPr="00000000">
        <w:rPr>
          <w:sz w:val="28"/>
          <w:szCs w:val="28"/>
          <w:rtl w:val="0"/>
        </w:rPr>
        <w:t xml:space="preserve">Spurpunkte</w:t>
      </w:r>
    </w:p>
    <w:p w:rsidR="00000000" w:rsidDel="00000000" w:rsidP="00000000" w:rsidRDefault="00000000" w:rsidRPr="00000000" w14:paraId="0000002E">
      <w:pPr>
        <w:numPr>
          <w:ilvl w:val="0"/>
          <w:numId w:val="1"/>
        </w:numPr>
        <w:tabs>
          <w:tab w:val="left" w:pos="3685.03937007874"/>
        </w:tabs>
        <w:ind w:left="720" w:hanging="360"/>
        <w:rPr>
          <w:sz w:val="28"/>
          <w:szCs w:val="28"/>
          <w:u w:val="none"/>
        </w:rPr>
      </w:pPr>
      <w:r w:rsidDel="00000000" w:rsidR="00000000" w:rsidRPr="00000000">
        <w:rPr>
          <w:sz w:val="28"/>
          <w:szCs w:val="28"/>
          <w:rtl w:val="0"/>
        </w:rPr>
        <w:t xml:space="preserve">Durchstosspunkte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