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5F5D" w:rsidRDefault="00715F5D" w:rsidP="00CF0113">
      <w:pPr>
        <w:pStyle w:val="TOC1"/>
        <w:rPr>
          <w:b/>
          <w:sz w:val="32"/>
          <w:szCs w:val="32"/>
        </w:rPr>
      </w:pPr>
    </w:p>
    <w:p w:rsidR="00715F5D" w:rsidRDefault="00715F5D" w:rsidP="00715F5D">
      <w:r>
        <w:rPr>
          <w:noProof/>
        </w:rPr>
        <mc:AlternateContent>
          <mc:Choice Requires="wps">
            <w:drawing>
              <wp:anchor distT="0" distB="0" distL="114300" distR="114300" simplePos="0" relativeHeight="251659264" behindDoc="0" locked="0" layoutInCell="1" allowOverlap="1">
                <wp:simplePos x="0" y="0"/>
                <wp:positionH relativeFrom="column">
                  <wp:posOffset>163467</wp:posOffset>
                </wp:positionH>
                <wp:positionV relativeFrom="paragraph">
                  <wp:posOffset>2858135</wp:posOffset>
                </wp:positionV>
                <wp:extent cx="6086928" cy="1871932"/>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6086928" cy="18719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5F5D" w:rsidRDefault="00683235" w:rsidP="00683235">
                            <w:pPr>
                              <w:jc w:val="center"/>
                              <w:rPr>
                                <w:sz w:val="52"/>
                                <w:szCs w:val="52"/>
                              </w:rPr>
                            </w:pPr>
                            <w:r>
                              <w:rPr>
                                <w:sz w:val="52"/>
                                <w:szCs w:val="52"/>
                              </w:rPr>
                              <w:t>BUSINESS INTELLIGENCE</w:t>
                            </w:r>
                            <w:r w:rsidR="00715F5D" w:rsidRPr="00715F5D">
                              <w:rPr>
                                <w:sz w:val="52"/>
                                <w:szCs w:val="52"/>
                              </w:rPr>
                              <w:t xml:space="preserve"> REPORT</w:t>
                            </w:r>
                          </w:p>
                          <w:p w:rsidR="00683235" w:rsidRPr="00683235" w:rsidRDefault="00683235" w:rsidP="00683235">
                            <w:pPr>
                              <w:jc w:val="center"/>
                              <w:rPr>
                                <w:sz w:val="40"/>
                                <w:szCs w:val="40"/>
                              </w:rPr>
                            </w:pPr>
                            <w:r>
                              <w:rPr>
                                <w:sz w:val="40"/>
                                <w:szCs w:val="40"/>
                              </w:rPr>
                              <w:t>By</w:t>
                            </w:r>
                            <w:r w:rsidRPr="00683235">
                              <w:rPr>
                                <w:sz w:val="40"/>
                                <w:szCs w:val="40"/>
                              </w:rPr>
                              <w:t xml:space="preserve"> Josiah </w:t>
                            </w:r>
                            <w:proofErr w:type="spellStart"/>
                            <w:r w:rsidRPr="00683235">
                              <w:rPr>
                                <w:sz w:val="40"/>
                                <w:szCs w:val="40"/>
                              </w:rPr>
                              <w:t>Oborekanhwo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12.85pt;margin-top:225.05pt;width:479.3pt;height:147.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" fillcolor="white [3201]" stroked="f" strokeweight=".5pt">
                <v:textbox>
                  <w:txbxContent>
                    <w:p w:rsidR="00715F5D" w:rsidRDefault="00683235" w:rsidP="00683235">
                      <w:pPr>
                        <w:jc w:val="center"/>
                        <w:rPr>
                          <w:sz w:val="52"/>
                          <w:szCs w:val="52"/>
                        </w:rPr>
                      </w:pPr>
                      <w:r>
                        <w:rPr>
                          <w:sz w:val="52"/>
                          <w:szCs w:val="52"/>
                        </w:rPr>
                        <w:t>BUSINESS INTELLIGENCE</w:t>
                      </w:r>
                      <w:r w:rsidR="00715F5D" w:rsidRPr="00715F5D">
                        <w:rPr>
                          <w:sz w:val="52"/>
                          <w:szCs w:val="52"/>
                        </w:rPr>
                        <w:t xml:space="preserve"> REPORT</w:t>
                      </w:r>
                    </w:p>
                    <w:p w:rsidR="00683235" w:rsidRPr="00683235" w:rsidRDefault="00683235" w:rsidP="00683235">
                      <w:pPr>
                        <w:jc w:val="center"/>
                        <w:rPr>
                          <w:sz w:val="40"/>
                          <w:szCs w:val="40"/>
                        </w:rPr>
                      </w:pPr>
                      <w:r>
                        <w:rPr>
                          <w:sz w:val="40"/>
                          <w:szCs w:val="40"/>
                        </w:rPr>
                        <w:t>By</w:t>
                      </w:r>
                      <w:r w:rsidRPr="00683235">
                        <w:rPr>
                          <w:sz w:val="40"/>
                          <w:szCs w:val="40"/>
                        </w:rPr>
                        <w:t xml:space="preserve"> Josiah </w:t>
                      </w:r>
                      <w:proofErr w:type="spellStart"/>
                      <w:r w:rsidRPr="00683235">
                        <w:rPr>
                          <w:sz w:val="40"/>
                          <w:szCs w:val="40"/>
                        </w:rPr>
                        <w:t>Oborekanhwo</w:t>
                      </w:r>
                      <w:proofErr w:type="spellEnd"/>
                    </w:p>
                  </w:txbxContent>
                </v:textbox>
              </v:shape>
            </w:pict>
          </mc:Fallback>
        </mc:AlternateContent>
      </w:r>
      <w:r>
        <w:br w:type="page"/>
      </w:r>
    </w:p>
    <w:p w:rsidR="00CF0113" w:rsidRPr="00CF0113" w:rsidRDefault="00CF0113" w:rsidP="00CF0113">
      <w:pPr>
        <w:pStyle w:val="TOC1"/>
        <w:rPr>
          <w:b/>
          <w:sz w:val="32"/>
          <w:szCs w:val="32"/>
        </w:rPr>
      </w:pPr>
      <w:r>
        <w:rPr>
          <w:b/>
          <w:sz w:val="32"/>
          <w:szCs w:val="32"/>
        </w:rPr>
        <w:lastRenderedPageBreak/>
        <w:t>TABLE OF CONTENTS</w:t>
      </w:r>
    </w:p>
    <w:p w:rsidR="009064DD" w:rsidRDefault="009064DD" w:rsidP="00CF0113">
      <w:pPr>
        <w:pStyle w:val="TOC1"/>
        <w:rPr>
          <w:noProof/>
        </w:rPr>
      </w:pPr>
      <w:r>
        <w:fldChar w:fldCharType="begin"/>
      </w:r>
      <w:r>
        <w:instrText xml:space="preserve"> TOC \o "1-3" \h \z \u </w:instrText>
      </w:r>
      <w:r>
        <w:fldChar w:fldCharType="separate"/>
      </w:r>
      <w:hyperlink w:anchor="_Toc96326472" w:history="1">
        <w:r w:rsidRPr="00F54303">
          <w:rPr>
            <w:rStyle w:val="Hyperlink"/>
            <w:noProof/>
          </w:rPr>
          <w:t>CUSTOMER RETENTION</w:t>
        </w:r>
        <w:r>
          <w:rPr>
            <w:noProof/>
            <w:webHidden/>
          </w:rPr>
          <w:tab/>
        </w:r>
        <w:r>
          <w:rPr>
            <w:noProof/>
            <w:webHidden/>
          </w:rPr>
          <w:fldChar w:fldCharType="begin"/>
        </w:r>
        <w:r>
          <w:rPr>
            <w:noProof/>
            <w:webHidden/>
          </w:rPr>
          <w:instrText xml:space="preserve"> PAGEREF _Toc96326472 \h </w:instrText>
        </w:r>
        <w:r>
          <w:rPr>
            <w:noProof/>
            <w:webHidden/>
          </w:rPr>
        </w:r>
        <w:r>
          <w:rPr>
            <w:noProof/>
            <w:webHidden/>
          </w:rPr>
          <w:fldChar w:fldCharType="separate"/>
        </w:r>
        <w:r w:rsidR="00C42956">
          <w:rPr>
            <w:noProof/>
            <w:webHidden/>
          </w:rPr>
          <w:t>3</w:t>
        </w:r>
        <w:r>
          <w:rPr>
            <w:noProof/>
            <w:webHidden/>
          </w:rPr>
          <w:fldChar w:fldCharType="end"/>
        </w:r>
      </w:hyperlink>
    </w:p>
    <w:p w:rsidR="009064DD" w:rsidRDefault="00C42956">
      <w:pPr>
        <w:pStyle w:val="TOC2"/>
        <w:tabs>
          <w:tab w:val="right" w:leader="dot" w:pos="9350"/>
        </w:tabs>
        <w:rPr>
          <w:noProof/>
        </w:rPr>
      </w:pPr>
      <w:hyperlink w:anchor="_Toc96326473" w:history="1">
        <w:r w:rsidR="009064DD" w:rsidRPr="00F54303">
          <w:rPr>
            <w:rStyle w:val="Hyperlink"/>
            <w:rFonts w:eastAsia="Times New Roman"/>
            <w:noProof/>
          </w:rPr>
          <w:t>What is Customer Churn?</w:t>
        </w:r>
        <w:r w:rsidR="009064DD">
          <w:rPr>
            <w:noProof/>
            <w:webHidden/>
          </w:rPr>
          <w:tab/>
        </w:r>
        <w:r w:rsidR="009064DD">
          <w:rPr>
            <w:noProof/>
            <w:webHidden/>
          </w:rPr>
          <w:fldChar w:fldCharType="begin"/>
        </w:r>
        <w:r w:rsidR="009064DD">
          <w:rPr>
            <w:noProof/>
            <w:webHidden/>
          </w:rPr>
          <w:instrText xml:space="preserve"> PAGEREF _Toc96326473 \h </w:instrText>
        </w:r>
        <w:r w:rsidR="009064DD">
          <w:rPr>
            <w:noProof/>
            <w:webHidden/>
          </w:rPr>
        </w:r>
        <w:r w:rsidR="009064DD">
          <w:rPr>
            <w:noProof/>
            <w:webHidden/>
          </w:rPr>
          <w:fldChar w:fldCharType="separate"/>
        </w:r>
        <w:r>
          <w:rPr>
            <w:noProof/>
            <w:webHidden/>
          </w:rPr>
          <w:t>3</w:t>
        </w:r>
        <w:r w:rsidR="009064DD">
          <w:rPr>
            <w:noProof/>
            <w:webHidden/>
          </w:rPr>
          <w:fldChar w:fldCharType="end"/>
        </w:r>
      </w:hyperlink>
    </w:p>
    <w:p w:rsidR="009064DD" w:rsidRDefault="00C42956">
      <w:pPr>
        <w:pStyle w:val="TOC2"/>
        <w:tabs>
          <w:tab w:val="right" w:leader="dot" w:pos="9350"/>
        </w:tabs>
        <w:rPr>
          <w:noProof/>
        </w:rPr>
      </w:pPr>
      <w:hyperlink w:anchor="_Toc96326474" w:history="1">
        <w:r w:rsidR="009064DD" w:rsidRPr="00F54303">
          <w:rPr>
            <w:rStyle w:val="Hyperlink"/>
            <w:rFonts w:eastAsia="Times New Roman"/>
            <w:noProof/>
          </w:rPr>
          <w:t>Objectives</w:t>
        </w:r>
        <w:r w:rsidR="009064DD">
          <w:rPr>
            <w:noProof/>
            <w:webHidden/>
          </w:rPr>
          <w:tab/>
        </w:r>
        <w:r w:rsidR="009064DD">
          <w:rPr>
            <w:noProof/>
            <w:webHidden/>
          </w:rPr>
          <w:fldChar w:fldCharType="begin"/>
        </w:r>
        <w:r w:rsidR="009064DD">
          <w:rPr>
            <w:noProof/>
            <w:webHidden/>
          </w:rPr>
          <w:instrText xml:space="preserve"> PAGEREF _Toc96326474 \h </w:instrText>
        </w:r>
        <w:r w:rsidR="009064DD">
          <w:rPr>
            <w:noProof/>
            <w:webHidden/>
          </w:rPr>
        </w:r>
        <w:r w:rsidR="009064DD">
          <w:rPr>
            <w:noProof/>
            <w:webHidden/>
          </w:rPr>
          <w:fldChar w:fldCharType="separate"/>
        </w:r>
        <w:r>
          <w:rPr>
            <w:noProof/>
            <w:webHidden/>
          </w:rPr>
          <w:t>3</w:t>
        </w:r>
        <w:r w:rsidR="009064DD">
          <w:rPr>
            <w:noProof/>
            <w:webHidden/>
          </w:rPr>
          <w:fldChar w:fldCharType="end"/>
        </w:r>
      </w:hyperlink>
    </w:p>
    <w:p w:rsidR="009064DD" w:rsidRDefault="00C42956">
      <w:pPr>
        <w:pStyle w:val="TOC2"/>
        <w:tabs>
          <w:tab w:val="right" w:leader="dot" w:pos="9350"/>
        </w:tabs>
        <w:rPr>
          <w:noProof/>
        </w:rPr>
      </w:pPr>
      <w:hyperlink w:anchor="_Toc96326475" w:history="1">
        <w:r w:rsidR="004326EB">
          <w:rPr>
            <w:rStyle w:val="Hyperlink"/>
            <w:noProof/>
          </w:rPr>
          <w:t>M</w:t>
        </w:r>
        <w:r w:rsidR="004326EB" w:rsidRPr="00F54303">
          <w:rPr>
            <w:rStyle w:val="Hyperlink"/>
            <w:noProof/>
          </w:rPr>
          <w:t>achine Learning</w:t>
        </w:r>
        <w:r w:rsidR="009064DD">
          <w:rPr>
            <w:noProof/>
            <w:webHidden/>
          </w:rPr>
          <w:tab/>
        </w:r>
        <w:r w:rsidR="009064DD">
          <w:rPr>
            <w:noProof/>
            <w:webHidden/>
          </w:rPr>
          <w:fldChar w:fldCharType="begin"/>
        </w:r>
        <w:r w:rsidR="009064DD">
          <w:rPr>
            <w:noProof/>
            <w:webHidden/>
          </w:rPr>
          <w:instrText xml:space="preserve"> PAGEREF _Toc96326475 \h </w:instrText>
        </w:r>
        <w:r w:rsidR="009064DD">
          <w:rPr>
            <w:noProof/>
            <w:webHidden/>
          </w:rPr>
        </w:r>
        <w:r w:rsidR="009064DD">
          <w:rPr>
            <w:noProof/>
            <w:webHidden/>
          </w:rPr>
          <w:fldChar w:fldCharType="separate"/>
        </w:r>
        <w:r>
          <w:rPr>
            <w:noProof/>
            <w:webHidden/>
          </w:rPr>
          <w:t>11</w:t>
        </w:r>
        <w:r w:rsidR="009064DD">
          <w:rPr>
            <w:noProof/>
            <w:webHidden/>
          </w:rPr>
          <w:fldChar w:fldCharType="end"/>
        </w:r>
      </w:hyperlink>
    </w:p>
    <w:p w:rsidR="009064DD" w:rsidRDefault="00C42956">
      <w:pPr>
        <w:pStyle w:val="TOC3"/>
        <w:tabs>
          <w:tab w:val="right" w:leader="dot" w:pos="9350"/>
        </w:tabs>
        <w:rPr>
          <w:noProof/>
        </w:rPr>
      </w:pPr>
      <w:hyperlink w:anchor="_Toc96326476" w:history="1">
        <w:r w:rsidR="009064DD" w:rsidRPr="00F54303">
          <w:rPr>
            <w:rStyle w:val="Hyperlink"/>
            <w:noProof/>
          </w:rPr>
          <w:t>Logistic Regression</w:t>
        </w:r>
        <w:r w:rsidR="009064DD">
          <w:rPr>
            <w:noProof/>
            <w:webHidden/>
          </w:rPr>
          <w:tab/>
        </w:r>
        <w:r w:rsidR="009064DD">
          <w:rPr>
            <w:noProof/>
            <w:webHidden/>
          </w:rPr>
          <w:fldChar w:fldCharType="begin"/>
        </w:r>
        <w:r w:rsidR="009064DD">
          <w:rPr>
            <w:noProof/>
            <w:webHidden/>
          </w:rPr>
          <w:instrText xml:space="preserve"> PAGEREF _Toc96326476 \h </w:instrText>
        </w:r>
        <w:r w:rsidR="009064DD">
          <w:rPr>
            <w:noProof/>
            <w:webHidden/>
          </w:rPr>
        </w:r>
        <w:r w:rsidR="009064DD">
          <w:rPr>
            <w:noProof/>
            <w:webHidden/>
          </w:rPr>
          <w:fldChar w:fldCharType="separate"/>
        </w:r>
        <w:r>
          <w:rPr>
            <w:noProof/>
            <w:webHidden/>
          </w:rPr>
          <w:t>11</w:t>
        </w:r>
        <w:r w:rsidR="009064DD">
          <w:rPr>
            <w:noProof/>
            <w:webHidden/>
          </w:rPr>
          <w:fldChar w:fldCharType="end"/>
        </w:r>
      </w:hyperlink>
    </w:p>
    <w:p w:rsidR="009064DD" w:rsidRDefault="00C42956">
      <w:pPr>
        <w:pStyle w:val="TOC3"/>
        <w:tabs>
          <w:tab w:val="right" w:leader="dot" w:pos="9350"/>
        </w:tabs>
        <w:rPr>
          <w:noProof/>
        </w:rPr>
      </w:pPr>
      <w:hyperlink w:anchor="_Toc96326477" w:history="1">
        <w:r w:rsidR="009064DD" w:rsidRPr="00F54303">
          <w:rPr>
            <w:rStyle w:val="Hyperlink"/>
            <w:noProof/>
          </w:rPr>
          <w:t>Gradient Boost Classifier</w:t>
        </w:r>
        <w:r w:rsidR="009064DD">
          <w:rPr>
            <w:noProof/>
            <w:webHidden/>
          </w:rPr>
          <w:tab/>
        </w:r>
        <w:r w:rsidR="009064DD">
          <w:rPr>
            <w:noProof/>
            <w:webHidden/>
          </w:rPr>
          <w:fldChar w:fldCharType="begin"/>
        </w:r>
        <w:r w:rsidR="009064DD">
          <w:rPr>
            <w:noProof/>
            <w:webHidden/>
          </w:rPr>
          <w:instrText xml:space="preserve"> PAGEREF _Toc96326477 \h </w:instrText>
        </w:r>
        <w:r w:rsidR="009064DD">
          <w:rPr>
            <w:noProof/>
            <w:webHidden/>
          </w:rPr>
        </w:r>
        <w:r w:rsidR="009064DD">
          <w:rPr>
            <w:noProof/>
            <w:webHidden/>
          </w:rPr>
          <w:fldChar w:fldCharType="separate"/>
        </w:r>
        <w:r>
          <w:rPr>
            <w:noProof/>
            <w:webHidden/>
          </w:rPr>
          <w:t>11</w:t>
        </w:r>
        <w:r w:rsidR="009064DD">
          <w:rPr>
            <w:noProof/>
            <w:webHidden/>
          </w:rPr>
          <w:fldChar w:fldCharType="end"/>
        </w:r>
      </w:hyperlink>
    </w:p>
    <w:p w:rsidR="009064DD" w:rsidRDefault="00C42956">
      <w:pPr>
        <w:pStyle w:val="TOC3"/>
        <w:tabs>
          <w:tab w:val="right" w:leader="dot" w:pos="9350"/>
        </w:tabs>
        <w:rPr>
          <w:noProof/>
        </w:rPr>
      </w:pPr>
      <w:hyperlink w:anchor="_Toc96326478" w:history="1">
        <w:r w:rsidR="009064DD" w:rsidRPr="00F54303">
          <w:rPr>
            <w:rStyle w:val="Hyperlink"/>
            <w:noProof/>
          </w:rPr>
          <w:t>Random Forest</w:t>
        </w:r>
        <w:r w:rsidR="009064DD">
          <w:rPr>
            <w:noProof/>
            <w:webHidden/>
          </w:rPr>
          <w:tab/>
        </w:r>
        <w:r w:rsidR="009064DD">
          <w:rPr>
            <w:noProof/>
            <w:webHidden/>
          </w:rPr>
          <w:fldChar w:fldCharType="begin"/>
        </w:r>
        <w:r w:rsidR="009064DD">
          <w:rPr>
            <w:noProof/>
            <w:webHidden/>
          </w:rPr>
          <w:instrText xml:space="preserve"> PAGEREF _Toc96326478 \h </w:instrText>
        </w:r>
        <w:r w:rsidR="009064DD">
          <w:rPr>
            <w:noProof/>
            <w:webHidden/>
          </w:rPr>
        </w:r>
        <w:r w:rsidR="009064DD">
          <w:rPr>
            <w:noProof/>
            <w:webHidden/>
          </w:rPr>
          <w:fldChar w:fldCharType="separate"/>
        </w:r>
        <w:r>
          <w:rPr>
            <w:noProof/>
            <w:webHidden/>
          </w:rPr>
          <w:t>12</w:t>
        </w:r>
        <w:r w:rsidR="009064DD">
          <w:rPr>
            <w:noProof/>
            <w:webHidden/>
          </w:rPr>
          <w:fldChar w:fldCharType="end"/>
        </w:r>
      </w:hyperlink>
    </w:p>
    <w:p w:rsidR="009064DD" w:rsidRDefault="00C42956">
      <w:pPr>
        <w:pStyle w:val="TOC3"/>
        <w:tabs>
          <w:tab w:val="right" w:leader="dot" w:pos="9350"/>
        </w:tabs>
        <w:rPr>
          <w:noProof/>
        </w:rPr>
      </w:pPr>
      <w:hyperlink w:anchor="_Toc96326479" w:history="1">
        <w:r w:rsidR="009064DD" w:rsidRPr="00F54303">
          <w:rPr>
            <w:rStyle w:val="Hyperlink"/>
            <w:noProof/>
          </w:rPr>
          <w:t>K-Nearest Neighbors (KNN)</w:t>
        </w:r>
        <w:r w:rsidR="009064DD">
          <w:rPr>
            <w:noProof/>
            <w:webHidden/>
          </w:rPr>
          <w:tab/>
        </w:r>
        <w:r w:rsidR="009064DD">
          <w:rPr>
            <w:noProof/>
            <w:webHidden/>
          </w:rPr>
          <w:fldChar w:fldCharType="begin"/>
        </w:r>
        <w:r w:rsidR="009064DD">
          <w:rPr>
            <w:noProof/>
            <w:webHidden/>
          </w:rPr>
          <w:instrText xml:space="preserve"> PAGEREF _Toc96326479 \h </w:instrText>
        </w:r>
        <w:r w:rsidR="009064DD">
          <w:rPr>
            <w:noProof/>
            <w:webHidden/>
          </w:rPr>
        </w:r>
        <w:r w:rsidR="009064DD">
          <w:rPr>
            <w:noProof/>
            <w:webHidden/>
          </w:rPr>
          <w:fldChar w:fldCharType="separate"/>
        </w:r>
        <w:r>
          <w:rPr>
            <w:noProof/>
            <w:webHidden/>
          </w:rPr>
          <w:t>13</w:t>
        </w:r>
        <w:r w:rsidR="009064DD">
          <w:rPr>
            <w:noProof/>
            <w:webHidden/>
          </w:rPr>
          <w:fldChar w:fldCharType="end"/>
        </w:r>
      </w:hyperlink>
    </w:p>
    <w:p w:rsidR="009064DD" w:rsidRDefault="00C42956">
      <w:pPr>
        <w:pStyle w:val="TOC2"/>
        <w:tabs>
          <w:tab w:val="right" w:leader="dot" w:pos="9350"/>
        </w:tabs>
        <w:rPr>
          <w:noProof/>
        </w:rPr>
      </w:pPr>
      <w:hyperlink w:anchor="_Toc96326480" w:history="1">
        <w:r w:rsidR="009064DD" w:rsidRPr="00F54303">
          <w:rPr>
            <w:rStyle w:val="Hyperlink"/>
            <w:noProof/>
          </w:rPr>
          <w:t>In Conclusion</w:t>
        </w:r>
        <w:r w:rsidR="009064DD">
          <w:rPr>
            <w:noProof/>
            <w:webHidden/>
          </w:rPr>
          <w:tab/>
        </w:r>
        <w:r w:rsidR="009064DD">
          <w:rPr>
            <w:noProof/>
            <w:webHidden/>
          </w:rPr>
          <w:fldChar w:fldCharType="begin"/>
        </w:r>
        <w:r w:rsidR="009064DD">
          <w:rPr>
            <w:noProof/>
            <w:webHidden/>
          </w:rPr>
          <w:instrText xml:space="preserve"> PAGEREF _Toc96326480 \h </w:instrText>
        </w:r>
        <w:r w:rsidR="009064DD">
          <w:rPr>
            <w:noProof/>
            <w:webHidden/>
          </w:rPr>
        </w:r>
        <w:r w:rsidR="009064DD">
          <w:rPr>
            <w:noProof/>
            <w:webHidden/>
          </w:rPr>
          <w:fldChar w:fldCharType="separate"/>
        </w:r>
        <w:r>
          <w:rPr>
            <w:noProof/>
            <w:webHidden/>
          </w:rPr>
          <w:t>13</w:t>
        </w:r>
        <w:r w:rsidR="009064DD">
          <w:rPr>
            <w:noProof/>
            <w:webHidden/>
          </w:rPr>
          <w:fldChar w:fldCharType="end"/>
        </w:r>
      </w:hyperlink>
    </w:p>
    <w:p w:rsidR="009064DD" w:rsidRDefault="00C42956" w:rsidP="00CF0113">
      <w:pPr>
        <w:pStyle w:val="TOC1"/>
        <w:rPr>
          <w:noProof/>
        </w:rPr>
      </w:pPr>
      <w:hyperlink w:anchor="_Toc96326481" w:history="1">
        <w:r w:rsidR="009064DD" w:rsidRPr="00F54303">
          <w:rPr>
            <w:rStyle w:val="Hyperlink"/>
            <w:noProof/>
          </w:rPr>
          <w:t>CUSTOMER SEGMENTATION: CLASSIFICATION</w:t>
        </w:r>
        <w:r w:rsidR="009064DD">
          <w:rPr>
            <w:noProof/>
            <w:webHidden/>
          </w:rPr>
          <w:tab/>
        </w:r>
        <w:r w:rsidR="009064DD">
          <w:rPr>
            <w:noProof/>
            <w:webHidden/>
          </w:rPr>
          <w:fldChar w:fldCharType="begin"/>
        </w:r>
        <w:r w:rsidR="009064DD">
          <w:rPr>
            <w:noProof/>
            <w:webHidden/>
          </w:rPr>
          <w:instrText xml:space="preserve"> PAGEREF _Toc96326481 \h </w:instrText>
        </w:r>
        <w:r w:rsidR="009064DD">
          <w:rPr>
            <w:noProof/>
            <w:webHidden/>
          </w:rPr>
        </w:r>
        <w:r w:rsidR="009064DD">
          <w:rPr>
            <w:noProof/>
            <w:webHidden/>
          </w:rPr>
          <w:fldChar w:fldCharType="separate"/>
        </w:r>
        <w:r>
          <w:rPr>
            <w:noProof/>
            <w:webHidden/>
          </w:rPr>
          <w:t>13</w:t>
        </w:r>
        <w:r w:rsidR="009064DD">
          <w:rPr>
            <w:noProof/>
            <w:webHidden/>
          </w:rPr>
          <w:fldChar w:fldCharType="end"/>
        </w:r>
      </w:hyperlink>
    </w:p>
    <w:p w:rsidR="009064DD" w:rsidRDefault="00C42956">
      <w:pPr>
        <w:pStyle w:val="TOC2"/>
        <w:tabs>
          <w:tab w:val="right" w:leader="dot" w:pos="9350"/>
        </w:tabs>
        <w:rPr>
          <w:noProof/>
        </w:rPr>
      </w:pPr>
      <w:hyperlink w:anchor="_Toc96326482" w:history="1">
        <w:r w:rsidR="009064DD" w:rsidRPr="00F54303">
          <w:rPr>
            <w:rStyle w:val="Hyperlink"/>
            <w:noProof/>
          </w:rPr>
          <w:t>Dimensionality reduction</w:t>
        </w:r>
        <w:r w:rsidR="009064DD">
          <w:rPr>
            <w:noProof/>
            <w:webHidden/>
          </w:rPr>
          <w:tab/>
        </w:r>
        <w:r w:rsidR="009064DD">
          <w:rPr>
            <w:noProof/>
            <w:webHidden/>
          </w:rPr>
          <w:fldChar w:fldCharType="begin"/>
        </w:r>
        <w:r w:rsidR="009064DD">
          <w:rPr>
            <w:noProof/>
            <w:webHidden/>
          </w:rPr>
          <w:instrText xml:space="preserve"> PAGEREF _Toc96326482 \h </w:instrText>
        </w:r>
        <w:r w:rsidR="009064DD">
          <w:rPr>
            <w:noProof/>
            <w:webHidden/>
          </w:rPr>
        </w:r>
        <w:r w:rsidR="009064DD">
          <w:rPr>
            <w:noProof/>
            <w:webHidden/>
          </w:rPr>
          <w:fldChar w:fldCharType="separate"/>
        </w:r>
        <w:r>
          <w:rPr>
            <w:noProof/>
            <w:webHidden/>
          </w:rPr>
          <w:t>15</w:t>
        </w:r>
        <w:r w:rsidR="009064DD">
          <w:rPr>
            <w:noProof/>
            <w:webHidden/>
          </w:rPr>
          <w:fldChar w:fldCharType="end"/>
        </w:r>
      </w:hyperlink>
    </w:p>
    <w:p w:rsidR="009064DD" w:rsidRDefault="00C42956">
      <w:pPr>
        <w:pStyle w:val="TOC2"/>
        <w:tabs>
          <w:tab w:val="right" w:leader="dot" w:pos="9350"/>
        </w:tabs>
        <w:rPr>
          <w:noProof/>
        </w:rPr>
      </w:pPr>
      <w:hyperlink w:anchor="_Toc96326483" w:history="1">
        <w:r w:rsidR="009064DD" w:rsidRPr="00F54303">
          <w:rPr>
            <w:rStyle w:val="Hyperlink"/>
            <w:noProof/>
          </w:rPr>
          <w:t>Clustering</w:t>
        </w:r>
        <w:r w:rsidR="009064DD">
          <w:rPr>
            <w:noProof/>
            <w:webHidden/>
          </w:rPr>
          <w:tab/>
        </w:r>
        <w:r w:rsidR="009064DD">
          <w:rPr>
            <w:noProof/>
            <w:webHidden/>
          </w:rPr>
          <w:fldChar w:fldCharType="begin"/>
        </w:r>
        <w:r w:rsidR="009064DD">
          <w:rPr>
            <w:noProof/>
            <w:webHidden/>
          </w:rPr>
          <w:instrText xml:space="preserve"> PAGEREF _Toc96326483 \h </w:instrText>
        </w:r>
        <w:r w:rsidR="009064DD">
          <w:rPr>
            <w:noProof/>
            <w:webHidden/>
          </w:rPr>
        </w:r>
        <w:r w:rsidR="009064DD">
          <w:rPr>
            <w:noProof/>
            <w:webHidden/>
          </w:rPr>
          <w:fldChar w:fldCharType="separate"/>
        </w:r>
        <w:r>
          <w:rPr>
            <w:noProof/>
            <w:webHidden/>
          </w:rPr>
          <w:t>16</w:t>
        </w:r>
        <w:r w:rsidR="009064DD">
          <w:rPr>
            <w:noProof/>
            <w:webHidden/>
          </w:rPr>
          <w:fldChar w:fldCharType="end"/>
        </w:r>
      </w:hyperlink>
    </w:p>
    <w:p w:rsidR="009064DD" w:rsidRDefault="00C42956">
      <w:pPr>
        <w:pStyle w:val="TOC2"/>
        <w:tabs>
          <w:tab w:val="right" w:leader="dot" w:pos="9350"/>
        </w:tabs>
        <w:rPr>
          <w:noProof/>
        </w:rPr>
      </w:pPr>
      <w:hyperlink w:anchor="_Toc96326484" w:history="1">
        <w:r w:rsidR="009064DD" w:rsidRPr="00F54303">
          <w:rPr>
            <w:rStyle w:val="Hyperlink"/>
            <w:noProof/>
          </w:rPr>
          <w:t>Evaluating Models</w:t>
        </w:r>
        <w:r w:rsidR="009064DD">
          <w:rPr>
            <w:noProof/>
            <w:webHidden/>
          </w:rPr>
          <w:tab/>
        </w:r>
        <w:r w:rsidR="009064DD">
          <w:rPr>
            <w:noProof/>
            <w:webHidden/>
          </w:rPr>
          <w:fldChar w:fldCharType="begin"/>
        </w:r>
        <w:r w:rsidR="009064DD">
          <w:rPr>
            <w:noProof/>
            <w:webHidden/>
          </w:rPr>
          <w:instrText xml:space="preserve"> PAGEREF _Toc96326484 \h </w:instrText>
        </w:r>
        <w:r w:rsidR="009064DD">
          <w:rPr>
            <w:noProof/>
            <w:webHidden/>
          </w:rPr>
        </w:r>
        <w:r w:rsidR="009064DD">
          <w:rPr>
            <w:noProof/>
            <w:webHidden/>
          </w:rPr>
          <w:fldChar w:fldCharType="separate"/>
        </w:r>
        <w:r>
          <w:rPr>
            <w:noProof/>
            <w:webHidden/>
          </w:rPr>
          <w:t>16</w:t>
        </w:r>
        <w:r w:rsidR="009064DD">
          <w:rPr>
            <w:noProof/>
            <w:webHidden/>
          </w:rPr>
          <w:fldChar w:fldCharType="end"/>
        </w:r>
      </w:hyperlink>
    </w:p>
    <w:p w:rsidR="009064DD" w:rsidRDefault="00C42956">
      <w:pPr>
        <w:pStyle w:val="TOC3"/>
        <w:tabs>
          <w:tab w:val="right" w:leader="dot" w:pos="9350"/>
        </w:tabs>
        <w:rPr>
          <w:noProof/>
        </w:rPr>
      </w:pPr>
      <w:hyperlink w:anchor="_Toc96326485" w:history="1">
        <w:r w:rsidR="009064DD" w:rsidRPr="00F54303">
          <w:rPr>
            <w:rStyle w:val="Hyperlink"/>
            <w:noProof/>
          </w:rPr>
          <w:t>Classifying customers based on Quantity and Total Cost Price.</w:t>
        </w:r>
        <w:r w:rsidR="009064DD">
          <w:rPr>
            <w:noProof/>
            <w:webHidden/>
          </w:rPr>
          <w:tab/>
        </w:r>
        <w:r w:rsidR="009064DD">
          <w:rPr>
            <w:noProof/>
            <w:webHidden/>
          </w:rPr>
          <w:fldChar w:fldCharType="begin"/>
        </w:r>
        <w:r w:rsidR="009064DD">
          <w:rPr>
            <w:noProof/>
            <w:webHidden/>
          </w:rPr>
          <w:instrText xml:space="preserve"> PAGEREF _Toc96326485 \h </w:instrText>
        </w:r>
        <w:r w:rsidR="009064DD">
          <w:rPr>
            <w:noProof/>
            <w:webHidden/>
          </w:rPr>
        </w:r>
        <w:r w:rsidR="009064DD">
          <w:rPr>
            <w:noProof/>
            <w:webHidden/>
          </w:rPr>
          <w:fldChar w:fldCharType="separate"/>
        </w:r>
        <w:r>
          <w:rPr>
            <w:noProof/>
            <w:webHidden/>
          </w:rPr>
          <w:t>17</w:t>
        </w:r>
        <w:r w:rsidR="009064DD">
          <w:rPr>
            <w:noProof/>
            <w:webHidden/>
          </w:rPr>
          <w:fldChar w:fldCharType="end"/>
        </w:r>
      </w:hyperlink>
    </w:p>
    <w:p w:rsidR="009064DD" w:rsidRDefault="00C42956">
      <w:pPr>
        <w:pStyle w:val="TOC3"/>
        <w:tabs>
          <w:tab w:val="right" w:leader="dot" w:pos="9350"/>
        </w:tabs>
        <w:rPr>
          <w:noProof/>
        </w:rPr>
      </w:pPr>
      <w:hyperlink w:anchor="_Toc96326486" w:history="1">
        <w:r w:rsidR="009064DD" w:rsidRPr="00F54303">
          <w:rPr>
            <w:rStyle w:val="Hyperlink"/>
            <w:rFonts w:eastAsia="Times New Roman"/>
            <w:noProof/>
          </w:rPr>
          <w:t>Classifying customers based on total amount of orders</w:t>
        </w:r>
        <w:r w:rsidR="009064DD">
          <w:rPr>
            <w:noProof/>
            <w:webHidden/>
          </w:rPr>
          <w:tab/>
        </w:r>
        <w:r w:rsidR="009064DD">
          <w:rPr>
            <w:noProof/>
            <w:webHidden/>
          </w:rPr>
          <w:fldChar w:fldCharType="begin"/>
        </w:r>
        <w:r w:rsidR="009064DD">
          <w:rPr>
            <w:noProof/>
            <w:webHidden/>
          </w:rPr>
          <w:instrText xml:space="preserve"> PAGEREF _Toc96326486 \h </w:instrText>
        </w:r>
        <w:r w:rsidR="009064DD">
          <w:rPr>
            <w:noProof/>
            <w:webHidden/>
          </w:rPr>
        </w:r>
        <w:r w:rsidR="009064DD">
          <w:rPr>
            <w:noProof/>
            <w:webHidden/>
          </w:rPr>
          <w:fldChar w:fldCharType="separate"/>
        </w:r>
        <w:r>
          <w:rPr>
            <w:noProof/>
            <w:webHidden/>
          </w:rPr>
          <w:t>18</w:t>
        </w:r>
        <w:r w:rsidR="009064DD">
          <w:rPr>
            <w:noProof/>
            <w:webHidden/>
          </w:rPr>
          <w:fldChar w:fldCharType="end"/>
        </w:r>
      </w:hyperlink>
    </w:p>
    <w:p w:rsidR="009064DD" w:rsidRDefault="00C42956">
      <w:pPr>
        <w:pStyle w:val="TOC3"/>
        <w:tabs>
          <w:tab w:val="right" w:leader="dot" w:pos="9350"/>
        </w:tabs>
        <w:rPr>
          <w:noProof/>
        </w:rPr>
      </w:pPr>
      <w:hyperlink w:anchor="_Toc96326487" w:history="1">
        <w:r w:rsidR="009064DD" w:rsidRPr="00F54303">
          <w:rPr>
            <w:rStyle w:val="Hyperlink"/>
            <w:rFonts w:eastAsia="Times New Roman"/>
            <w:noProof/>
          </w:rPr>
          <w:t>Classifying customers based on redeemed loyalty points</w:t>
        </w:r>
        <w:r w:rsidR="009064DD">
          <w:rPr>
            <w:noProof/>
            <w:webHidden/>
          </w:rPr>
          <w:tab/>
        </w:r>
        <w:r w:rsidR="009064DD">
          <w:rPr>
            <w:noProof/>
            <w:webHidden/>
          </w:rPr>
          <w:fldChar w:fldCharType="begin"/>
        </w:r>
        <w:r w:rsidR="009064DD">
          <w:rPr>
            <w:noProof/>
            <w:webHidden/>
          </w:rPr>
          <w:instrText xml:space="preserve"> PAGEREF _Toc96326487 \h </w:instrText>
        </w:r>
        <w:r w:rsidR="009064DD">
          <w:rPr>
            <w:noProof/>
            <w:webHidden/>
          </w:rPr>
        </w:r>
        <w:r w:rsidR="009064DD">
          <w:rPr>
            <w:noProof/>
            <w:webHidden/>
          </w:rPr>
          <w:fldChar w:fldCharType="separate"/>
        </w:r>
        <w:r>
          <w:rPr>
            <w:noProof/>
            <w:webHidden/>
          </w:rPr>
          <w:t>19</w:t>
        </w:r>
        <w:r w:rsidR="009064DD">
          <w:rPr>
            <w:noProof/>
            <w:webHidden/>
          </w:rPr>
          <w:fldChar w:fldCharType="end"/>
        </w:r>
      </w:hyperlink>
    </w:p>
    <w:p w:rsidR="009064DD" w:rsidRDefault="00C42956">
      <w:pPr>
        <w:pStyle w:val="TOC2"/>
        <w:tabs>
          <w:tab w:val="right" w:leader="dot" w:pos="9350"/>
        </w:tabs>
        <w:rPr>
          <w:noProof/>
        </w:rPr>
      </w:pPr>
      <w:hyperlink w:anchor="_Toc96326488" w:history="1">
        <w:r w:rsidR="009064DD" w:rsidRPr="00F54303">
          <w:rPr>
            <w:rStyle w:val="Hyperlink"/>
            <w:rFonts w:eastAsia="Times New Roman"/>
            <w:noProof/>
          </w:rPr>
          <w:t>Profiling</w:t>
        </w:r>
        <w:r w:rsidR="009064DD">
          <w:rPr>
            <w:noProof/>
            <w:webHidden/>
          </w:rPr>
          <w:tab/>
        </w:r>
        <w:r w:rsidR="009064DD">
          <w:rPr>
            <w:noProof/>
            <w:webHidden/>
          </w:rPr>
          <w:fldChar w:fldCharType="begin"/>
        </w:r>
        <w:r w:rsidR="009064DD">
          <w:rPr>
            <w:noProof/>
            <w:webHidden/>
          </w:rPr>
          <w:instrText xml:space="preserve"> PAGEREF _Toc96326488 \h </w:instrText>
        </w:r>
        <w:r w:rsidR="009064DD">
          <w:rPr>
            <w:noProof/>
            <w:webHidden/>
          </w:rPr>
        </w:r>
        <w:r w:rsidR="009064DD">
          <w:rPr>
            <w:noProof/>
            <w:webHidden/>
          </w:rPr>
          <w:fldChar w:fldCharType="separate"/>
        </w:r>
        <w:r>
          <w:rPr>
            <w:noProof/>
            <w:webHidden/>
          </w:rPr>
          <w:t>19</w:t>
        </w:r>
        <w:r w:rsidR="009064DD">
          <w:rPr>
            <w:noProof/>
            <w:webHidden/>
          </w:rPr>
          <w:fldChar w:fldCharType="end"/>
        </w:r>
      </w:hyperlink>
    </w:p>
    <w:p w:rsidR="009064DD" w:rsidRDefault="00C42956">
      <w:pPr>
        <w:pStyle w:val="TOC3"/>
        <w:tabs>
          <w:tab w:val="right" w:leader="dot" w:pos="9350"/>
        </w:tabs>
        <w:rPr>
          <w:noProof/>
        </w:rPr>
      </w:pPr>
      <w:hyperlink w:anchor="_Toc96326489" w:history="1">
        <w:r w:rsidR="009064DD" w:rsidRPr="00F54303">
          <w:rPr>
            <w:rStyle w:val="Hyperlink"/>
            <w:rFonts w:eastAsia="Times New Roman"/>
            <w:noProof/>
          </w:rPr>
          <w:t>Group 0</w:t>
        </w:r>
        <w:r w:rsidR="009064DD">
          <w:rPr>
            <w:noProof/>
            <w:webHidden/>
          </w:rPr>
          <w:tab/>
        </w:r>
        <w:r w:rsidR="009064DD">
          <w:rPr>
            <w:noProof/>
            <w:webHidden/>
          </w:rPr>
          <w:fldChar w:fldCharType="begin"/>
        </w:r>
        <w:r w:rsidR="009064DD">
          <w:rPr>
            <w:noProof/>
            <w:webHidden/>
          </w:rPr>
          <w:instrText xml:space="preserve"> PAGEREF _Toc96326489 \h </w:instrText>
        </w:r>
        <w:r w:rsidR="009064DD">
          <w:rPr>
            <w:noProof/>
            <w:webHidden/>
          </w:rPr>
        </w:r>
        <w:r w:rsidR="009064DD">
          <w:rPr>
            <w:noProof/>
            <w:webHidden/>
          </w:rPr>
          <w:fldChar w:fldCharType="separate"/>
        </w:r>
        <w:r>
          <w:rPr>
            <w:noProof/>
            <w:webHidden/>
          </w:rPr>
          <w:t>19</w:t>
        </w:r>
        <w:r w:rsidR="009064DD">
          <w:rPr>
            <w:noProof/>
            <w:webHidden/>
          </w:rPr>
          <w:fldChar w:fldCharType="end"/>
        </w:r>
      </w:hyperlink>
    </w:p>
    <w:p w:rsidR="009064DD" w:rsidRDefault="00C42956">
      <w:pPr>
        <w:pStyle w:val="TOC3"/>
        <w:tabs>
          <w:tab w:val="right" w:leader="dot" w:pos="9350"/>
        </w:tabs>
        <w:rPr>
          <w:noProof/>
        </w:rPr>
      </w:pPr>
      <w:hyperlink w:anchor="_Toc96326490" w:history="1">
        <w:r w:rsidR="009064DD" w:rsidRPr="00F54303">
          <w:rPr>
            <w:rStyle w:val="Hyperlink"/>
            <w:noProof/>
          </w:rPr>
          <w:t>Group 1</w:t>
        </w:r>
        <w:r w:rsidR="009064DD">
          <w:rPr>
            <w:noProof/>
            <w:webHidden/>
          </w:rPr>
          <w:tab/>
        </w:r>
        <w:r w:rsidR="009064DD">
          <w:rPr>
            <w:noProof/>
            <w:webHidden/>
          </w:rPr>
          <w:fldChar w:fldCharType="begin"/>
        </w:r>
        <w:r w:rsidR="009064DD">
          <w:rPr>
            <w:noProof/>
            <w:webHidden/>
          </w:rPr>
          <w:instrText xml:space="preserve"> PAGEREF _Toc96326490 \h </w:instrText>
        </w:r>
        <w:r w:rsidR="009064DD">
          <w:rPr>
            <w:noProof/>
            <w:webHidden/>
          </w:rPr>
        </w:r>
        <w:r w:rsidR="009064DD">
          <w:rPr>
            <w:noProof/>
            <w:webHidden/>
          </w:rPr>
          <w:fldChar w:fldCharType="separate"/>
        </w:r>
        <w:r>
          <w:rPr>
            <w:noProof/>
            <w:webHidden/>
          </w:rPr>
          <w:t>19</w:t>
        </w:r>
        <w:r w:rsidR="009064DD">
          <w:rPr>
            <w:noProof/>
            <w:webHidden/>
          </w:rPr>
          <w:fldChar w:fldCharType="end"/>
        </w:r>
      </w:hyperlink>
    </w:p>
    <w:p w:rsidR="009064DD" w:rsidRDefault="00C42956">
      <w:pPr>
        <w:pStyle w:val="TOC3"/>
        <w:tabs>
          <w:tab w:val="right" w:leader="dot" w:pos="9350"/>
        </w:tabs>
        <w:rPr>
          <w:noProof/>
        </w:rPr>
      </w:pPr>
      <w:hyperlink w:anchor="_Toc96326491" w:history="1">
        <w:r w:rsidR="009064DD" w:rsidRPr="00F54303">
          <w:rPr>
            <w:rStyle w:val="Hyperlink"/>
            <w:noProof/>
          </w:rPr>
          <w:t>Group 2</w:t>
        </w:r>
        <w:r w:rsidR="009064DD">
          <w:rPr>
            <w:noProof/>
            <w:webHidden/>
          </w:rPr>
          <w:tab/>
        </w:r>
        <w:r w:rsidR="009064DD">
          <w:rPr>
            <w:noProof/>
            <w:webHidden/>
          </w:rPr>
          <w:fldChar w:fldCharType="begin"/>
        </w:r>
        <w:r w:rsidR="009064DD">
          <w:rPr>
            <w:noProof/>
            <w:webHidden/>
          </w:rPr>
          <w:instrText xml:space="preserve"> PAGEREF _Toc96326491 \h </w:instrText>
        </w:r>
        <w:r w:rsidR="009064DD">
          <w:rPr>
            <w:noProof/>
            <w:webHidden/>
          </w:rPr>
        </w:r>
        <w:r w:rsidR="009064DD">
          <w:rPr>
            <w:noProof/>
            <w:webHidden/>
          </w:rPr>
          <w:fldChar w:fldCharType="separate"/>
        </w:r>
        <w:r>
          <w:rPr>
            <w:noProof/>
            <w:webHidden/>
          </w:rPr>
          <w:t>19</w:t>
        </w:r>
        <w:r w:rsidR="009064DD">
          <w:rPr>
            <w:noProof/>
            <w:webHidden/>
          </w:rPr>
          <w:fldChar w:fldCharType="end"/>
        </w:r>
      </w:hyperlink>
    </w:p>
    <w:p w:rsidR="009064DD" w:rsidRDefault="00C42956">
      <w:pPr>
        <w:pStyle w:val="TOC3"/>
        <w:tabs>
          <w:tab w:val="right" w:leader="dot" w:pos="9350"/>
        </w:tabs>
        <w:rPr>
          <w:noProof/>
        </w:rPr>
      </w:pPr>
      <w:hyperlink w:anchor="_Toc96326492" w:history="1">
        <w:r w:rsidR="009064DD" w:rsidRPr="00F54303">
          <w:rPr>
            <w:rStyle w:val="Hyperlink"/>
            <w:noProof/>
          </w:rPr>
          <w:t>Group 3</w:t>
        </w:r>
        <w:r w:rsidR="009064DD">
          <w:rPr>
            <w:noProof/>
            <w:webHidden/>
          </w:rPr>
          <w:tab/>
        </w:r>
        <w:r w:rsidR="009064DD">
          <w:rPr>
            <w:noProof/>
            <w:webHidden/>
          </w:rPr>
          <w:fldChar w:fldCharType="begin"/>
        </w:r>
        <w:r w:rsidR="009064DD">
          <w:rPr>
            <w:noProof/>
            <w:webHidden/>
          </w:rPr>
          <w:instrText xml:space="preserve"> PAGEREF _Toc96326492 \h </w:instrText>
        </w:r>
        <w:r w:rsidR="009064DD">
          <w:rPr>
            <w:noProof/>
            <w:webHidden/>
          </w:rPr>
        </w:r>
        <w:r w:rsidR="009064DD">
          <w:rPr>
            <w:noProof/>
            <w:webHidden/>
          </w:rPr>
          <w:fldChar w:fldCharType="separate"/>
        </w:r>
        <w:r>
          <w:rPr>
            <w:noProof/>
            <w:webHidden/>
          </w:rPr>
          <w:t>20</w:t>
        </w:r>
        <w:r w:rsidR="009064DD">
          <w:rPr>
            <w:noProof/>
            <w:webHidden/>
          </w:rPr>
          <w:fldChar w:fldCharType="end"/>
        </w:r>
      </w:hyperlink>
    </w:p>
    <w:p w:rsidR="009064DD" w:rsidRDefault="00C42956">
      <w:pPr>
        <w:pStyle w:val="TOC2"/>
        <w:tabs>
          <w:tab w:val="right" w:leader="dot" w:pos="9350"/>
        </w:tabs>
        <w:rPr>
          <w:noProof/>
        </w:rPr>
      </w:pPr>
      <w:hyperlink w:anchor="_Toc96326493" w:history="1">
        <w:r w:rsidR="009064DD" w:rsidRPr="00F54303">
          <w:rPr>
            <w:rStyle w:val="Hyperlink"/>
            <w:rFonts w:eastAsia="Times New Roman"/>
            <w:noProof/>
          </w:rPr>
          <w:t>Conclusion</w:t>
        </w:r>
        <w:r w:rsidR="009064DD">
          <w:rPr>
            <w:noProof/>
            <w:webHidden/>
          </w:rPr>
          <w:tab/>
        </w:r>
        <w:r w:rsidR="009064DD">
          <w:rPr>
            <w:noProof/>
            <w:webHidden/>
          </w:rPr>
          <w:fldChar w:fldCharType="begin"/>
        </w:r>
        <w:r w:rsidR="009064DD">
          <w:rPr>
            <w:noProof/>
            <w:webHidden/>
          </w:rPr>
          <w:instrText xml:space="preserve"> PAGEREF _Toc96326493 \h </w:instrText>
        </w:r>
        <w:r w:rsidR="009064DD">
          <w:rPr>
            <w:noProof/>
            <w:webHidden/>
          </w:rPr>
        </w:r>
        <w:r w:rsidR="009064DD">
          <w:rPr>
            <w:noProof/>
            <w:webHidden/>
          </w:rPr>
          <w:fldChar w:fldCharType="separate"/>
        </w:r>
        <w:r>
          <w:rPr>
            <w:noProof/>
            <w:webHidden/>
          </w:rPr>
          <w:t>20</w:t>
        </w:r>
        <w:r w:rsidR="009064DD">
          <w:rPr>
            <w:noProof/>
            <w:webHidden/>
          </w:rPr>
          <w:fldChar w:fldCharType="end"/>
        </w:r>
      </w:hyperlink>
    </w:p>
    <w:p w:rsidR="009064DD" w:rsidRDefault="00C42956" w:rsidP="00CF0113">
      <w:pPr>
        <w:pStyle w:val="TOC1"/>
        <w:rPr>
          <w:noProof/>
        </w:rPr>
      </w:pPr>
      <w:hyperlink w:anchor="_Toc96326494" w:history="1">
        <w:r w:rsidR="009064DD" w:rsidRPr="00F54303">
          <w:rPr>
            <w:rStyle w:val="Hyperlink"/>
            <w:noProof/>
          </w:rPr>
          <w:t>PRODUCT RECOMMENDATION</w:t>
        </w:r>
        <w:r w:rsidR="009064DD">
          <w:rPr>
            <w:noProof/>
            <w:webHidden/>
          </w:rPr>
          <w:tab/>
        </w:r>
        <w:r w:rsidR="009064DD">
          <w:rPr>
            <w:noProof/>
            <w:webHidden/>
          </w:rPr>
          <w:fldChar w:fldCharType="begin"/>
        </w:r>
        <w:r w:rsidR="009064DD">
          <w:rPr>
            <w:noProof/>
            <w:webHidden/>
          </w:rPr>
          <w:instrText xml:space="preserve"> PAGEREF _Toc96326494 \h </w:instrText>
        </w:r>
        <w:r w:rsidR="009064DD">
          <w:rPr>
            <w:noProof/>
            <w:webHidden/>
          </w:rPr>
        </w:r>
        <w:r w:rsidR="009064DD">
          <w:rPr>
            <w:noProof/>
            <w:webHidden/>
          </w:rPr>
          <w:fldChar w:fldCharType="separate"/>
        </w:r>
        <w:r>
          <w:rPr>
            <w:noProof/>
            <w:webHidden/>
          </w:rPr>
          <w:t>20</w:t>
        </w:r>
        <w:r w:rsidR="009064DD">
          <w:rPr>
            <w:noProof/>
            <w:webHidden/>
          </w:rPr>
          <w:fldChar w:fldCharType="end"/>
        </w:r>
      </w:hyperlink>
    </w:p>
    <w:p w:rsidR="009064DD" w:rsidRDefault="00C42956" w:rsidP="00CF0113">
      <w:pPr>
        <w:pStyle w:val="TOC1"/>
        <w:rPr>
          <w:noProof/>
        </w:rPr>
      </w:pPr>
      <w:hyperlink w:anchor="_Toc96326495" w:history="1">
        <w:r w:rsidR="009064DD" w:rsidRPr="00F54303">
          <w:rPr>
            <w:rStyle w:val="Hyperlink"/>
            <w:noProof/>
          </w:rPr>
          <w:t>REVENUE OPTIMIZATION</w:t>
        </w:r>
        <w:r w:rsidR="009064DD">
          <w:rPr>
            <w:noProof/>
            <w:webHidden/>
          </w:rPr>
          <w:tab/>
        </w:r>
        <w:r w:rsidR="009064DD">
          <w:rPr>
            <w:noProof/>
            <w:webHidden/>
          </w:rPr>
          <w:fldChar w:fldCharType="begin"/>
        </w:r>
        <w:r w:rsidR="009064DD">
          <w:rPr>
            <w:noProof/>
            <w:webHidden/>
          </w:rPr>
          <w:instrText xml:space="preserve"> PAGEREF _Toc96326495 \h </w:instrText>
        </w:r>
        <w:r w:rsidR="009064DD">
          <w:rPr>
            <w:noProof/>
            <w:webHidden/>
          </w:rPr>
        </w:r>
        <w:r w:rsidR="009064DD">
          <w:rPr>
            <w:noProof/>
            <w:webHidden/>
          </w:rPr>
          <w:fldChar w:fldCharType="separate"/>
        </w:r>
        <w:r>
          <w:rPr>
            <w:noProof/>
            <w:webHidden/>
          </w:rPr>
          <w:t>21</w:t>
        </w:r>
        <w:r w:rsidR="009064DD">
          <w:rPr>
            <w:noProof/>
            <w:webHidden/>
          </w:rPr>
          <w:fldChar w:fldCharType="end"/>
        </w:r>
      </w:hyperlink>
    </w:p>
    <w:p w:rsidR="009064DD" w:rsidRDefault="00C42956">
      <w:pPr>
        <w:pStyle w:val="TOC2"/>
        <w:tabs>
          <w:tab w:val="right" w:leader="dot" w:pos="9350"/>
        </w:tabs>
        <w:rPr>
          <w:noProof/>
        </w:rPr>
      </w:pPr>
      <w:hyperlink w:anchor="_Toc96326496" w:history="1">
        <w:r w:rsidR="0009047B">
          <w:rPr>
            <w:rStyle w:val="Hyperlink"/>
            <w:noProof/>
          </w:rPr>
          <w:t>Areas of Revenue t</w:t>
        </w:r>
        <w:r w:rsidR="0009047B" w:rsidRPr="00F54303">
          <w:rPr>
            <w:rStyle w:val="Hyperlink"/>
            <w:noProof/>
          </w:rPr>
          <w:t>o Optimize</w:t>
        </w:r>
        <w:r w:rsidR="009064DD">
          <w:rPr>
            <w:noProof/>
            <w:webHidden/>
          </w:rPr>
          <w:tab/>
        </w:r>
        <w:r w:rsidR="009064DD">
          <w:rPr>
            <w:noProof/>
            <w:webHidden/>
          </w:rPr>
          <w:fldChar w:fldCharType="begin"/>
        </w:r>
        <w:r w:rsidR="009064DD">
          <w:rPr>
            <w:noProof/>
            <w:webHidden/>
          </w:rPr>
          <w:instrText xml:space="preserve"> PAGEREF _Toc96326496 \h </w:instrText>
        </w:r>
        <w:r w:rsidR="009064DD">
          <w:rPr>
            <w:noProof/>
            <w:webHidden/>
          </w:rPr>
        </w:r>
        <w:r w:rsidR="009064DD">
          <w:rPr>
            <w:noProof/>
            <w:webHidden/>
          </w:rPr>
          <w:fldChar w:fldCharType="separate"/>
        </w:r>
        <w:r>
          <w:rPr>
            <w:noProof/>
            <w:webHidden/>
          </w:rPr>
          <w:t>21</w:t>
        </w:r>
        <w:r w:rsidR="009064DD">
          <w:rPr>
            <w:noProof/>
            <w:webHidden/>
          </w:rPr>
          <w:fldChar w:fldCharType="end"/>
        </w:r>
      </w:hyperlink>
    </w:p>
    <w:p w:rsidR="009064DD" w:rsidRDefault="00C42956">
      <w:pPr>
        <w:pStyle w:val="TOC3"/>
        <w:tabs>
          <w:tab w:val="right" w:leader="dot" w:pos="9350"/>
        </w:tabs>
        <w:rPr>
          <w:noProof/>
        </w:rPr>
      </w:pPr>
      <w:hyperlink w:anchor="_Toc96326497" w:history="1">
        <w:r w:rsidR="009064DD" w:rsidRPr="00F54303">
          <w:rPr>
            <w:rStyle w:val="Hyperlink"/>
            <w:noProof/>
          </w:rPr>
          <w:t>Acquisition</w:t>
        </w:r>
        <w:r w:rsidR="009064DD">
          <w:rPr>
            <w:noProof/>
            <w:webHidden/>
          </w:rPr>
          <w:tab/>
        </w:r>
        <w:r w:rsidR="009064DD">
          <w:rPr>
            <w:noProof/>
            <w:webHidden/>
          </w:rPr>
          <w:fldChar w:fldCharType="begin"/>
        </w:r>
        <w:r w:rsidR="009064DD">
          <w:rPr>
            <w:noProof/>
            <w:webHidden/>
          </w:rPr>
          <w:instrText xml:space="preserve"> PAGEREF _Toc96326497 \h </w:instrText>
        </w:r>
        <w:r w:rsidR="009064DD">
          <w:rPr>
            <w:noProof/>
            <w:webHidden/>
          </w:rPr>
        </w:r>
        <w:r w:rsidR="009064DD">
          <w:rPr>
            <w:noProof/>
            <w:webHidden/>
          </w:rPr>
          <w:fldChar w:fldCharType="separate"/>
        </w:r>
        <w:r>
          <w:rPr>
            <w:noProof/>
            <w:webHidden/>
          </w:rPr>
          <w:t>21</w:t>
        </w:r>
        <w:r w:rsidR="009064DD">
          <w:rPr>
            <w:noProof/>
            <w:webHidden/>
          </w:rPr>
          <w:fldChar w:fldCharType="end"/>
        </w:r>
      </w:hyperlink>
    </w:p>
    <w:p w:rsidR="009064DD" w:rsidRDefault="00C42956">
      <w:pPr>
        <w:pStyle w:val="TOC3"/>
        <w:tabs>
          <w:tab w:val="right" w:leader="dot" w:pos="9350"/>
        </w:tabs>
        <w:rPr>
          <w:noProof/>
        </w:rPr>
      </w:pPr>
      <w:hyperlink w:anchor="_Toc96326498" w:history="1">
        <w:r w:rsidR="009064DD" w:rsidRPr="00F54303">
          <w:rPr>
            <w:rStyle w:val="Hyperlink"/>
            <w:noProof/>
          </w:rPr>
          <w:t>Retention</w:t>
        </w:r>
        <w:r w:rsidR="009064DD">
          <w:rPr>
            <w:noProof/>
            <w:webHidden/>
          </w:rPr>
          <w:tab/>
        </w:r>
        <w:r w:rsidR="009064DD">
          <w:rPr>
            <w:noProof/>
            <w:webHidden/>
          </w:rPr>
          <w:fldChar w:fldCharType="begin"/>
        </w:r>
        <w:r w:rsidR="009064DD">
          <w:rPr>
            <w:noProof/>
            <w:webHidden/>
          </w:rPr>
          <w:instrText xml:space="preserve"> PAGEREF _Toc96326498 \h </w:instrText>
        </w:r>
        <w:r w:rsidR="009064DD">
          <w:rPr>
            <w:noProof/>
            <w:webHidden/>
          </w:rPr>
        </w:r>
        <w:r w:rsidR="009064DD">
          <w:rPr>
            <w:noProof/>
            <w:webHidden/>
          </w:rPr>
          <w:fldChar w:fldCharType="separate"/>
        </w:r>
        <w:r>
          <w:rPr>
            <w:noProof/>
            <w:webHidden/>
          </w:rPr>
          <w:t>21</w:t>
        </w:r>
        <w:r w:rsidR="009064DD">
          <w:rPr>
            <w:noProof/>
            <w:webHidden/>
          </w:rPr>
          <w:fldChar w:fldCharType="end"/>
        </w:r>
      </w:hyperlink>
    </w:p>
    <w:p w:rsidR="009064DD" w:rsidRDefault="00C42956">
      <w:pPr>
        <w:pStyle w:val="TOC3"/>
        <w:tabs>
          <w:tab w:val="right" w:leader="dot" w:pos="9350"/>
        </w:tabs>
        <w:rPr>
          <w:noProof/>
        </w:rPr>
      </w:pPr>
      <w:hyperlink w:anchor="_Toc96326499" w:history="1">
        <w:r w:rsidR="009064DD" w:rsidRPr="00F54303">
          <w:rPr>
            <w:rStyle w:val="Hyperlink"/>
            <w:noProof/>
          </w:rPr>
          <w:t>Expansion</w:t>
        </w:r>
        <w:r w:rsidR="009064DD">
          <w:rPr>
            <w:noProof/>
            <w:webHidden/>
          </w:rPr>
          <w:tab/>
        </w:r>
        <w:r w:rsidR="009064DD">
          <w:rPr>
            <w:noProof/>
            <w:webHidden/>
          </w:rPr>
          <w:fldChar w:fldCharType="begin"/>
        </w:r>
        <w:r w:rsidR="009064DD">
          <w:rPr>
            <w:noProof/>
            <w:webHidden/>
          </w:rPr>
          <w:instrText xml:space="preserve"> PAGEREF _Toc96326499 \h </w:instrText>
        </w:r>
        <w:r w:rsidR="009064DD">
          <w:rPr>
            <w:noProof/>
            <w:webHidden/>
          </w:rPr>
        </w:r>
        <w:r w:rsidR="009064DD">
          <w:rPr>
            <w:noProof/>
            <w:webHidden/>
          </w:rPr>
          <w:fldChar w:fldCharType="separate"/>
        </w:r>
        <w:r>
          <w:rPr>
            <w:noProof/>
            <w:webHidden/>
          </w:rPr>
          <w:t>22</w:t>
        </w:r>
        <w:r w:rsidR="009064DD">
          <w:rPr>
            <w:noProof/>
            <w:webHidden/>
          </w:rPr>
          <w:fldChar w:fldCharType="end"/>
        </w:r>
      </w:hyperlink>
    </w:p>
    <w:p w:rsidR="009064DD" w:rsidRDefault="00C42956">
      <w:pPr>
        <w:pStyle w:val="TOC3"/>
        <w:tabs>
          <w:tab w:val="right" w:leader="dot" w:pos="9350"/>
        </w:tabs>
        <w:rPr>
          <w:noProof/>
        </w:rPr>
      </w:pPr>
      <w:hyperlink w:anchor="_Toc96326500" w:history="1">
        <w:r w:rsidR="009064DD" w:rsidRPr="00F54303">
          <w:rPr>
            <w:rStyle w:val="Hyperlink"/>
            <w:noProof/>
          </w:rPr>
          <w:t>Pricing</w:t>
        </w:r>
        <w:r w:rsidR="009064DD">
          <w:rPr>
            <w:noProof/>
            <w:webHidden/>
          </w:rPr>
          <w:tab/>
        </w:r>
        <w:r w:rsidR="009064DD">
          <w:rPr>
            <w:noProof/>
            <w:webHidden/>
          </w:rPr>
          <w:fldChar w:fldCharType="begin"/>
        </w:r>
        <w:r w:rsidR="009064DD">
          <w:rPr>
            <w:noProof/>
            <w:webHidden/>
          </w:rPr>
          <w:instrText xml:space="preserve"> PAGEREF _Toc96326500 \h </w:instrText>
        </w:r>
        <w:r w:rsidR="009064DD">
          <w:rPr>
            <w:noProof/>
            <w:webHidden/>
          </w:rPr>
        </w:r>
        <w:r w:rsidR="009064DD">
          <w:rPr>
            <w:noProof/>
            <w:webHidden/>
          </w:rPr>
          <w:fldChar w:fldCharType="separate"/>
        </w:r>
        <w:r>
          <w:rPr>
            <w:noProof/>
            <w:webHidden/>
          </w:rPr>
          <w:t>22</w:t>
        </w:r>
        <w:r w:rsidR="009064DD">
          <w:rPr>
            <w:noProof/>
            <w:webHidden/>
          </w:rPr>
          <w:fldChar w:fldCharType="end"/>
        </w:r>
      </w:hyperlink>
    </w:p>
    <w:p w:rsidR="009064DD" w:rsidRDefault="009064DD" w:rsidP="009064DD">
      <w:r>
        <w:fldChar w:fldCharType="end"/>
      </w:r>
    </w:p>
    <w:p w:rsidR="009064DD" w:rsidRDefault="009064DD" w:rsidP="009064DD">
      <w:r>
        <w:br w:type="page"/>
      </w:r>
    </w:p>
    <w:p w:rsidR="00806E30" w:rsidRPr="00423433" w:rsidRDefault="00806E30" w:rsidP="000A5A63">
      <w:pPr>
        <w:pStyle w:val="Heading1"/>
      </w:pPr>
      <w:bookmarkStart w:id="0" w:name="_Toc96326472"/>
      <w:r w:rsidRPr="00423433">
        <w:lastRenderedPageBreak/>
        <w:t>CUSTOMER RETENTION</w:t>
      </w:r>
      <w:bookmarkEnd w:id="0"/>
    </w:p>
    <w:p w:rsidR="00D53610" w:rsidRPr="00D53610" w:rsidRDefault="00D53610" w:rsidP="000A5A63">
      <w:pPr>
        <w:pStyle w:val="Heading2"/>
        <w:rPr>
          <w:rFonts w:eastAsia="Times New Roman"/>
        </w:rPr>
      </w:pPr>
      <w:bookmarkStart w:id="1" w:name="_Toc96326473"/>
      <w:r w:rsidRPr="00D53610">
        <w:rPr>
          <w:rFonts w:eastAsia="Times New Roman"/>
        </w:rPr>
        <w:t>What is Customer Churn?</w:t>
      </w:r>
      <w:bookmarkEnd w:id="1"/>
    </w:p>
    <w:p w:rsidR="00D53610" w:rsidRPr="00423433" w:rsidRDefault="00D53610" w:rsidP="000A5A63">
      <w:pPr>
        <w:shd w:val="clear" w:color="auto" w:fill="FFFFFF"/>
        <w:spacing w:after="240" w:line="240" w:lineRule="auto"/>
        <w:jc w:val="both"/>
        <w:rPr>
          <w:rFonts w:eastAsia="Times New Roman" w:cs="Times New Roman"/>
          <w:szCs w:val="24"/>
        </w:rPr>
      </w:pPr>
      <w:r w:rsidRPr="00D53610">
        <w:rPr>
          <w:rFonts w:eastAsia="Times New Roman" w:cs="Times New Roman"/>
          <w:szCs w:val="24"/>
        </w:rPr>
        <w:t>Customer churn is defined as when customers or subscribers discontinue doing business with a firm or service.</w:t>
      </w:r>
    </w:p>
    <w:p w:rsidR="00D53610" w:rsidRPr="00D53610" w:rsidRDefault="007876FD" w:rsidP="000A5A63">
      <w:pPr>
        <w:shd w:val="clear" w:color="auto" w:fill="FFFFFF"/>
        <w:spacing w:after="240" w:line="240" w:lineRule="auto"/>
        <w:jc w:val="both"/>
        <w:rPr>
          <w:rFonts w:eastAsia="Times New Roman" w:cs="Times New Roman"/>
          <w:szCs w:val="24"/>
        </w:rPr>
      </w:pPr>
      <w:r w:rsidRPr="00423433">
        <w:rPr>
          <w:rFonts w:eastAsia="Times New Roman" w:cs="Times New Roman"/>
          <w:szCs w:val="24"/>
        </w:rPr>
        <w:t>Customers in the food and commodity</w:t>
      </w:r>
      <w:r w:rsidR="00D53610" w:rsidRPr="00D53610">
        <w:rPr>
          <w:rFonts w:eastAsia="Times New Roman" w:cs="Times New Roman"/>
          <w:szCs w:val="24"/>
        </w:rPr>
        <w:t xml:space="preserve"> industry can choose from a variety of service providers and actively switch fr</w:t>
      </w:r>
      <w:r w:rsidRPr="00423433">
        <w:rPr>
          <w:rFonts w:eastAsia="Times New Roman" w:cs="Times New Roman"/>
          <w:szCs w:val="24"/>
        </w:rPr>
        <w:t>om one to the next.</w:t>
      </w:r>
    </w:p>
    <w:p w:rsidR="00D53610" w:rsidRPr="00D53610" w:rsidRDefault="00D53610" w:rsidP="000A5A63">
      <w:pPr>
        <w:shd w:val="clear" w:color="auto" w:fill="FFFFFF"/>
        <w:spacing w:after="240" w:line="240" w:lineRule="auto"/>
        <w:jc w:val="both"/>
        <w:rPr>
          <w:rFonts w:eastAsia="Times New Roman" w:cs="Times New Roman"/>
          <w:szCs w:val="24"/>
        </w:rPr>
      </w:pPr>
      <w:r w:rsidRPr="00D53610">
        <w:rPr>
          <w:rFonts w:eastAsia="Times New Roman" w:cs="Times New Roman"/>
          <w:szCs w:val="24"/>
        </w:rPr>
        <w:t xml:space="preserve">Individualized customer retention is tough because most firms have a large number of customers and can't afford to devote much time to each of them. The costs would be too great, outweighing the additional revenue. However, if a corporation could forecast which customers are likely to leave ahead of time, it could focus customer retention efforts only on these "high risk" clients. The ultimate goal is to expand its coverage </w:t>
      </w:r>
      <w:r w:rsidR="007876FD" w:rsidRPr="00423433">
        <w:rPr>
          <w:rFonts w:eastAsia="Times New Roman" w:cs="Times New Roman"/>
          <w:szCs w:val="24"/>
        </w:rPr>
        <w:t>area and retrieve more customer</w:t>
      </w:r>
      <w:r w:rsidRPr="00D53610">
        <w:rPr>
          <w:rFonts w:eastAsia="Times New Roman" w:cs="Times New Roman"/>
          <w:szCs w:val="24"/>
        </w:rPr>
        <w:t xml:space="preserve"> loyalty. The core to succeed in this market lies in the customer itself.</w:t>
      </w:r>
    </w:p>
    <w:p w:rsidR="00D53610" w:rsidRPr="00D53610" w:rsidRDefault="00D53610" w:rsidP="000A5A63">
      <w:pPr>
        <w:shd w:val="clear" w:color="auto" w:fill="FFFFFF"/>
        <w:spacing w:after="240" w:line="240" w:lineRule="auto"/>
        <w:jc w:val="both"/>
        <w:rPr>
          <w:rFonts w:eastAsia="Times New Roman" w:cs="Times New Roman"/>
          <w:szCs w:val="24"/>
        </w:rPr>
      </w:pPr>
      <w:r w:rsidRPr="00D53610">
        <w:rPr>
          <w:rFonts w:eastAsia="Times New Roman" w:cs="Times New Roman"/>
          <w:szCs w:val="24"/>
        </w:rPr>
        <w:t>Customer churn is a critical metric because it is much less expensive to retain existing customers than it is to acquire new customers.</w:t>
      </w:r>
    </w:p>
    <w:p w:rsidR="00D53610" w:rsidRPr="00D53610" w:rsidRDefault="00D53610" w:rsidP="000A5A63">
      <w:pPr>
        <w:shd w:val="clear" w:color="auto" w:fill="FFFFFF"/>
        <w:spacing w:after="240" w:line="240" w:lineRule="auto"/>
        <w:jc w:val="both"/>
        <w:rPr>
          <w:rFonts w:eastAsia="Times New Roman" w:cs="Times New Roman"/>
          <w:szCs w:val="24"/>
        </w:rPr>
      </w:pPr>
      <w:r w:rsidRPr="00D53610">
        <w:rPr>
          <w:rFonts w:eastAsia="Times New Roman" w:cs="Times New Roman"/>
          <w:szCs w:val="24"/>
        </w:rPr>
        <w:t>To detect early signs of potential churn, one must first develop a holistic view of the customers and their interactions across numerous channels, including store/branch visits, product purchase histories, customer service calls, Web-based transactions, and social media interactions, to mention a few.</w:t>
      </w:r>
    </w:p>
    <w:p w:rsidR="00D53610" w:rsidRPr="00D53610" w:rsidRDefault="00D53610" w:rsidP="000A5A63">
      <w:pPr>
        <w:shd w:val="clear" w:color="auto" w:fill="FFFFFF"/>
        <w:spacing w:after="240" w:line="240" w:lineRule="auto"/>
        <w:jc w:val="both"/>
        <w:rPr>
          <w:rFonts w:eastAsia="Times New Roman" w:cs="Times New Roman"/>
          <w:szCs w:val="24"/>
        </w:rPr>
      </w:pPr>
      <w:r w:rsidRPr="00D53610">
        <w:rPr>
          <w:rFonts w:eastAsia="Times New Roman" w:cs="Times New Roman"/>
          <w:szCs w:val="24"/>
        </w:rPr>
        <w:t>As a re</w:t>
      </w:r>
      <w:r w:rsidR="007876FD" w:rsidRPr="00423433">
        <w:rPr>
          <w:rFonts w:eastAsia="Times New Roman" w:cs="Times New Roman"/>
          <w:szCs w:val="24"/>
        </w:rPr>
        <w:t>sult, by addressing churn,</w:t>
      </w:r>
      <w:r w:rsidRPr="00D53610">
        <w:rPr>
          <w:rFonts w:eastAsia="Times New Roman" w:cs="Times New Roman"/>
          <w:szCs w:val="24"/>
        </w:rPr>
        <w:t xml:space="preserve"> businesses may not only preserve their market position, but also grow and thrive. More customers they have in their network, the lower the cost of initiation and the larger the profit. As a result, the company's key focus for success is reducing client attrition and implementing effective retention strategy.</w:t>
      </w:r>
    </w:p>
    <w:p w:rsidR="00D53610" w:rsidRPr="00D53610" w:rsidRDefault="00D53610" w:rsidP="000A5A63">
      <w:pPr>
        <w:pStyle w:val="Heading2"/>
        <w:rPr>
          <w:rFonts w:eastAsia="Times New Roman"/>
        </w:rPr>
      </w:pPr>
      <w:bookmarkStart w:id="2" w:name="_Toc96326474"/>
      <w:r w:rsidRPr="00D53610">
        <w:rPr>
          <w:rFonts w:eastAsia="Times New Roman"/>
        </w:rPr>
        <w:t>Objectives</w:t>
      </w:r>
      <w:bookmarkEnd w:id="2"/>
    </w:p>
    <w:p w:rsidR="00D53610" w:rsidRPr="00D53610" w:rsidRDefault="00D53610" w:rsidP="000A5A63">
      <w:pPr>
        <w:shd w:val="clear" w:color="auto" w:fill="FFFFFF"/>
        <w:spacing w:after="240" w:line="240" w:lineRule="auto"/>
        <w:jc w:val="both"/>
        <w:outlineLvl w:val="4"/>
        <w:rPr>
          <w:rFonts w:eastAsia="Times New Roman" w:cs="Times New Roman"/>
          <w:color w:val="000000"/>
          <w:szCs w:val="24"/>
        </w:rPr>
      </w:pPr>
      <w:r w:rsidRPr="00D53610">
        <w:rPr>
          <w:rFonts w:eastAsia="Times New Roman" w:cs="Times New Roman"/>
          <w:color w:val="000000"/>
          <w:szCs w:val="24"/>
        </w:rPr>
        <w:t>I will explore the data and try to answer some questions like:</w:t>
      </w:r>
    </w:p>
    <w:p w:rsidR="00D53610" w:rsidRPr="00D53610" w:rsidRDefault="00D53610" w:rsidP="000A5A63">
      <w:pPr>
        <w:numPr>
          <w:ilvl w:val="0"/>
          <w:numId w:val="1"/>
        </w:numPr>
        <w:shd w:val="clear" w:color="auto" w:fill="FFFFFF"/>
        <w:spacing w:before="100" w:beforeAutospacing="1" w:after="60" w:line="240" w:lineRule="auto"/>
        <w:ind w:left="945"/>
        <w:jc w:val="both"/>
        <w:outlineLvl w:val="3"/>
        <w:rPr>
          <w:rFonts w:eastAsia="Times New Roman" w:cs="Times New Roman"/>
          <w:color w:val="000000"/>
          <w:szCs w:val="24"/>
        </w:rPr>
      </w:pPr>
      <w:r w:rsidRPr="00D53610">
        <w:rPr>
          <w:rFonts w:eastAsia="Times New Roman" w:cs="Times New Roman"/>
          <w:color w:val="000000"/>
          <w:szCs w:val="24"/>
        </w:rPr>
        <w:t>What's the % of Churn Customers and customers that keep in with the active services?</w:t>
      </w:r>
    </w:p>
    <w:p w:rsidR="00D53610" w:rsidRPr="00D53610" w:rsidRDefault="00D53610" w:rsidP="000A5A63">
      <w:pPr>
        <w:numPr>
          <w:ilvl w:val="0"/>
          <w:numId w:val="1"/>
        </w:numPr>
        <w:shd w:val="clear" w:color="auto" w:fill="FFFFFF"/>
        <w:spacing w:before="100" w:beforeAutospacing="1" w:after="60" w:line="240" w:lineRule="auto"/>
        <w:ind w:left="945"/>
        <w:jc w:val="both"/>
        <w:outlineLvl w:val="3"/>
        <w:rPr>
          <w:rFonts w:eastAsia="Times New Roman" w:cs="Times New Roman"/>
          <w:color w:val="000000"/>
          <w:szCs w:val="24"/>
        </w:rPr>
      </w:pPr>
      <w:r w:rsidRPr="00D53610">
        <w:rPr>
          <w:rFonts w:eastAsia="Times New Roman" w:cs="Times New Roman"/>
          <w:color w:val="000000"/>
          <w:szCs w:val="24"/>
        </w:rPr>
        <w:t>Is there any patterns/preference in Churn Customers based on the type of service provided?</w:t>
      </w:r>
    </w:p>
    <w:p w:rsidR="00D53610" w:rsidRPr="00D53610" w:rsidRDefault="00D53610" w:rsidP="000A5A63">
      <w:pPr>
        <w:numPr>
          <w:ilvl w:val="0"/>
          <w:numId w:val="1"/>
        </w:numPr>
        <w:shd w:val="clear" w:color="auto" w:fill="FFFFFF"/>
        <w:spacing w:before="100" w:beforeAutospacing="1" w:after="60" w:line="240" w:lineRule="auto"/>
        <w:ind w:left="945"/>
        <w:jc w:val="both"/>
        <w:outlineLvl w:val="3"/>
        <w:rPr>
          <w:rFonts w:eastAsia="Times New Roman" w:cs="Times New Roman"/>
          <w:color w:val="000000"/>
          <w:szCs w:val="24"/>
        </w:rPr>
      </w:pPr>
      <w:r w:rsidRPr="00D53610">
        <w:rPr>
          <w:rFonts w:eastAsia="Times New Roman" w:cs="Times New Roman"/>
          <w:color w:val="000000"/>
          <w:szCs w:val="24"/>
        </w:rPr>
        <w:t>What's the most profitable service types?</w:t>
      </w:r>
    </w:p>
    <w:p w:rsidR="00D53610" w:rsidRPr="00423433" w:rsidRDefault="00D53610" w:rsidP="000A5A63">
      <w:pPr>
        <w:numPr>
          <w:ilvl w:val="0"/>
          <w:numId w:val="1"/>
        </w:numPr>
        <w:shd w:val="clear" w:color="auto" w:fill="FFFFFF"/>
        <w:spacing w:before="100" w:beforeAutospacing="1" w:after="60" w:line="240" w:lineRule="auto"/>
        <w:ind w:left="945"/>
        <w:jc w:val="both"/>
        <w:outlineLvl w:val="3"/>
        <w:rPr>
          <w:rFonts w:eastAsia="Times New Roman" w:cs="Times New Roman"/>
          <w:color w:val="000000"/>
          <w:szCs w:val="24"/>
        </w:rPr>
      </w:pPr>
      <w:r w:rsidRPr="00D53610">
        <w:rPr>
          <w:rFonts w:eastAsia="Times New Roman" w:cs="Times New Roman"/>
          <w:color w:val="000000"/>
          <w:szCs w:val="24"/>
        </w:rPr>
        <w:t>Which features and services are most profitable?</w:t>
      </w:r>
    </w:p>
    <w:p w:rsidR="007876FD" w:rsidRPr="00423433" w:rsidRDefault="001D5B6E" w:rsidP="000A5A63">
      <w:pPr>
        <w:numPr>
          <w:ilvl w:val="0"/>
          <w:numId w:val="1"/>
        </w:numPr>
        <w:shd w:val="clear" w:color="auto" w:fill="FFFFFF"/>
        <w:spacing w:before="100" w:beforeAutospacing="1" w:after="60" w:line="240" w:lineRule="auto"/>
        <w:ind w:left="945"/>
        <w:jc w:val="both"/>
        <w:outlineLvl w:val="3"/>
        <w:rPr>
          <w:rFonts w:eastAsia="Times New Roman" w:cs="Times New Roman"/>
          <w:color w:val="000000"/>
          <w:szCs w:val="24"/>
        </w:rPr>
      </w:pPr>
      <w:r w:rsidRPr="00423433">
        <w:rPr>
          <w:rFonts w:eastAsia="Times New Roman" w:cs="Times New Roman"/>
          <w:color w:val="000000"/>
          <w:szCs w:val="24"/>
        </w:rPr>
        <w:t>Which machine learning model is best for prediction?</w:t>
      </w:r>
    </w:p>
    <w:p w:rsidR="001D5B6E" w:rsidRPr="00D53610" w:rsidRDefault="001D5B6E" w:rsidP="000A5A63">
      <w:pPr>
        <w:shd w:val="clear" w:color="auto" w:fill="FFFFFF"/>
        <w:spacing w:before="100" w:beforeAutospacing="1" w:after="60" w:line="240" w:lineRule="auto"/>
        <w:jc w:val="both"/>
        <w:outlineLvl w:val="3"/>
        <w:rPr>
          <w:rFonts w:eastAsia="Times New Roman" w:cs="Times New Roman"/>
          <w:color w:val="000000"/>
          <w:szCs w:val="24"/>
        </w:rPr>
      </w:pPr>
      <w:r w:rsidRPr="00423433">
        <w:rPr>
          <w:rFonts w:eastAsia="Times New Roman" w:cs="Times New Roman"/>
          <w:color w:val="000000"/>
          <w:szCs w:val="24"/>
        </w:rPr>
        <w:t xml:space="preserve">All of my workings and analysis were carried out on Jupyter Notebook which can be found </w:t>
      </w:r>
      <w:hyperlink r:id="rId6" w:history="1">
        <w:r w:rsidRPr="00487B72">
          <w:rPr>
            <w:rStyle w:val="Hyperlink"/>
            <w:rFonts w:eastAsia="Times New Roman" w:cs="Times New Roman"/>
            <w:szCs w:val="24"/>
          </w:rPr>
          <w:t>here</w:t>
        </w:r>
      </w:hyperlink>
      <w:r w:rsidRPr="00423433">
        <w:rPr>
          <w:rFonts w:eastAsia="Times New Roman" w:cs="Times New Roman"/>
          <w:color w:val="000000"/>
          <w:szCs w:val="24"/>
        </w:rPr>
        <w:t>.</w:t>
      </w:r>
    </w:p>
    <w:p w:rsidR="00423433" w:rsidRDefault="00423433" w:rsidP="000A5A63">
      <w:pPr>
        <w:jc w:val="both"/>
        <w:rPr>
          <w:rFonts w:cs="Times New Roman"/>
          <w:b/>
          <w:szCs w:val="24"/>
        </w:rPr>
      </w:pPr>
    </w:p>
    <w:p w:rsidR="00275F8A" w:rsidRDefault="00275F8A" w:rsidP="000A5A63">
      <w:pPr>
        <w:jc w:val="both"/>
        <w:rPr>
          <w:rFonts w:cs="Times New Roman"/>
          <w:b/>
          <w:szCs w:val="24"/>
        </w:rPr>
      </w:pPr>
    </w:p>
    <w:p w:rsidR="005D67ED" w:rsidRPr="00423433" w:rsidRDefault="00806E30" w:rsidP="000A5A63">
      <w:pPr>
        <w:jc w:val="both"/>
        <w:rPr>
          <w:rFonts w:cs="Times New Roman"/>
          <w:b/>
          <w:szCs w:val="24"/>
        </w:rPr>
      </w:pPr>
      <w:r w:rsidRPr="00423433">
        <w:rPr>
          <w:rFonts w:cs="Times New Roman"/>
          <w:b/>
          <w:szCs w:val="24"/>
        </w:rPr>
        <w:lastRenderedPageBreak/>
        <w:t>KENYA</w:t>
      </w:r>
    </w:p>
    <w:p w:rsidR="00BB5F7A" w:rsidRPr="00423433" w:rsidRDefault="007956D7" w:rsidP="000A5A63">
      <w:pPr>
        <w:keepNext/>
        <w:jc w:val="both"/>
        <w:rPr>
          <w:rFonts w:cs="Times New Roman"/>
          <w:szCs w:val="24"/>
        </w:rPr>
      </w:pPr>
      <w:r w:rsidRPr="00423433">
        <w:rPr>
          <w:rFonts w:cs="Times New Roman"/>
          <w:b/>
          <w:noProof/>
          <w:szCs w:val="24"/>
        </w:rPr>
        <w:drawing>
          <wp:inline distT="0" distB="0" distL="0" distR="0" wp14:anchorId="5DFFD3AB" wp14:editId="3A682FF2">
            <wp:extent cx="4333875" cy="331262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y_churn1.jpg"/>
                    <pic:cNvPicPr/>
                  </pic:nvPicPr>
                  <pic:blipFill rotWithShape="1">
                    <a:blip r:embed="rId7">
                      <a:extLst>
                        <a:ext uri="{28A0092B-C50C-407E-A947-70E740481C1C}">
                          <a14:useLocalDpi xmlns:a14="http://schemas.microsoft.com/office/drawing/2010/main" val="0"/>
                        </a:ext>
                      </a:extLst>
                    </a:blip>
                    <a:srcRect l="12180" t="12821" r="6892" b="9856"/>
                    <a:stretch/>
                  </pic:blipFill>
                  <pic:spPr bwMode="auto">
                    <a:xfrm>
                      <a:off x="0" y="0"/>
                      <a:ext cx="4339902" cy="3317232"/>
                    </a:xfrm>
                    <a:prstGeom prst="rect">
                      <a:avLst/>
                    </a:prstGeom>
                    <a:ln>
                      <a:noFill/>
                    </a:ln>
                    <a:extLst>
                      <a:ext uri="{53640926-AAD7-44D8-BBD7-CCE9431645EC}">
                        <a14:shadowObscured xmlns:a14="http://schemas.microsoft.com/office/drawing/2010/main"/>
                      </a:ext>
                    </a:extLst>
                  </pic:spPr>
                </pic:pic>
              </a:graphicData>
            </a:graphic>
          </wp:inline>
        </w:drawing>
      </w:r>
    </w:p>
    <w:p w:rsidR="007956D7" w:rsidRPr="00423433" w:rsidRDefault="00BB5F7A" w:rsidP="000A5A63">
      <w:pPr>
        <w:pStyle w:val="Caption"/>
        <w:jc w:val="both"/>
        <w:rPr>
          <w:rFonts w:cs="Times New Roman"/>
          <w:szCs w:val="24"/>
        </w:rPr>
      </w:pPr>
      <w:r w:rsidRPr="00423433">
        <w:rPr>
          <w:rFonts w:cs="Times New Roman"/>
          <w:szCs w:val="24"/>
        </w:rPr>
        <w:t xml:space="preserve">Figure </w:t>
      </w:r>
      <w:r w:rsidRPr="00423433">
        <w:rPr>
          <w:rFonts w:cs="Times New Roman"/>
          <w:szCs w:val="24"/>
        </w:rPr>
        <w:fldChar w:fldCharType="begin"/>
      </w:r>
      <w:r w:rsidRPr="00423433">
        <w:rPr>
          <w:rFonts w:cs="Times New Roman"/>
          <w:szCs w:val="24"/>
        </w:rPr>
        <w:instrText xml:space="preserve"> SEQ Figure \* ARABIC </w:instrText>
      </w:r>
      <w:r w:rsidRPr="00423433">
        <w:rPr>
          <w:rFonts w:cs="Times New Roman"/>
          <w:szCs w:val="24"/>
        </w:rPr>
        <w:fldChar w:fldCharType="separate"/>
      </w:r>
      <w:r w:rsidR="00C42956">
        <w:rPr>
          <w:rFonts w:cs="Times New Roman"/>
          <w:noProof/>
          <w:szCs w:val="24"/>
        </w:rPr>
        <w:t>1</w:t>
      </w:r>
      <w:r w:rsidRPr="00423433">
        <w:rPr>
          <w:rFonts w:cs="Times New Roman"/>
          <w:szCs w:val="24"/>
        </w:rPr>
        <w:fldChar w:fldCharType="end"/>
      </w:r>
      <w:r w:rsidRPr="00423433">
        <w:rPr>
          <w:rFonts w:cs="Times New Roman"/>
          <w:szCs w:val="24"/>
        </w:rPr>
        <w:t>: Proportion of customer churned and retained</w:t>
      </w:r>
    </w:p>
    <w:p w:rsidR="00BB5F7A" w:rsidRDefault="00BB5F7A" w:rsidP="000A5A63">
      <w:pPr>
        <w:jc w:val="both"/>
        <w:rPr>
          <w:rFonts w:cs="Times New Roman"/>
          <w:szCs w:val="24"/>
        </w:rPr>
      </w:pPr>
      <w:r w:rsidRPr="00423433">
        <w:rPr>
          <w:rFonts w:cs="Times New Roman"/>
          <w:szCs w:val="24"/>
        </w:rPr>
        <w:t xml:space="preserve">From the figure above, 41% of Kenyan customers have a high probability of moving out. </w:t>
      </w:r>
    </w:p>
    <w:p w:rsidR="00242588" w:rsidRPr="00423433" w:rsidRDefault="00242588" w:rsidP="000A5A63">
      <w:pPr>
        <w:jc w:val="both"/>
        <w:rPr>
          <w:rFonts w:cs="Times New Roman"/>
          <w:szCs w:val="24"/>
        </w:rPr>
      </w:pPr>
    </w:p>
    <w:p w:rsidR="00BB5F7A" w:rsidRPr="00423433" w:rsidRDefault="007956D7" w:rsidP="000A5A63">
      <w:pPr>
        <w:keepNext/>
        <w:jc w:val="both"/>
        <w:rPr>
          <w:rFonts w:cs="Times New Roman"/>
          <w:szCs w:val="24"/>
        </w:rPr>
      </w:pPr>
      <w:r w:rsidRPr="00423433">
        <w:rPr>
          <w:rFonts w:cs="Times New Roman"/>
          <w:b/>
          <w:noProof/>
          <w:szCs w:val="24"/>
        </w:rPr>
        <w:drawing>
          <wp:inline distT="0" distB="0" distL="0" distR="0" wp14:anchorId="25100070" wp14:editId="71ED7FD5">
            <wp:extent cx="5940425" cy="242885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1).png"/>
                    <pic:cNvPicPr/>
                  </pic:nvPicPr>
                  <pic:blipFill rotWithShape="1">
                    <a:blip r:embed="rId8">
                      <a:extLst>
                        <a:ext uri="{28A0092B-C50C-407E-A947-70E740481C1C}">
                          <a14:useLocalDpi xmlns:a14="http://schemas.microsoft.com/office/drawing/2010/main" val="0"/>
                        </a:ext>
                      </a:extLst>
                    </a:blip>
                    <a:srcRect l="17949" t="36270" r="10416" b="11631"/>
                    <a:stretch/>
                  </pic:blipFill>
                  <pic:spPr bwMode="auto">
                    <a:xfrm>
                      <a:off x="0" y="0"/>
                      <a:ext cx="5940425" cy="2428854"/>
                    </a:xfrm>
                    <a:prstGeom prst="rect">
                      <a:avLst/>
                    </a:prstGeom>
                    <a:ln>
                      <a:noFill/>
                    </a:ln>
                    <a:extLst>
                      <a:ext uri="{53640926-AAD7-44D8-BBD7-CCE9431645EC}">
                        <a14:shadowObscured xmlns:a14="http://schemas.microsoft.com/office/drawing/2010/main"/>
                      </a:ext>
                    </a:extLst>
                  </pic:spPr>
                </pic:pic>
              </a:graphicData>
            </a:graphic>
          </wp:inline>
        </w:drawing>
      </w:r>
    </w:p>
    <w:p w:rsidR="007956D7" w:rsidRPr="00423433" w:rsidRDefault="00BB5F7A" w:rsidP="000A5A63">
      <w:pPr>
        <w:pStyle w:val="Caption"/>
        <w:jc w:val="both"/>
        <w:rPr>
          <w:rFonts w:cs="Times New Roman"/>
          <w:szCs w:val="24"/>
        </w:rPr>
      </w:pPr>
      <w:r w:rsidRPr="00423433">
        <w:rPr>
          <w:rFonts w:cs="Times New Roman"/>
          <w:szCs w:val="24"/>
        </w:rPr>
        <w:t xml:space="preserve">Figure </w:t>
      </w:r>
      <w:r w:rsidRPr="00423433">
        <w:rPr>
          <w:rFonts w:cs="Times New Roman"/>
          <w:szCs w:val="24"/>
        </w:rPr>
        <w:fldChar w:fldCharType="begin"/>
      </w:r>
      <w:r w:rsidRPr="00423433">
        <w:rPr>
          <w:rFonts w:cs="Times New Roman"/>
          <w:szCs w:val="24"/>
        </w:rPr>
        <w:instrText xml:space="preserve"> SEQ Figure \* ARABIC </w:instrText>
      </w:r>
      <w:r w:rsidRPr="00423433">
        <w:rPr>
          <w:rFonts w:cs="Times New Roman"/>
          <w:szCs w:val="24"/>
        </w:rPr>
        <w:fldChar w:fldCharType="separate"/>
      </w:r>
      <w:r w:rsidR="00C42956">
        <w:rPr>
          <w:rFonts w:cs="Times New Roman"/>
          <w:noProof/>
          <w:szCs w:val="24"/>
        </w:rPr>
        <w:t>2</w:t>
      </w:r>
      <w:r w:rsidRPr="00423433">
        <w:rPr>
          <w:rFonts w:cs="Times New Roman"/>
          <w:szCs w:val="24"/>
        </w:rPr>
        <w:fldChar w:fldCharType="end"/>
      </w:r>
      <w:r w:rsidRPr="00423433">
        <w:rPr>
          <w:rFonts w:cs="Times New Roman"/>
          <w:szCs w:val="24"/>
        </w:rPr>
        <w:t>: Payment method distribution</w:t>
      </w:r>
    </w:p>
    <w:p w:rsidR="00BB5F7A" w:rsidRPr="00423433" w:rsidRDefault="00BB5F7A" w:rsidP="000A5A63">
      <w:pPr>
        <w:jc w:val="both"/>
        <w:rPr>
          <w:rFonts w:cs="Times New Roman"/>
          <w:szCs w:val="24"/>
        </w:rPr>
      </w:pPr>
      <w:r w:rsidRPr="00423433">
        <w:rPr>
          <w:rFonts w:cs="Times New Roman"/>
          <w:szCs w:val="24"/>
        </w:rPr>
        <w:t>92.8% of Kenyan customers opted in for cash payment method than pay later. This might be due to the convenience of paying with cash such as; payment on delivery, safer transaction as product is seen before payment etc.</w:t>
      </w:r>
    </w:p>
    <w:p w:rsidR="00BB5F7A" w:rsidRPr="00423433" w:rsidRDefault="00806E30" w:rsidP="000A5A63">
      <w:pPr>
        <w:keepNext/>
        <w:jc w:val="both"/>
        <w:rPr>
          <w:rFonts w:cs="Times New Roman"/>
          <w:szCs w:val="24"/>
        </w:rPr>
      </w:pPr>
      <w:r w:rsidRPr="00423433">
        <w:rPr>
          <w:rFonts w:cs="Times New Roman"/>
          <w:b/>
          <w:noProof/>
          <w:szCs w:val="24"/>
        </w:rPr>
        <w:lastRenderedPageBreak/>
        <w:drawing>
          <wp:inline distT="0" distB="0" distL="0" distR="0" wp14:anchorId="29014A56" wp14:editId="318D8455">
            <wp:extent cx="5495290" cy="29333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2).png"/>
                    <pic:cNvPicPr/>
                  </pic:nvPicPr>
                  <pic:blipFill rotWithShape="1">
                    <a:blip r:embed="rId9">
                      <a:extLst>
                        <a:ext uri="{28A0092B-C50C-407E-A947-70E740481C1C}">
                          <a14:useLocalDpi xmlns:a14="http://schemas.microsoft.com/office/drawing/2010/main" val="0"/>
                        </a:ext>
                      </a:extLst>
                    </a:blip>
                    <a:srcRect l="15704" t="38853" r="26443" b="6214"/>
                    <a:stretch/>
                  </pic:blipFill>
                  <pic:spPr bwMode="auto">
                    <a:xfrm>
                      <a:off x="0" y="0"/>
                      <a:ext cx="5545696" cy="2960301"/>
                    </a:xfrm>
                    <a:prstGeom prst="rect">
                      <a:avLst/>
                    </a:prstGeom>
                    <a:ln>
                      <a:noFill/>
                    </a:ln>
                    <a:extLst>
                      <a:ext uri="{53640926-AAD7-44D8-BBD7-CCE9431645EC}">
                        <a14:shadowObscured xmlns:a14="http://schemas.microsoft.com/office/drawing/2010/main"/>
                      </a:ext>
                    </a:extLst>
                  </pic:spPr>
                </pic:pic>
              </a:graphicData>
            </a:graphic>
          </wp:inline>
        </w:drawing>
      </w:r>
    </w:p>
    <w:p w:rsidR="00806E30" w:rsidRPr="00423433" w:rsidRDefault="00BB5F7A" w:rsidP="000A5A63">
      <w:pPr>
        <w:pStyle w:val="Caption"/>
        <w:jc w:val="both"/>
        <w:rPr>
          <w:rFonts w:cs="Times New Roman"/>
          <w:szCs w:val="24"/>
        </w:rPr>
      </w:pPr>
      <w:r w:rsidRPr="00423433">
        <w:rPr>
          <w:rFonts w:cs="Times New Roman"/>
          <w:szCs w:val="24"/>
        </w:rPr>
        <w:t xml:space="preserve">Figure </w:t>
      </w:r>
      <w:r w:rsidRPr="00423433">
        <w:rPr>
          <w:rFonts w:cs="Times New Roman"/>
          <w:szCs w:val="24"/>
        </w:rPr>
        <w:fldChar w:fldCharType="begin"/>
      </w:r>
      <w:r w:rsidRPr="00423433">
        <w:rPr>
          <w:rFonts w:cs="Times New Roman"/>
          <w:szCs w:val="24"/>
        </w:rPr>
        <w:instrText xml:space="preserve"> SEQ Figure \* ARABIC </w:instrText>
      </w:r>
      <w:r w:rsidRPr="00423433">
        <w:rPr>
          <w:rFonts w:cs="Times New Roman"/>
          <w:szCs w:val="24"/>
        </w:rPr>
        <w:fldChar w:fldCharType="separate"/>
      </w:r>
      <w:r w:rsidR="00C42956">
        <w:rPr>
          <w:rFonts w:cs="Times New Roman"/>
          <w:noProof/>
          <w:szCs w:val="24"/>
        </w:rPr>
        <w:t>3</w:t>
      </w:r>
      <w:r w:rsidRPr="00423433">
        <w:rPr>
          <w:rFonts w:cs="Times New Roman"/>
          <w:szCs w:val="24"/>
        </w:rPr>
        <w:fldChar w:fldCharType="end"/>
      </w:r>
      <w:r w:rsidRPr="00423433">
        <w:rPr>
          <w:rFonts w:cs="Times New Roman"/>
          <w:szCs w:val="24"/>
        </w:rPr>
        <w:t>: Customer payment method distribution w.r.t churn</w:t>
      </w:r>
    </w:p>
    <w:p w:rsidR="007956D7" w:rsidRPr="00423433" w:rsidRDefault="001A1DF2" w:rsidP="000A5A63">
      <w:pPr>
        <w:jc w:val="both"/>
        <w:rPr>
          <w:rFonts w:cs="Times New Roman"/>
          <w:szCs w:val="24"/>
        </w:rPr>
      </w:pPr>
      <w:r w:rsidRPr="00423433">
        <w:rPr>
          <w:rFonts w:cs="Times New Roman"/>
          <w:szCs w:val="24"/>
        </w:rPr>
        <w:t xml:space="preserve">A large amount of </w:t>
      </w:r>
      <w:r w:rsidR="00532756" w:rsidRPr="00423433">
        <w:rPr>
          <w:rFonts w:cs="Times New Roman"/>
          <w:szCs w:val="24"/>
        </w:rPr>
        <w:t>Kenyan</w:t>
      </w:r>
      <w:r w:rsidRPr="00423433">
        <w:rPr>
          <w:rFonts w:cs="Times New Roman"/>
          <w:szCs w:val="24"/>
        </w:rPr>
        <w:t xml:space="preserve"> customers engage more with cash payment method, as a result, this factor has little influence </w:t>
      </w:r>
      <w:r w:rsidR="007876FD" w:rsidRPr="00423433">
        <w:rPr>
          <w:rFonts w:cs="Times New Roman"/>
          <w:szCs w:val="24"/>
        </w:rPr>
        <w:t>on the churn rate</w:t>
      </w:r>
      <w:r w:rsidR="00BB5F7A" w:rsidRPr="00423433">
        <w:rPr>
          <w:rFonts w:cs="Times New Roman"/>
          <w:szCs w:val="24"/>
        </w:rPr>
        <w:t>. Another takeaway that can be put into consideration is the constraint that cash payment brings</w:t>
      </w:r>
      <w:r w:rsidR="007876FD" w:rsidRPr="00423433">
        <w:rPr>
          <w:rFonts w:cs="Times New Roman"/>
          <w:szCs w:val="24"/>
        </w:rPr>
        <w:t>,</w:t>
      </w:r>
      <w:r w:rsidR="00BB5F7A" w:rsidRPr="00423433">
        <w:rPr>
          <w:rFonts w:cs="Times New Roman"/>
          <w:szCs w:val="24"/>
        </w:rPr>
        <w:t xml:space="preserve"> </w:t>
      </w:r>
      <w:r w:rsidRPr="00423433">
        <w:rPr>
          <w:rFonts w:cs="Times New Roman"/>
          <w:szCs w:val="24"/>
        </w:rPr>
        <w:t>for example, a customer without access to cash migh</w:t>
      </w:r>
      <w:r w:rsidR="007876FD" w:rsidRPr="00423433">
        <w:rPr>
          <w:rFonts w:cs="Times New Roman"/>
          <w:szCs w:val="24"/>
        </w:rPr>
        <w:t>t</w:t>
      </w:r>
      <w:r w:rsidRPr="00423433">
        <w:rPr>
          <w:rFonts w:cs="Times New Roman"/>
          <w:szCs w:val="24"/>
        </w:rPr>
        <w:t xml:space="preserve"> prefer PO</w:t>
      </w:r>
      <w:r w:rsidR="007876FD" w:rsidRPr="00423433">
        <w:rPr>
          <w:rFonts w:cs="Times New Roman"/>
          <w:szCs w:val="24"/>
        </w:rPr>
        <w:t>S or bank transfer payment method</w:t>
      </w:r>
      <w:r w:rsidRPr="00423433">
        <w:rPr>
          <w:rFonts w:cs="Times New Roman"/>
          <w:szCs w:val="24"/>
        </w:rPr>
        <w:t xml:space="preserve"> but due to the constraint in payment options the customer might choose to opt out of the service. </w:t>
      </w:r>
    </w:p>
    <w:p w:rsidR="001C36C7" w:rsidRPr="00423433" w:rsidRDefault="007876FD" w:rsidP="000A5A63">
      <w:pPr>
        <w:jc w:val="both"/>
        <w:rPr>
          <w:rFonts w:cs="Times New Roman"/>
          <w:szCs w:val="24"/>
        </w:rPr>
      </w:pPr>
      <w:r w:rsidRPr="00423433">
        <w:rPr>
          <w:rFonts w:cs="Times New Roman"/>
          <w:szCs w:val="24"/>
        </w:rPr>
        <w:t>More</w:t>
      </w:r>
      <w:r w:rsidR="001C36C7" w:rsidRPr="00423433">
        <w:rPr>
          <w:rFonts w:cs="Times New Roman"/>
          <w:szCs w:val="24"/>
        </w:rPr>
        <w:t xml:space="preserve"> added insights; </w:t>
      </w:r>
    </w:p>
    <w:p w:rsidR="001C36C7" w:rsidRPr="00423433" w:rsidRDefault="001C36C7" w:rsidP="000A5A63">
      <w:pPr>
        <w:pStyle w:val="ListParagraph"/>
        <w:numPr>
          <w:ilvl w:val="0"/>
          <w:numId w:val="2"/>
        </w:numPr>
        <w:jc w:val="both"/>
        <w:rPr>
          <w:rFonts w:cs="Times New Roman"/>
          <w:szCs w:val="24"/>
        </w:rPr>
      </w:pPr>
      <w:r w:rsidRPr="00423433">
        <w:rPr>
          <w:rFonts w:cs="Times New Roman"/>
          <w:szCs w:val="24"/>
        </w:rPr>
        <w:t xml:space="preserve">Major customers who </w:t>
      </w:r>
      <w:r w:rsidR="007876FD" w:rsidRPr="00423433">
        <w:rPr>
          <w:rFonts w:cs="Times New Roman"/>
          <w:szCs w:val="24"/>
        </w:rPr>
        <w:t>moved out where having cash as p</w:t>
      </w:r>
      <w:r w:rsidRPr="00423433">
        <w:rPr>
          <w:rFonts w:cs="Times New Roman"/>
          <w:szCs w:val="24"/>
        </w:rPr>
        <w:t>ayment methods</w:t>
      </w:r>
    </w:p>
    <w:p w:rsidR="001C36C7" w:rsidRPr="00423433" w:rsidRDefault="001C36C7" w:rsidP="000A5A63">
      <w:pPr>
        <w:pStyle w:val="ListParagraph"/>
        <w:numPr>
          <w:ilvl w:val="0"/>
          <w:numId w:val="2"/>
        </w:numPr>
        <w:jc w:val="both"/>
        <w:rPr>
          <w:rFonts w:cs="Times New Roman"/>
          <w:szCs w:val="24"/>
        </w:rPr>
      </w:pPr>
      <w:r w:rsidRPr="00423433">
        <w:rPr>
          <w:rFonts w:cs="Times New Roman"/>
          <w:szCs w:val="24"/>
        </w:rPr>
        <w:t>Customers who opt</w:t>
      </w:r>
      <w:r w:rsidR="007876FD" w:rsidRPr="00423433">
        <w:rPr>
          <w:rFonts w:cs="Times New Roman"/>
          <w:szCs w:val="24"/>
        </w:rPr>
        <w:t>e</w:t>
      </w:r>
      <w:r w:rsidRPr="00423433">
        <w:rPr>
          <w:rFonts w:cs="Times New Roman"/>
          <w:szCs w:val="24"/>
        </w:rPr>
        <w:t>d for cash payment were also less likely to move out</w:t>
      </w:r>
    </w:p>
    <w:p w:rsidR="001C36C7" w:rsidRPr="00423433" w:rsidRDefault="00806E30" w:rsidP="000A5A63">
      <w:pPr>
        <w:keepNext/>
        <w:jc w:val="both"/>
        <w:rPr>
          <w:rFonts w:cs="Times New Roman"/>
          <w:szCs w:val="24"/>
        </w:rPr>
      </w:pPr>
      <w:r w:rsidRPr="00423433">
        <w:rPr>
          <w:rFonts w:cs="Times New Roman"/>
          <w:b/>
          <w:noProof/>
          <w:szCs w:val="24"/>
        </w:rPr>
        <w:drawing>
          <wp:inline distT="0" distB="0" distL="0" distR="0" wp14:anchorId="0B3836B6" wp14:editId="0697A17D">
            <wp:extent cx="4923209"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3).png"/>
                    <pic:cNvPicPr/>
                  </pic:nvPicPr>
                  <pic:blipFill rotWithShape="1">
                    <a:blip r:embed="rId10">
                      <a:extLst>
                        <a:ext uri="{28A0092B-C50C-407E-A947-70E740481C1C}">
                          <a14:useLocalDpi xmlns:a14="http://schemas.microsoft.com/office/drawing/2010/main" val="0"/>
                        </a:ext>
                      </a:extLst>
                    </a:blip>
                    <a:srcRect l="33170" t="37277" r="10577" b="7356"/>
                    <a:stretch/>
                  </pic:blipFill>
                  <pic:spPr bwMode="auto">
                    <a:xfrm>
                      <a:off x="0" y="0"/>
                      <a:ext cx="4963348" cy="2746360"/>
                    </a:xfrm>
                    <a:prstGeom prst="rect">
                      <a:avLst/>
                    </a:prstGeom>
                    <a:ln>
                      <a:noFill/>
                    </a:ln>
                    <a:extLst>
                      <a:ext uri="{53640926-AAD7-44D8-BBD7-CCE9431645EC}">
                        <a14:shadowObscured xmlns:a14="http://schemas.microsoft.com/office/drawing/2010/main"/>
                      </a:ext>
                    </a:extLst>
                  </pic:spPr>
                </pic:pic>
              </a:graphicData>
            </a:graphic>
          </wp:inline>
        </w:drawing>
      </w:r>
    </w:p>
    <w:p w:rsidR="00242588" w:rsidRPr="00242588" w:rsidRDefault="001C36C7" w:rsidP="00242588">
      <w:pPr>
        <w:pStyle w:val="Caption"/>
        <w:jc w:val="both"/>
        <w:rPr>
          <w:rFonts w:cs="Times New Roman"/>
          <w:szCs w:val="24"/>
        </w:rPr>
      </w:pPr>
      <w:r w:rsidRPr="00423433">
        <w:rPr>
          <w:rFonts w:cs="Times New Roman"/>
          <w:szCs w:val="24"/>
        </w:rPr>
        <w:t xml:space="preserve">Figure </w:t>
      </w:r>
      <w:r w:rsidRPr="00423433">
        <w:rPr>
          <w:rFonts w:cs="Times New Roman"/>
          <w:szCs w:val="24"/>
        </w:rPr>
        <w:fldChar w:fldCharType="begin"/>
      </w:r>
      <w:r w:rsidRPr="00423433">
        <w:rPr>
          <w:rFonts w:cs="Times New Roman"/>
          <w:szCs w:val="24"/>
        </w:rPr>
        <w:instrText xml:space="preserve"> SEQ Figure \* ARABIC </w:instrText>
      </w:r>
      <w:r w:rsidRPr="00423433">
        <w:rPr>
          <w:rFonts w:cs="Times New Roman"/>
          <w:szCs w:val="24"/>
        </w:rPr>
        <w:fldChar w:fldCharType="separate"/>
      </w:r>
      <w:r w:rsidR="00C42956">
        <w:rPr>
          <w:rFonts w:cs="Times New Roman"/>
          <w:noProof/>
          <w:szCs w:val="24"/>
        </w:rPr>
        <w:t>4</w:t>
      </w:r>
      <w:r w:rsidRPr="00423433">
        <w:rPr>
          <w:rFonts w:cs="Times New Roman"/>
          <w:szCs w:val="24"/>
        </w:rPr>
        <w:fldChar w:fldCharType="end"/>
      </w:r>
      <w:r w:rsidR="007876FD" w:rsidRPr="00423433">
        <w:rPr>
          <w:rFonts w:cs="Times New Roman"/>
          <w:szCs w:val="24"/>
        </w:rPr>
        <w:t>: Category Name distribu</w:t>
      </w:r>
      <w:r w:rsidRPr="00423433">
        <w:rPr>
          <w:rFonts w:cs="Times New Roman"/>
          <w:szCs w:val="24"/>
        </w:rPr>
        <w:t>tion</w:t>
      </w:r>
    </w:p>
    <w:p w:rsidR="001C36C7" w:rsidRDefault="001C36C7" w:rsidP="000A5A63">
      <w:pPr>
        <w:jc w:val="both"/>
        <w:rPr>
          <w:rFonts w:cs="Times New Roman"/>
          <w:szCs w:val="24"/>
        </w:rPr>
      </w:pPr>
      <w:r w:rsidRPr="00423433">
        <w:rPr>
          <w:rFonts w:cs="Times New Roman"/>
          <w:szCs w:val="24"/>
        </w:rPr>
        <w:lastRenderedPageBreak/>
        <w:t xml:space="preserve">Cooking </w:t>
      </w:r>
      <w:r w:rsidR="007876FD" w:rsidRPr="00423433">
        <w:rPr>
          <w:rFonts w:cs="Times New Roman"/>
          <w:szCs w:val="24"/>
        </w:rPr>
        <w:t>fat &amp; oil, cleaning &amp; hygiene, flour &amp;</w:t>
      </w:r>
      <w:r w:rsidRPr="00423433">
        <w:rPr>
          <w:rFonts w:cs="Times New Roman"/>
          <w:szCs w:val="24"/>
        </w:rPr>
        <w:t xml:space="preserve"> sugar, are the major products being purchased by customers in Kenya. They cove</w:t>
      </w:r>
      <w:r w:rsidR="007876FD" w:rsidRPr="00423433">
        <w:rPr>
          <w:rFonts w:cs="Times New Roman"/>
          <w:szCs w:val="24"/>
        </w:rPr>
        <w:t>r 29.7%, 24.</w:t>
      </w:r>
      <w:r w:rsidRPr="00423433">
        <w:rPr>
          <w:rFonts w:cs="Times New Roman"/>
          <w:szCs w:val="24"/>
        </w:rPr>
        <w:t xml:space="preserve">4% and 15.5% of the total </w:t>
      </w:r>
      <w:r w:rsidR="007876FD" w:rsidRPr="00423433">
        <w:rPr>
          <w:rFonts w:cs="Times New Roman"/>
          <w:szCs w:val="24"/>
        </w:rPr>
        <w:t>product purchase</w:t>
      </w:r>
      <w:r w:rsidRPr="00423433">
        <w:rPr>
          <w:rFonts w:cs="Times New Roman"/>
          <w:szCs w:val="24"/>
        </w:rPr>
        <w:t xml:space="preserve"> type respectively. </w:t>
      </w:r>
    </w:p>
    <w:p w:rsidR="00242588" w:rsidRPr="00423433" w:rsidRDefault="00242588" w:rsidP="000A5A63">
      <w:pPr>
        <w:jc w:val="both"/>
        <w:rPr>
          <w:rFonts w:cs="Times New Roman"/>
          <w:szCs w:val="24"/>
        </w:rPr>
      </w:pPr>
    </w:p>
    <w:p w:rsidR="001C36C7" w:rsidRPr="00423433" w:rsidRDefault="00806E30" w:rsidP="000A5A63">
      <w:pPr>
        <w:keepNext/>
        <w:jc w:val="both"/>
        <w:rPr>
          <w:rFonts w:cs="Times New Roman"/>
          <w:szCs w:val="24"/>
        </w:rPr>
      </w:pPr>
      <w:r w:rsidRPr="00423433">
        <w:rPr>
          <w:rFonts w:cs="Times New Roman"/>
          <w:b/>
          <w:noProof/>
          <w:szCs w:val="24"/>
        </w:rPr>
        <w:drawing>
          <wp:inline distT="0" distB="0" distL="0" distR="0" wp14:anchorId="7472A55F" wp14:editId="6D3F192E">
            <wp:extent cx="5085803" cy="3073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4).png"/>
                    <pic:cNvPicPr/>
                  </pic:nvPicPr>
                  <pic:blipFill rotWithShape="1">
                    <a:blip r:embed="rId11">
                      <a:extLst>
                        <a:ext uri="{28A0092B-C50C-407E-A947-70E740481C1C}">
                          <a14:useLocalDpi xmlns:a14="http://schemas.microsoft.com/office/drawing/2010/main" val="0"/>
                        </a:ext>
                      </a:extLst>
                    </a:blip>
                    <a:srcRect l="18750" t="34260" r="28526" b="9065"/>
                    <a:stretch/>
                  </pic:blipFill>
                  <pic:spPr bwMode="auto">
                    <a:xfrm>
                      <a:off x="0" y="0"/>
                      <a:ext cx="5101305" cy="3082768"/>
                    </a:xfrm>
                    <a:prstGeom prst="rect">
                      <a:avLst/>
                    </a:prstGeom>
                    <a:ln>
                      <a:noFill/>
                    </a:ln>
                    <a:extLst>
                      <a:ext uri="{53640926-AAD7-44D8-BBD7-CCE9431645EC}">
                        <a14:shadowObscured xmlns:a14="http://schemas.microsoft.com/office/drawing/2010/main"/>
                      </a:ext>
                    </a:extLst>
                  </pic:spPr>
                </pic:pic>
              </a:graphicData>
            </a:graphic>
          </wp:inline>
        </w:drawing>
      </w:r>
    </w:p>
    <w:p w:rsidR="00806E30" w:rsidRPr="00423433" w:rsidRDefault="001C36C7" w:rsidP="000A5A63">
      <w:pPr>
        <w:pStyle w:val="Caption"/>
        <w:jc w:val="both"/>
        <w:rPr>
          <w:rFonts w:cs="Times New Roman"/>
          <w:szCs w:val="24"/>
        </w:rPr>
      </w:pPr>
      <w:r w:rsidRPr="00423433">
        <w:rPr>
          <w:rFonts w:cs="Times New Roman"/>
          <w:szCs w:val="24"/>
        </w:rPr>
        <w:t xml:space="preserve">Figure </w:t>
      </w:r>
      <w:r w:rsidRPr="00423433">
        <w:rPr>
          <w:rFonts w:cs="Times New Roman"/>
          <w:szCs w:val="24"/>
        </w:rPr>
        <w:fldChar w:fldCharType="begin"/>
      </w:r>
      <w:r w:rsidRPr="00423433">
        <w:rPr>
          <w:rFonts w:cs="Times New Roman"/>
          <w:szCs w:val="24"/>
        </w:rPr>
        <w:instrText xml:space="preserve"> SEQ Figure \* ARABIC </w:instrText>
      </w:r>
      <w:r w:rsidRPr="00423433">
        <w:rPr>
          <w:rFonts w:cs="Times New Roman"/>
          <w:szCs w:val="24"/>
        </w:rPr>
        <w:fldChar w:fldCharType="separate"/>
      </w:r>
      <w:r w:rsidR="00C42956">
        <w:rPr>
          <w:rFonts w:cs="Times New Roman"/>
          <w:noProof/>
          <w:szCs w:val="24"/>
        </w:rPr>
        <w:t>5</w:t>
      </w:r>
      <w:r w:rsidRPr="00423433">
        <w:rPr>
          <w:rFonts w:cs="Times New Roman"/>
          <w:szCs w:val="24"/>
        </w:rPr>
        <w:fldChar w:fldCharType="end"/>
      </w:r>
      <w:r w:rsidRPr="00423433">
        <w:rPr>
          <w:rFonts w:cs="Times New Roman"/>
          <w:szCs w:val="24"/>
        </w:rPr>
        <w:t>: Customer order category distribution w.r.t churn</w:t>
      </w:r>
    </w:p>
    <w:p w:rsidR="001C36C7" w:rsidRPr="00423433" w:rsidRDefault="00B5685D" w:rsidP="000A5A63">
      <w:pPr>
        <w:jc w:val="both"/>
        <w:rPr>
          <w:rFonts w:cs="Times New Roman"/>
          <w:szCs w:val="24"/>
        </w:rPr>
      </w:pPr>
      <w:r w:rsidRPr="00423433">
        <w:rPr>
          <w:rFonts w:cs="Times New Roman"/>
          <w:szCs w:val="24"/>
        </w:rPr>
        <w:t xml:space="preserve">Customers </w:t>
      </w:r>
      <w:r w:rsidR="007876FD" w:rsidRPr="00423433">
        <w:rPr>
          <w:rFonts w:cs="Times New Roman"/>
          <w:szCs w:val="24"/>
        </w:rPr>
        <w:t>who orders cooking fat &amp; oil, flour &amp;</w:t>
      </w:r>
      <w:r w:rsidRPr="00423433">
        <w:rPr>
          <w:rFonts w:cs="Times New Roman"/>
          <w:szCs w:val="24"/>
        </w:rPr>
        <w:t xml:space="preserve"> sugar have a high</w:t>
      </w:r>
      <w:r w:rsidR="007876FD" w:rsidRPr="00423433">
        <w:rPr>
          <w:rFonts w:cs="Times New Roman"/>
          <w:szCs w:val="24"/>
        </w:rPr>
        <w:t>er</w:t>
      </w:r>
      <w:r w:rsidRPr="00423433">
        <w:rPr>
          <w:rFonts w:cs="Times New Roman"/>
          <w:szCs w:val="24"/>
        </w:rPr>
        <w:t xml:space="preserve"> churn rate. This might suggest a dissatisfaction with the type of service provided</w:t>
      </w:r>
      <w:r w:rsidR="007876FD" w:rsidRPr="00423433">
        <w:rPr>
          <w:rFonts w:cs="Times New Roman"/>
          <w:szCs w:val="24"/>
        </w:rPr>
        <w:t>.</w:t>
      </w:r>
    </w:p>
    <w:p w:rsidR="00B5685D" w:rsidRPr="00423433" w:rsidRDefault="007956D7" w:rsidP="000A5A63">
      <w:pPr>
        <w:keepNext/>
        <w:jc w:val="both"/>
        <w:rPr>
          <w:rFonts w:cs="Times New Roman"/>
          <w:szCs w:val="24"/>
        </w:rPr>
      </w:pPr>
      <w:r w:rsidRPr="00423433">
        <w:rPr>
          <w:rFonts w:cs="Times New Roman"/>
          <w:b/>
          <w:noProof/>
          <w:szCs w:val="24"/>
        </w:rPr>
        <w:drawing>
          <wp:inline distT="0" distB="0" distL="0" distR="0" wp14:anchorId="119AC97C" wp14:editId="7A306160">
            <wp:extent cx="5381329" cy="2912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5).png"/>
                    <pic:cNvPicPr/>
                  </pic:nvPicPr>
                  <pic:blipFill rotWithShape="1">
                    <a:blip r:embed="rId12">
                      <a:extLst>
                        <a:ext uri="{28A0092B-C50C-407E-A947-70E740481C1C}">
                          <a14:useLocalDpi xmlns:a14="http://schemas.microsoft.com/office/drawing/2010/main" val="0"/>
                        </a:ext>
                      </a:extLst>
                    </a:blip>
                    <a:srcRect l="15384" t="34960" r="28846" b="11346"/>
                    <a:stretch/>
                  </pic:blipFill>
                  <pic:spPr bwMode="auto">
                    <a:xfrm>
                      <a:off x="0" y="0"/>
                      <a:ext cx="5405666" cy="2925918"/>
                    </a:xfrm>
                    <a:prstGeom prst="rect">
                      <a:avLst/>
                    </a:prstGeom>
                    <a:ln>
                      <a:noFill/>
                    </a:ln>
                    <a:extLst>
                      <a:ext uri="{53640926-AAD7-44D8-BBD7-CCE9431645EC}">
                        <a14:shadowObscured xmlns:a14="http://schemas.microsoft.com/office/drawing/2010/main"/>
                      </a:ext>
                    </a:extLst>
                  </pic:spPr>
                </pic:pic>
              </a:graphicData>
            </a:graphic>
          </wp:inline>
        </w:drawing>
      </w:r>
    </w:p>
    <w:p w:rsidR="00806E30" w:rsidRPr="00423433" w:rsidRDefault="00B5685D" w:rsidP="000A5A63">
      <w:pPr>
        <w:pStyle w:val="Caption"/>
        <w:jc w:val="both"/>
        <w:rPr>
          <w:rFonts w:cs="Times New Roman"/>
          <w:szCs w:val="24"/>
        </w:rPr>
      </w:pPr>
      <w:r w:rsidRPr="00423433">
        <w:rPr>
          <w:rFonts w:cs="Times New Roman"/>
          <w:szCs w:val="24"/>
        </w:rPr>
        <w:t xml:space="preserve">Figure </w:t>
      </w:r>
      <w:r w:rsidRPr="00423433">
        <w:rPr>
          <w:rFonts w:cs="Times New Roman"/>
          <w:szCs w:val="24"/>
        </w:rPr>
        <w:fldChar w:fldCharType="begin"/>
      </w:r>
      <w:r w:rsidRPr="00423433">
        <w:rPr>
          <w:rFonts w:cs="Times New Roman"/>
          <w:szCs w:val="24"/>
        </w:rPr>
        <w:instrText xml:space="preserve"> SEQ Figure \* ARABIC </w:instrText>
      </w:r>
      <w:r w:rsidRPr="00423433">
        <w:rPr>
          <w:rFonts w:cs="Times New Roman"/>
          <w:szCs w:val="24"/>
        </w:rPr>
        <w:fldChar w:fldCharType="separate"/>
      </w:r>
      <w:r w:rsidR="00C42956">
        <w:rPr>
          <w:rFonts w:cs="Times New Roman"/>
          <w:noProof/>
          <w:szCs w:val="24"/>
        </w:rPr>
        <w:t>6</w:t>
      </w:r>
      <w:r w:rsidRPr="00423433">
        <w:rPr>
          <w:rFonts w:cs="Times New Roman"/>
          <w:szCs w:val="24"/>
        </w:rPr>
        <w:fldChar w:fldCharType="end"/>
      </w:r>
      <w:r w:rsidRPr="00423433">
        <w:rPr>
          <w:rFonts w:cs="Times New Roman"/>
          <w:szCs w:val="24"/>
        </w:rPr>
        <w:t>: Churn distribution w.r.t order status</w:t>
      </w:r>
    </w:p>
    <w:p w:rsidR="00B5685D" w:rsidRPr="00423433" w:rsidRDefault="00B5685D" w:rsidP="000A5A63">
      <w:pPr>
        <w:pStyle w:val="ListParagraph"/>
        <w:numPr>
          <w:ilvl w:val="0"/>
          <w:numId w:val="3"/>
        </w:numPr>
        <w:jc w:val="both"/>
        <w:rPr>
          <w:rFonts w:cs="Times New Roman"/>
          <w:szCs w:val="24"/>
        </w:rPr>
      </w:pPr>
      <w:r w:rsidRPr="00423433">
        <w:rPr>
          <w:rFonts w:cs="Times New Roman"/>
          <w:szCs w:val="24"/>
        </w:rPr>
        <w:lastRenderedPageBreak/>
        <w:t>Customers with more completed orders are likely to stay</w:t>
      </w:r>
    </w:p>
    <w:p w:rsidR="00B5685D" w:rsidRDefault="00B5685D" w:rsidP="000A5A63">
      <w:pPr>
        <w:pStyle w:val="ListParagraph"/>
        <w:numPr>
          <w:ilvl w:val="0"/>
          <w:numId w:val="3"/>
        </w:numPr>
        <w:jc w:val="both"/>
        <w:rPr>
          <w:rFonts w:cs="Times New Roman"/>
          <w:szCs w:val="24"/>
        </w:rPr>
      </w:pPr>
      <w:r w:rsidRPr="00423433">
        <w:rPr>
          <w:rFonts w:cs="Times New Roman"/>
          <w:szCs w:val="24"/>
        </w:rPr>
        <w:t>Customers with high amount of cancelled orders are more likely to churn</w:t>
      </w:r>
    </w:p>
    <w:p w:rsidR="00242588" w:rsidRPr="00242588" w:rsidRDefault="00242588" w:rsidP="00242588">
      <w:pPr>
        <w:jc w:val="both"/>
        <w:rPr>
          <w:rFonts w:cs="Times New Roman"/>
          <w:szCs w:val="24"/>
        </w:rPr>
      </w:pPr>
    </w:p>
    <w:p w:rsidR="007956D7" w:rsidRPr="00423433" w:rsidRDefault="007956D7" w:rsidP="000A5A63">
      <w:pPr>
        <w:jc w:val="both"/>
        <w:rPr>
          <w:rFonts w:cs="Times New Roman"/>
          <w:b/>
          <w:szCs w:val="24"/>
        </w:rPr>
      </w:pPr>
      <w:r w:rsidRPr="00423433">
        <w:rPr>
          <w:rFonts w:cs="Times New Roman"/>
          <w:b/>
          <w:szCs w:val="24"/>
        </w:rPr>
        <w:t>NIGERIA</w:t>
      </w:r>
    </w:p>
    <w:p w:rsidR="00242588" w:rsidRDefault="007956D7" w:rsidP="00242588">
      <w:pPr>
        <w:keepNext/>
        <w:jc w:val="both"/>
      </w:pPr>
      <w:r w:rsidRPr="00423433">
        <w:rPr>
          <w:rFonts w:cs="Times New Roman"/>
          <w:b/>
          <w:noProof/>
          <w:szCs w:val="24"/>
        </w:rPr>
        <w:drawing>
          <wp:inline distT="0" distB="0" distL="0" distR="0" wp14:anchorId="57869298" wp14:editId="60B2AB95">
            <wp:extent cx="4629150" cy="3169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g_churn1.jpg"/>
                    <pic:cNvPicPr/>
                  </pic:nvPicPr>
                  <pic:blipFill rotWithShape="1">
                    <a:blip r:embed="rId13">
                      <a:extLst>
                        <a:ext uri="{28A0092B-C50C-407E-A947-70E740481C1C}">
                          <a14:useLocalDpi xmlns:a14="http://schemas.microsoft.com/office/drawing/2010/main" val="0"/>
                        </a:ext>
                      </a:extLst>
                    </a:blip>
                    <a:srcRect l="7371" t="12465" r="6090" b="13462"/>
                    <a:stretch/>
                  </pic:blipFill>
                  <pic:spPr bwMode="auto">
                    <a:xfrm>
                      <a:off x="0" y="0"/>
                      <a:ext cx="4629150" cy="3169920"/>
                    </a:xfrm>
                    <a:prstGeom prst="rect">
                      <a:avLst/>
                    </a:prstGeom>
                    <a:ln>
                      <a:noFill/>
                    </a:ln>
                    <a:extLst>
                      <a:ext uri="{53640926-AAD7-44D8-BBD7-CCE9431645EC}">
                        <a14:shadowObscured xmlns:a14="http://schemas.microsoft.com/office/drawing/2010/main"/>
                      </a:ext>
                    </a:extLst>
                  </pic:spPr>
                </pic:pic>
              </a:graphicData>
            </a:graphic>
          </wp:inline>
        </w:drawing>
      </w:r>
    </w:p>
    <w:p w:rsidR="00B5685D" w:rsidRPr="00423433" w:rsidRDefault="00242588" w:rsidP="00242588">
      <w:pPr>
        <w:pStyle w:val="Caption"/>
        <w:jc w:val="both"/>
        <w:rPr>
          <w:rFonts w:cs="Times New Roman"/>
          <w:b/>
          <w:szCs w:val="24"/>
        </w:rPr>
      </w:pPr>
      <w:r>
        <w:t xml:space="preserve">Figure </w:t>
      </w:r>
      <w:r w:rsidR="00C42956">
        <w:fldChar w:fldCharType="begin"/>
      </w:r>
      <w:r w:rsidR="00C42956">
        <w:instrText xml:space="preserve"> SEQ Figure \* ARABIC </w:instrText>
      </w:r>
      <w:r w:rsidR="00C42956">
        <w:fldChar w:fldCharType="separate"/>
      </w:r>
      <w:r w:rsidR="00C42956">
        <w:rPr>
          <w:noProof/>
        </w:rPr>
        <w:t>7</w:t>
      </w:r>
      <w:r w:rsidR="00C42956">
        <w:rPr>
          <w:noProof/>
        </w:rPr>
        <w:fldChar w:fldCharType="end"/>
      </w:r>
      <w:r>
        <w:t>: Proportion of customer's churned and retained in Nigeria</w:t>
      </w:r>
    </w:p>
    <w:p w:rsidR="00B5685D" w:rsidRPr="00423433" w:rsidRDefault="00B5685D" w:rsidP="000A5A63">
      <w:pPr>
        <w:jc w:val="both"/>
        <w:rPr>
          <w:rFonts w:cs="Times New Roman"/>
          <w:szCs w:val="24"/>
        </w:rPr>
      </w:pPr>
      <w:r w:rsidRPr="00423433">
        <w:rPr>
          <w:rFonts w:cs="Times New Roman"/>
          <w:szCs w:val="24"/>
        </w:rPr>
        <w:t>There</w:t>
      </w:r>
      <w:r w:rsidR="0006053C" w:rsidRPr="00423433">
        <w:rPr>
          <w:rFonts w:cs="Times New Roman"/>
          <w:szCs w:val="24"/>
        </w:rPr>
        <w:t xml:space="preserve"> i</w:t>
      </w:r>
      <w:r w:rsidRPr="00423433">
        <w:rPr>
          <w:rFonts w:cs="Times New Roman"/>
          <w:szCs w:val="24"/>
        </w:rPr>
        <w:t>s a high amount of churn rate among Nigerian customers. 64.7%</w:t>
      </w:r>
      <w:r w:rsidR="007876FD" w:rsidRPr="00423433">
        <w:rPr>
          <w:rFonts w:cs="Times New Roman"/>
          <w:szCs w:val="24"/>
        </w:rPr>
        <w:t xml:space="preserve"> of customers have a high proba</w:t>
      </w:r>
      <w:r w:rsidRPr="00423433">
        <w:rPr>
          <w:rFonts w:cs="Times New Roman"/>
          <w:szCs w:val="24"/>
        </w:rPr>
        <w:t>bility of moving out of the service</w:t>
      </w:r>
    </w:p>
    <w:p w:rsidR="00B5685D" w:rsidRPr="00423433" w:rsidRDefault="007956D7" w:rsidP="000A5A63">
      <w:pPr>
        <w:keepNext/>
        <w:jc w:val="both"/>
        <w:rPr>
          <w:rFonts w:cs="Times New Roman"/>
          <w:szCs w:val="24"/>
        </w:rPr>
      </w:pPr>
      <w:r w:rsidRPr="00423433">
        <w:rPr>
          <w:rFonts w:cs="Times New Roman"/>
          <w:b/>
          <w:noProof/>
          <w:szCs w:val="24"/>
        </w:rPr>
        <w:drawing>
          <wp:inline distT="0" distB="0" distL="0" distR="0" wp14:anchorId="72D25C0F" wp14:editId="0B22AD61">
            <wp:extent cx="6200775" cy="25811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6).png"/>
                    <pic:cNvPicPr/>
                  </pic:nvPicPr>
                  <pic:blipFill rotWithShape="1">
                    <a:blip r:embed="rId14">
                      <a:extLst>
                        <a:ext uri="{28A0092B-C50C-407E-A947-70E740481C1C}">
                          <a14:useLocalDpi xmlns:a14="http://schemas.microsoft.com/office/drawing/2010/main" val="0"/>
                        </a:ext>
                      </a:extLst>
                    </a:blip>
                    <a:srcRect l="15385" t="35352" r="11859" b="10775"/>
                    <a:stretch/>
                  </pic:blipFill>
                  <pic:spPr bwMode="auto">
                    <a:xfrm>
                      <a:off x="0" y="0"/>
                      <a:ext cx="6207964" cy="2584184"/>
                    </a:xfrm>
                    <a:prstGeom prst="rect">
                      <a:avLst/>
                    </a:prstGeom>
                    <a:ln>
                      <a:noFill/>
                    </a:ln>
                    <a:extLst>
                      <a:ext uri="{53640926-AAD7-44D8-BBD7-CCE9431645EC}">
                        <a14:shadowObscured xmlns:a14="http://schemas.microsoft.com/office/drawing/2010/main"/>
                      </a:ext>
                    </a:extLst>
                  </pic:spPr>
                </pic:pic>
              </a:graphicData>
            </a:graphic>
          </wp:inline>
        </w:drawing>
      </w:r>
    </w:p>
    <w:p w:rsidR="007956D7" w:rsidRPr="00423433" w:rsidRDefault="00B5685D" w:rsidP="000A5A63">
      <w:pPr>
        <w:pStyle w:val="Caption"/>
        <w:jc w:val="both"/>
        <w:rPr>
          <w:rFonts w:cs="Times New Roman"/>
          <w:b/>
          <w:szCs w:val="24"/>
        </w:rPr>
      </w:pPr>
      <w:r w:rsidRPr="00423433">
        <w:rPr>
          <w:rFonts w:cs="Times New Roman"/>
          <w:szCs w:val="24"/>
        </w:rPr>
        <w:t xml:space="preserve">Figure </w:t>
      </w:r>
      <w:r w:rsidRPr="00423433">
        <w:rPr>
          <w:rFonts w:cs="Times New Roman"/>
          <w:szCs w:val="24"/>
        </w:rPr>
        <w:fldChar w:fldCharType="begin"/>
      </w:r>
      <w:r w:rsidRPr="00423433">
        <w:rPr>
          <w:rFonts w:cs="Times New Roman"/>
          <w:szCs w:val="24"/>
        </w:rPr>
        <w:instrText xml:space="preserve"> SEQ Figure \* ARABIC </w:instrText>
      </w:r>
      <w:r w:rsidRPr="00423433">
        <w:rPr>
          <w:rFonts w:cs="Times New Roman"/>
          <w:szCs w:val="24"/>
        </w:rPr>
        <w:fldChar w:fldCharType="separate"/>
      </w:r>
      <w:r w:rsidR="00C42956">
        <w:rPr>
          <w:rFonts w:cs="Times New Roman"/>
          <w:noProof/>
          <w:szCs w:val="24"/>
        </w:rPr>
        <w:t>8</w:t>
      </w:r>
      <w:r w:rsidRPr="00423433">
        <w:rPr>
          <w:rFonts w:cs="Times New Roman"/>
          <w:szCs w:val="24"/>
        </w:rPr>
        <w:fldChar w:fldCharType="end"/>
      </w:r>
      <w:r w:rsidRPr="00423433">
        <w:rPr>
          <w:rFonts w:cs="Times New Roman"/>
          <w:szCs w:val="24"/>
        </w:rPr>
        <w:t xml:space="preserve">: </w:t>
      </w:r>
      <w:r w:rsidR="0006053C" w:rsidRPr="00423433">
        <w:rPr>
          <w:rFonts w:cs="Times New Roman"/>
          <w:szCs w:val="24"/>
        </w:rPr>
        <w:t>payment method distribution in N</w:t>
      </w:r>
      <w:r w:rsidRPr="00423433">
        <w:rPr>
          <w:rFonts w:cs="Times New Roman"/>
          <w:szCs w:val="24"/>
        </w:rPr>
        <w:t>igeria</w:t>
      </w:r>
    </w:p>
    <w:p w:rsidR="00B5685D" w:rsidRPr="00423433" w:rsidRDefault="006169B9" w:rsidP="000A5A63">
      <w:pPr>
        <w:jc w:val="both"/>
        <w:rPr>
          <w:rFonts w:cs="Times New Roman"/>
          <w:szCs w:val="24"/>
        </w:rPr>
      </w:pPr>
      <w:r w:rsidRPr="00423433">
        <w:rPr>
          <w:rFonts w:cs="Times New Roman"/>
          <w:szCs w:val="24"/>
        </w:rPr>
        <w:lastRenderedPageBreak/>
        <w:t>99.4</w:t>
      </w:r>
      <w:r w:rsidR="00B5685D" w:rsidRPr="00423433">
        <w:rPr>
          <w:rFonts w:cs="Times New Roman"/>
          <w:szCs w:val="24"/>
        </w:rPr>
        <w:t xml:space="preserve">% of </w:t>
      </w:r>
      <w:r w:rsidRPr="00423433">
        <w:rPr>
          <w:rFonts w:cs="Times New Roman"/>
          <w:szCs w:val="24"/>
        </w:rPr>
        <w:t>Nigerian</w:t>
      </w:r>
      <w:r w:rsidR="00B5685D" w:rsidRPr="00423433">
        <w:rPr>
          <w:rFonts w:cs="Times New Roman"/>
          <w:szCs w:val="24"/>
        </w:rPr>
        <w:t xml:space="preserve"> customers opted in for cash payment method </w:t>
      </w:r>
      <w:r w:rsidR="0006053C" w:rsidRPr="00423433">
        <w:rPr>
          <w:rFonts w:cs="Times New Roman"/>
          <w:szCs w:val="24"/>
        </w:rPr>
        <w:t xml:space="preserve">rather </w:t>
      </w:r>
      <w:r w:rsidR="00B5685D" w:rsidRPr="00423433">
        <w:rPr>
          <w:rFonts w:cs="Times New Roman"/>
          <w:szCs w:val="24"/>
        </w:rPr>
        <w:t>than pay later. This might be due to the convenience of paying with cash such as; payment on delivery, safer transaction as product is seen before payment etc.</w:t>
      </w:r>
    </w:p>
    <w:p w:rsidR="00B5685D" w:rsidRPr="00423433" w:rsidRDefault="00B5685D" w:rsidP="000A5A63">
      <w:pPr>
        <w:jc w:val="both"/>
        <w:rPr>
          <w:rFonts w:cs="Times New Roman"/>
          <w:b/>
          <w:szCs w:val="24"/>
        </w:rPr>
      </w:pPr>
    </w:p>
    <w:p w:rsidR="006169B9" w:rsidRPr="00423433" w:rsidRDefault="007956D7" w:rsidP="000A5A63">
      <w:pPr>
        <w:keepNext/>
        <w:jc w:val="both"/>
        <w:rPr>
          <w:rFonts w:cs="Times New Roman"/>
          <w:szCs w:val="24"/>
        </w:rPr>
      </w:pPr>
      <w:r w:rsidRPr="00423433">
        <w:rPr>
          <w:rFonts w:cs="Times New Roman"/>
          <w:b/>
          <w:noProof/>
          <w:szCs w:val="24"/>
        </w:rPr>
        <w:drawing>
          <wp:inline distT="0" distB="0" distL="0" distR="0" wp14:anchorId="199D0179" wp14:editId="374E3641">
            <wp:extent cx="5612276" cy="31146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7).png"/>
                    <pic:cNvPicPr/>
                  </pic:nvPicPr>
                  <pic:blipFill rotWithShape="1">
                    <a:blip r:embed="rId15">
                      <a:extLst>
                        <a:ext uri="{28A0092B-C50C-407E-A947-70E740481C1C}">
                          <a14:useLocalDpi xmlns:a14="http://schemas.microsoft.com/office/drawing/2010/main" val="0"/>
                        </a:ext>
                      </a:extLst>
                    </a:blip>
                    <a:srcRect l="17789" t="36796" r="28526" b="10206"/>
                    <a:stretch/>
                  </pic:blipFill>
                  <pic:spPr bwMode="auto">
                    <a:xfrm>
                      <a:off x="0" y="0"/>
                      <a:ext cx="5618845" cy="3118321"/>
                    </a:xfrm>
                    <a:prstGeom prst="rect">
                      <a:avLst/>
                    </a:prstGeom>
                    <a:ln>
                      <a:noFill/>
                    </a:ln>
                    <a:extLst>
                      <a:ext uri="{53640926-AAD7-44D8-BBD7-CCE9431645EC}">
                        <a14:shadowObscured xmlns:a14="http://schemas.microsoft.com/office/drawing/2010/main"/>
                      </a:ext>
                    </a:extLst>
                  </pic:spPr>
                </pic:pic>
              </a:graphicData>
            </a:graphic>
          </wp:inline>
        </w:drawing>
      </w:r>
    </w:p>
    <w:p w:rsidR="007956D7" w:rsidRPr="00423433" w:rsidRDefault="006169B9" w:rsidP="000A5A63">
      <w:pPr>
        <w:pStyle w:val="Caption"/>
        <w:jc w:val="both"/>
        <w:rPr>
          <w:rFonts w:cs="Times New Roman"/>
          <w:b/>
          <w:szCs w:val="24"/>
        </w:rPr>
      </w:pPr>
      <w:r w:rsidRPr="00423433">
        <w:rPr>
          <w:rFonts w:cs="Times New Roman"/>
          <w:szCs w:val="24"/>
        </w:rPr>
        <w:t xml:space="preserve">Figure </w:t>
      </w:r>
      <w:r w:rsidRPr="00423433">
        <w:rPr>
          <w:rFonts w:cs="Times New Roman"/>
          <w:szCs w:val="24"/>
        </w:rPr>
        <w:fldChar w:fldCharType="begin"/>
      </w:r>
      <w:r w:rsidRPr="00423433">
        <w:rPr>
          <w:rFonts w:cs="Times New Roman"/>
          <w:szCs w:val="24"/>
        </w:rPr>
        <w:instrText xml:space="preserve"> SEQ Figure \* ARABIC </w:instrText>
      </w:r>
      <w:r w:rsidRPr="00423433">
        <w:rPr>
          <w:rFonts w:cs="Times New Roman"/>
          <w:szCs w:val="24"/>
        </w:rPr>
        <w:fldChar w:fldCharType="separate"/>
      </w:r>
      <w:r w:rsidR="00C42956">
        <w:rPr>
          <w:rFonts w:cs="Times New Roman"/>
          <w:noProof/>
          <w:szCs w:val="24"/>
        </w:rPr>
        <w:t>9</w:t>
      </w:r>
      <w:r w:rsidRPr="00423433">
        <w:rPr>
          <w:rFonts w:cs="Times New Roman"/>
          <w:szCs w:val="24"/>
        </w:rPr>
        <w:fldChar w:fldCharType="end"/>
      </w:r>
      <w:r w:rsidR="0006053C" w:rsidRPr="00423433">
        <w:rPr>
          <w:rFonts w:cs="Times New Roman"/>
          <w:szCs w:val="24"/>
        </w:rPr>
        <w:t>:</w:t>
      </w:r>
      <w:r w:rsidR="00423433">
        <w:rPr>
          <w:rFonts w:cs="Times New Roman"/>
          <w:szCs w:val="24"/>
        </w:rPr>
        <w:t xml:space="preserve"> Nigeria’s c</w:t>
      </w:r>
      <w:r w:rsidR="0006053C" w:rsidRPr="00423433">
        <w:rPr>
          <w:rFonts w:cs="Times New Roman"/>
          <w:szCs w:val="24"/>
        </w:rPr>
        <w:t>ustomer p</w:t>
      </w:r>
      <w:r w:rsidRPr="00423433">
        <w:rPr>
          <w:rFonts w:cs="Times New Roman"/>
          <w:szCs w:val="24"/>
        </w:rPr>
        <w:t>ayment me</w:t>
      </w:r>
      <w:r w:rsidR="0006053C" w:rsidRPr="00423433">
        <w:rPr>
          <w:rFonts w:cs="Times New Roman"/>
          <w:szCs w:val="24"/>
        </w:rPr>
        <w:t xml:space="preserve">thod w.r.t churn </w:t>
      </w:r>
    </w:p>
    <w:p w:rsidR="006169B9" w:rsidRPr="00423433" w:rsidRDefault="006169B9" w:rsidP="000A5A63">
      <w:pPr>
        <w:jc w:val="both"/>
        <w:rPr>
          <w:rFonts w:cs="Times New Roman"/>
          <w:szCs w:val="24"/>
        </w:rPr>
      </w:pPr>
      <w:r w:rsidRPr="00423433">
        <w:rPr>
          <w:rFonts w:cs="Times New Roman"/>
          <w:szCs w:val="24"/>
        </w:rPr>
        <w:t xml:space="preserve">This factor does not have a strong effect </w:t>
      </w:r>
      <w:r w:rsidR="0006053C" w:rsidRPr="00423433">
        <w:rPr>
          <w:rFonts w:cs="Times New Roman"/>
          <w:szCs w:val="24"/>
        </w:rPr>
        <w:t>on the churn rate as most of Nigeria</w:t>
      </w:r>
      <w:r w:rsidRPr="00423433">
        <w:rPr>
          <w:rFonts w:cs="Times New Roman"/>
          <w:szCs w:val="24"/>
        </w:rPr>
        <w:t>‘s customers already engage with cash payment method. Another takeaway that can be put into consideration is the constraint that cash payment brings</w:t>
      </w:r>
      <w:r w:rsidR="0006053C" w:rsidRPr="00423433">
        <w:rPr>
          <w:rFonts w:cs="Times New Roman"/>
          <w:szCs w:val="24"/>
        </w:rPr>
        <w:t>,</w:t>
      </w:r>
      <w:r w:rsidRPr="00423433">
        <w:rPr>
          <w:rFonts w:cs="Times New Roman"/>
          <w:szCs w:val="24"/>
        </w:rPr>
        <w:t xml:space="preserve"> for example, a customer without access to cash migh</w:t>
      </w:r>
      <w:r w:rsidR="0006053C" w:rsidRPr="00423433">
        <w:rPr>
          <w:rFonts w:cs="Times New Roman"/>
          <w:szCs w:val="24"/>
        </w:rPr>
        <w:t>t</w:t>
      </w:r>
      <w:r w:rsidRPr="00423433">
        <w:rPr>
          <w:rFonts w:cs="Times New Roman"/>
          <w:szCs w:val="24"/>
        </w:rPr>
        <w:t xml:space="preserve"> prefer PO</w:t>
      </w:r>
      <w:r w:rsidR="0006053C" w:rsidRPr="00423433">
        <w:rPr>
          <w:rFonts w:cs="Times New Roman"/>
          <w:szCs w:val="24"/>
        </w:rPr>
        <w:t>S or bank transfer payment method</w:t>
      </w:r>
      <w:r w:rsidRPr="00423433">
        <w:rPr>
          <w:rFonts w:cs="Times New Roman"/>
          <w:szCs w:val="24"/>
        </w:rPr>
        <w:t xml:space="preserve"> but due to the constraint in payment options the customer might choose to opt out of the service. </w:t>
      </w:r>
    </w:p>
    <w:p w:rsidR="006169B9" w:rsidRPr="00423433" w:rsidRDefault="0006053C" w:rsidP="000A5A63">
      <w:pPr>
        <w:jc w:val="both"/>
        <w:rPr>
          <w:rFonts w:cs="Times New Roman"/>
          <w:szCs w:val="24"/>
        </w:rPr>
      </w:pPr>
      <w:r w:rsidRPr="00423433">
        <w:rPr>
          <w:rFonts w:cs="Times New Roman"/>
          <w:szCs w:val="24"/>
        </w:rPr>
        <w:t>More</w:t>
      </w:r>
      <w:r w:rsidR="006169B9" w:rsidRPr="00423433">
        <w:rPr>
          <w:rFonts w:cs="Times New Roman"/>
          <w:szCs w:val="24"/>
        </w:rPr>
        <w:t xml:space="preserve"> </w:t>
      </w:r>
      <w:r w:rsidRPr="00423433">
        <w:rPr>
          <w:rFonts w:cs="Times New Roman"/>
          <w:szCs w:val="24"/>
        </w:rPr>
        <w:t>added insights:</w:t>
      </w:r>
      <w:r w:rsidR="006169B9" w:rsidRPr="00423433">
        <w:rPr>
          <w:rFonts w:cs="Times New Roman"/>
          <w:szCs w:val="24"/>
        </w:rPr>
        <w:t xml:space="preserve"> </w:t>
      </w:r>
    </w:p>
    <w:p w:rsidR="006169B9" w:rsidRPr="00423433" w:rsidRDefault="006169B9" w:rsidP="000A5A63">
      <w:pPr>
        <w:pStyle w:val="ListParagraph"/>
        <w:numPr>
          <w:ilvl w:val="0"/>
          <w:numId w:val="2"/>
        </w:numPr>
        <w:jc w:val="both"/>
        <w:rPr>
          <w:rFonts w:cs="Times New Roman"/>
          <w:szCs w:val="24"/>
        </w:rPr>
      </w:pPr>
      <w:r w:rsidRPr="00423433">
        <w:rPr>
          <w:rFonts w:cs="Times New Roman"/>
          <w:szCs w:val="24"/>
        </w:rPr>
        <w:t xml:space="preserve">Major customers who </w:t>
      </w:r>
      <w:r w:rsidR="0006053C" w:rsidRPr="00423433">
        <w:rPr>
          <w:rFonts w:cs="Times New Roman"/>
          <w:szCs w:val="24"/>
        </w:rPr>
        <w:t>moved out where having cash as p</w:t>
      </w:r>
      <w:r w:rsidRPr="00423433">
        <w:rPr>
          <w:rFonts w:cs="Times New Roman"/>
          <w:szCs w:val="24"/>
        </w:rPr>
        <w:t>ayment metho</w:t>
      </w:r>
      <w:r w:rsidR="0006053C" w:rsidRPr="00423433">
        <w:rPr>
          <w:rFonts w:cs="Times New Roman"/>
          <w:szCs w:val="24"/>
        </w:rPr>
        <w:t>d.</w:t>
      </w:r>
    </w:p>
    <w:p w:rsidR="006169B9" w:rsidRPr="00423433" w:rsidRDefault="006169B9" w:rsidP="000A5A63">
      <w:pPr>
        <w:pStyle w:val="ListParagraph"/>
        <w:numPr>
          <w:ilvl w:val="0"/>
          <w:numId w:val="2"/>
        </w:numPr>
        <w:jc w:val="both"/>
        <w:rPr>
          <w:rFonts w:cs="Times New Roman"/>
          <w:szCs w:val="24"/>
        </w:rPr>
      </w:pPr>
      <w:r w:rsidRPr="00423433">
        <w:rPr>
          <w:rFonts w:cs="Times New Roman"/>
          <w:szCs w:val="24"/>
        </w:rPr>
        <w:t>Customers who opt</w:t>
      </w:r>
      <w:r w:rsidR="0006053C" w:rsidRPr="00423433">
        <w:rPr>
          <w:rFonts w:cs="Times New Roman"/>
          <w:szCs w:val="24"/>
        </w:rPr>
        <w:t>e</w:t>
      </w:r>
      <w:r w:rsidRPr="00423433">
        <w:rPr>
          <w:rFonts w:cs="Times New Roman"/>
          <w:szCs w:val="24"/>
        </w:rPr>
        <w:t>d for cash payment</w:t>
      </w:r>
      <w:r w:rsidR="0006053C" w:rsidRPr="00423433">
        <w:rPr>
          <w:rFonts w:cs="Times New Roman"/>
          <w:szCs w:val="24"/>
        </w:rPr>
        <w:t xml:space="preserve"> method</w:t>
      </w:r>
      <w:r w:rsidRPr="00423433">
        <w:rPr>
          <w:rFonts w:cs="Times New Roman"/>
          <w:szCs w:val="24"/>
        </w:rPr>
        <w:t xml:space="preserve"> were also less likely to move out</w:t>
      </w:r>
      <w:r w:rsidR="0006053C" w:rsidRPr="00423433">
        <w:rPr>
          <w:rFonts w:cs="Times New Roman"/>
          <w:szCs w:val="24"/>
        </w:rPr>
        <w:t>.</w:t>
      </w:r>
    </w:p>
    <w:p w:rsidR="006169B9" w:rsidRPr="00423433" w:rsidRDefault="006169B9" w:rsidP="000A5A63">
      <w:pPr>
        <w:jc w:val="both"/>
        <w:rPr>
          <w:rFonts w:cs="Times New Roman"/>
          <w:b/>
          <w:szCs w:val="24"/>
        </w:rPr>
      </w:pPr>
    </w:p>
    <w:p w:rsidR="006169B9" w:rsidRPr="00423433" w:rsidRDefault="007956D7" w:rsidP="000A5A63">
      <w:pPr>
        <w:keepNext/>
        <w:jc w:val="both"/>
        <w:rPr>
          <w:rFonts w:cs="Times New Roman"/>
          <w:szCs w:val="24"/>
        </w:rPr>
      </w:pPr>
      <w:r w:rsidRPr="00423433">
        <w:rPr>
          <w:rFonts w:cs="Times New Roman"/>
          <w:b/>
          <w:noProof/>
          <w:szCs w:val="24"/>
        </w:rPr>
        <w:lastRenderedPageBreak/>
        <w:drawing>
          <wp:inline distT="0" distB="0" distL="0" distR="0" wp14:anchorId="724120C9" wp14:editId="4793C584">
            <wp:extent cx="5905500" cy="322984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8).png"/>
                    <pic:cNvPicPr/>
                  </pic:nvPicPr>
                  <pic:blipFill rotWithShape="1">
                    <a:blip r:embed="rId16">
                      <a:extLst>
                        <a:ext uri="{28A0092B-C50C-407E-A947-70E740481C1C}">
                          <a14:useLocalDpi xmlns:a14="http://schemas.microsoft.com/office/drawing/2010/main" val="0"/>
                        </a:ext>
                      </a:extLst>
                    </a:blip>
                    <a:srcRect l="32924" t="35372" r="10256" b="9351"/>
                    <a:stretch/>
                  </pic:blipFill>
                  <pic:spPr bwMode="auto">
                    <a:xfrm>
                      <a:off x="0" y="0"/>
                      <a:ext cx="5925374" cy="3240711"/>
                    </a:xfrm>
                    <a:prstGeom prst="rect">
                      <a:avLst/>
                    </a:prstGeom>
                    <a:ln>
                      <a:noFill/>
                    </a:ln>
                    <a:extLst>
                      <a:ext uri="{53640926-AAD7-44D8-BBD7-CCE9431645EC}">
                        <a14:shadowObscured xmlns:a14="http://schemas.microsoft.com/office/drawing/2010/main"/>
                      </a:ext>
                    </a:extLst>
                  </pic:spPr>
                </pic:pic>
              </a:graphicData>
            </a:graphic>
          </wp:inline>
        </w:drawing>
      </w:r>
    </w:p>
    <w:p w:rsidR="007956D7" w:rsidRPr="00423433" w:rsidRDefault="006169B9" w:rsidP="000A5A63">
      <w:pPr>
        <w:pStyle w:val="Caption"/>
        <w:jc w:val="both"/>
        <w:rPr>
          <w:rFonts w:cs="Times New Roman"/>
          <w:szCs w:val="24"/>
        </w:rPr>
      </w:pPr>
      <w:r w:rsidRPr="00423433">
        <w:rPr>
          <w:rFonts w:cs="Times New Roman"/>
          <w:szCs w:val="24"/>
        </w:rPr>
        <w:t xml:space="preserve">Figure </w:t>
      </w:r>
      <w:r w:rsidRPr="00423433">
        <w:rPr>
          <w:rFonts w:cs="Times New Roman"/>
          <w:szCs w:val="24"/>
        </w:rPr>
        <w:fldChar w:fldCharType="begin"/>
      </w:r>
      <w:r w:rsidRPr="00423433">
        <w:rPr>
          <w:rFonts w:cs="Times New Roman"/>
          <w:szCs w:val="24"/>
        </w:rPr>
        <w:instrText xml:space="preserve"> SEQ Figure \* ARABIC </w:instrText>
      </w:r>
      <w:r w:rsidRPr="00423433">
        <w:rPr>
          <w:rFonts w:cs="Times New Roman"/>
          <w:szCs w:val="24"/>
        </w:rPr>
        <w:fldChar w:fldCharType="separate"/>
      </w:r>
      <w:r w:rsidR="00C42956">
        <w:rPr>
          <w:rFonts w:cs="Times New Roman"/>
          <w:noProof/>
          <w:szCs w:val="24"/>
        </w:rPr>
        <w:t>10</w:t>
      </w:r>
      <w:r w:rsidRPr="00423433">
        <w:rPr>
          <w:rFonts w:cs="Times New Roman"/>
          <w:szCs w:val="24"/>
        </w:rPr>
        <w:fldChar w:fldCharType="end"/>
      </w:r>
      <w:r w:rsidR="00423433">
        <w:rPr>
          <w:rFonts w:cs="Times New Roman"/>
          <w:szCs w:val="24"/>
        </w:rPr>
        <w:t xml:space="preserve">: Nigeria’s </w:t>
      </w:r>
      <w:r w:rsidRPr="00423433">
        <w:rPr>
          <w:rFonts w:cs="Times New Roman"/>
          <w:szCs w:val="24"/>
        </w:rPr>
        <w:t>category name distribution</w:t>
      </w:r>
    </w:p>
    <w:p w:rsidR="006169B9" w:rsidRPr="00423433" w:rsidRDefault="006169B9" w:rsidP="000A5A63">
      <w:pPr>
        <w:jc w:val="both"/>
        <w:rPr>
          <w:rFonts w:cs="Times New Roman"/>
          <w:szCs w:val="24"/>
        </w:rPr>
      </w:pPr>
      <w:r w:rsidRPr="00423433">
        <w:rPr>
          <w:rFonts w:cs="Times New Roman"/>
          <w:szCs w:val="24"/>
        </w:rPr>
        <w:t xml:space="preserve">Flour </w:t>
      </w:r>
      <w:r w:rsidR="001D5B6E" w:rsidRPr="00423433">
        <w:rPr>
          <w:rFonts w:cs="Times New Roman"/>
          <w:szCs w:val="24"/>
        </w:rPr>
        <w:t>&amp;</w:t>
      </w:r>
      <w:r w:rsidRPr="00423433">
        <w:rPr>
          <w:rFonts w:cs="Times New Roman"/>
          <w:szCs w:val="24"/>
        </w:rPr>
        <w:t xml:space="preserve"> sugar is the major product purchased by Nigerians </w:t>
      </w:r>
      <w:r w:rsidR="004A0E07" w:rsidRPr="00423433">
        <w:rPr>
          <w:rFonts w:cs="Times New Roman"/>
          <w:szCs w:val="24"/>
        </w:rPr>
        <w:t>followed by spreads, noodles</w:t>
      </w:r>
      <w:r w:rsidR="0006053C" w:rsidRPr="00423433">
        <w:rPr>
          <w:rFonts w:cs="Times New Roman"/>
          <w:szCs w:val="24"/>
        </w:rPr>
        <w:t xml:space="preserve"> &amp; sp</w:t>
      </w:r>
      <w:r w:rsidRPr="00423433">
        <w:rPr>
          <w:rFonts w:cs="Times New Roman"/>
          <w:szCs w:val="24"/>
        </w:rPr>
        <w:t>ag</w:t>
      </w:r>
      <w:r w:rsidR="0006053C" w:rsidRPr="00423433">
        <w:rPr>
          <w:rFonts w:cs="Times New Roman"/>
          <w:szCs w:val="24"/>
        </w:rPr>
        <w:t>hetti,</w:t>
      </w:r>
      <w:r w:rsidRPr="00423433">
        <w:rPr>
          <w:rFonts w:cs="Times New Roman"/>
          <w:szCs w:val="24"/>
        </w:rPr>
        <w:t xml:space="preserve"> cooking fat</w:t>
      </w:r>
      <w:r w:rsidR="0006053C" w:rsidRPr="00423433">
        <w:rPr>
          <w:rFonts w:cs="Times New Roman"/>
          <w:szCs w:val="24"/>
        </w:rPr>
        <w:t xml:space="preserve"> &amp;</w:t>
      </w:r>
      <w:r w:rsidRPr="00423433">
        <w:rPr>
          <w:rFonts w:cs="Times New Roman"/>
          <w:szCs w:val="24"/>
        </w:rPr>
        <w:t xml:space="preserve"> oil. B</w:t>
      </w:r>
      <w:r w:rsidR="0006053C" w:rsidRPr="00423433">
        <w:rPr>
          <w:rFonts w:cs="Times New Roman"/>
          <w:szCs w:val="24"/>
        </w:rPr>
        <w:t>ee</w:t>
      </w:r>
      <w:r w:rsidRPr="00423433">
        <w:rPr>
          <w:rFonts w:cs="Times New Roman"/>
          <w:szCs w:val="24"/>
        </w:rPr>
        <w:t xml:space="preserve">r </w:t>
      </w:r>
      <w:r w:rsidR="0006053C" w:rsidRPr="00423433">
        <w:rPr>
          <w:rFonts w:cs="Times New Roman"/>
          <w:szCs w:val="24"/>
        </w:rPr>
        <w:t>&amp;</w:t>
      </w:r>
      <w:r w:rsidRPr="00423433">
        <w:rPr>
          <w:rFonts w:cs="Times New Roman"/>
          <w:szCs w:val="24"/>
        </w:rPr>
        <w:t xml:space="preserve"> bitters is the product wi</w:t>
      </w:r>
      <w:r w:rsidR="0006053C" w:rsidRPr="00423433">
        <w:rPr>
          <w:rFonts w:cs="Times New Roman"/>
          <w:szCs w:val="24"/>
        </w:rPr>
        <w:t>t</w:t>
      </w:r>
      <w:r w:rsidRPr="00423433">
        <w:rPr>
          <w:rFonts w:cs="Times New Roman"/>
          <w:szCs w:val="24"/>
        </w:rPr>
        <w:t>h the le</w:t>
      </w:r>
      <w:r w:rsidR="0006053C" w:rsidRPr="00423433">
        <w:rPr>
          <w:rFonts w:cs="Times New Roman"/>
          <w:szCs w:val="24"/>
        </w:rPr>
        <w:t>a</w:t>
      </w:r>
      <w:r w:rsidRPr="00423433">
        <w:rPr>
          <w:rFonts w:cs="Times New Roman"/>
          <w:szCs w:val="24"/>
        </w:rPr>
        <w:t xml:space="preserve">st purchase history. More attention </w:t>
      </w:r>
      <w:r w:rsidR="0006053C" w:rsidRPr="00423433">
        <w:rPr>
          <w:rFonts w:cs="Times New Roman"/>
          <w:szCs w:val="24"/>
        </w:rPr>
        <w:t>should be pa</w:t>
      </w:r>
      <w:r w:rsidRPr="00423433">
        <w:rPr>
          <w:rFonts w:cs="Times New Roman"/>
          <w:szCs w:val="24"/>
        </w:rPr>
        <w:t>id to this category to yield more sales.</w:t>
      </w:r>
    </w:p>
    <w:p w:rsidR="006169B9" w:rsidRPr="00423433" w:rsidRDefault="003F2711" w:rsidP="000A5A63">
      <w:pPr>
        <w:keepNext/>
        <w:jc w:val="both"/>
        <w:rPr>
          <w:rFonts w:cs="Times New Roman"/>
          <w:szCs w:val="24"/>
        </w:rPr>
      </w:pPr>
      <w:r w:rsidRPr="00423433">
        <w:rPr>
          <w:rFonts w:cs="Times New Roman"/>
          <w:b/>
          <w:noProof/>
          <w:szCs w:val="24"/>
        </w:rPr>
        <w:drawing>
          <wp:inline distT="0" distB="0" distL="0" distR="0" wp14:anchorId="6A752BDF" wp14:editId="2C20F05E">
            <wp:extent cx="5400541" cy="3011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rotWithShape="1">
                    <a:blip r:embed="rId17">
                      <a:extLst>
                        <a:ext uri="{28A0092B-C50C-407E-A947-70E740481C1C}">
                          <a14:useLocalDpi xmlns:a14="http://schemas.microsoft.com/office/drawing/2010/main" val="0"/>
                        </a:ext>
                      </a:extLst>
                    </a:blip>
                    <a:srcRect l="16346" t="36029" r="29167" b="9919"/>
                    <a:stretch/>
                  </pic:blipFill>
                  <pic:spPr bwMode="auto">
                    <a:xfrm>
                      <a:off x="0" y="0"/>
                      <a:ext cx="5406872" cy="3015336"/>
                    </a:xfrm>
                    <a:prstGeom prst="rect">
                      <a:avLst/>
                    </a:prstGeom>
                    <a:ln>
                      <a:noFill/>
                    </a:ln>
                    <a:extLst>
                      <a:ext uri="{53640926-AAD7-44D8-BBD7-CCE9431645EC}">
                        <a14:shadowObscured xmlns:a14="http://schemas.microsoft.com/office/drawing/2010/main"/>
                      </a:ext>
                    </a:extLst>
                  </pic:spPr>
                </pic:pic>
              </a:graphicData>
            </a:graphic>
          </wp:inline>
        </w:drawing>
      </w:r>
    </w:p>
    <w:p w:rsidR="007956D7" w:rsidRPr="00423433" w:rsidRDefault="006169B9" w:rsidP="000A5A63">
      <w:pPr>
        <w:pStyle w:val="Caption"/>
        <w:jc w:val="both"/>
        <w:rPr>
          <w:rFonts w:cs="Times New Roman"/>
          <w:szCs w:val="24"/>
        </w:rPr>
      </w:pPr>
      <w:r w:rsidRPr="00423433">
        <w:rPr>
          <w:rFonts w:cs="Times New Roman"/>
          <w:szCs w:val="24"/>
        </w:rPr>
        <w:t xml:space="preserve">Figure </w:t>
      </w:r>
      <w:r w:rsidRPr="00423433">
        <w:rPr>
          <w:rFonts w:cs="Times New Roman"/>
          <w:szCs w:val="24"/>
        </w:rPr>
        <w:fldChar w:fldCharType="begin"/>
      </w:r>
      <w:r w:rsidRPr="00423433">
        <w:rPr>
          <w:rFonts w:cs="Times New Roman"/>
          <w:szCs w:val="24"/>
        </w:rPr>
        <w:instrText xml:space="preserve"> SEQ Figure \* ARABIC </w:instrText>
      </w:r>
      <w:r w:rsidRPr="00423433">
        <w:rPr>
          <w:rFonts w:cs="Times New Roman"/>
          <w:szCs w:val="24"/>
        </w:rPr>
        <w:fldChar w:fldCharType="separate"/>
      </w:r>
      <w:r w:rsidR="00C42956">
        <w:rPr>
          <w:rFonts w:cs="Times New Roman"/>
          <w:noProof/>
          <w:szCs w:val="24"/>
        </w:rPr>
        <w:t>11</w:t>
      </w:r>
      <w:r w:rsidRPr="00423433">
        <w:rPr>
          <w:rFonts w:cs="Times New Roman"/>
          <w:szCs w:val="24"/>
        </w:rPr>
        <w:fldChar w:fldCharType="end"/>
      </w:r>
      <w:r w:rsidR="00423433">
        <w:rPr>
          <w:rFonts w:cs="Times New Roman"/>
          <w:szCs w:val="24"/>
        </w:rPr>
        <w:t xml:space="preserve">: Nigeria’s customer order category W.R.T churn </w:t>
      </w:r>
    </w:p>
    <w:p w:rsidR="006169B9" w:rsidRPr="00423433" w:rsidRDefault="006169B9" w:rsidP="000A5A63">
      <w:pPr>
        <w:jc w:val="both"/>
        <w:rPr>
          <w:rFonts w:cs="Times New Roman"/>
          <w:szCs w:val="24"/>
        </w:rPr>
      </w:pPr>
      <w:r w:rsidRPr="00423433">
        <w:rPr>
          <w:rFonts w:cs="Times New Roman"/>
          <w:szCs w:val="24"/>
        </w:rPr>
        <w:t xml:space="preserve">Customers </w:t>
      </w:r>
      <w:r w:rsidR="004A0E07" w:rsidRPr="00423433">
        <w:rPr>
          <w:rFonts w:cs="Times New Roman"/>
          <w:szCs w:val="24"/>
        </w:rPr>
        <w:t>who order flour and sugar</w:t>
      </w:r>
      <w:r w:rsidRPr="00423433">
        <w:rPr>
          <w:rFonts w:cs="Times New Roman"/>
          <w:szCs w:val="24"/>
        </w:rPr>
        <w:t xml:space="preserve"> have a high churn rate. This might suggest a dissatisfaction with the type of service provided</w:t>
      </w:r>
    </w:p>
    <w:p w:rsidR="006169B9" w:rsidRPr="00423433" w:rsidRDefault="006169B9" w:rsidP="000A5A63">
      <w:pPr>
        <w:jc w:val="both"/>
        <w:rPr>
          <w:rFonts w:cs="Times New Roman"/>
          <w:szCs w:val="24"/>
        </w:rPr>
      </w:pPr>
    </w:p>
    <w:p w:rsidR="00423433" w:rsidRDefault="003F2711" w:rsidP="000A5A63">
      <w:pPr>
        <w:keepNext/>
        <w:jc w:val="both"/>
      </w:pPr>
      <w:r w:rsidRPr="00423433">
        <w:rPr>
          <w:rFonts w:cs="Times New Roman"/>
          <w:b/>
          <w:noProof/>
          <w:szCs w:val="24"/>
        </w:rPr>
        <w:drawing>
          <wp:inline distT="0" distB="0" distL="0" distR="0" wp14:anchorId="5540FFB2" wp14:editId="399E4561">
            <wp:extent cx="5295523" cy="295529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0).png"/>
                    <pic:cNvPicPr/>
                  </pic:nvPicPr>
                  <pic:blipFill rotWithShape="1">
                    <a:blip r:embed="rId18">
                      <a:extLst>
                        <a:ext uri="{28A0092B-C50C-407E-A947-70E740481C1C}">
                          <a14:useLocalDpi xmlns:a14="http://schemas.microsoft.com/office/drawing/2010/main" val="0"/>
                        </a:ext>
                      </a:extLst>
                    </a:blip>
                    <a:srcRect l="17949" t="35395" r="28685" b="11630"/>
                    <a:stretch/>
                  </pic:blipFill>
                  <pic:spPr bwMode="auto">
                    <a:xfrm>
                      <a:off x="0" y="0"/>
                      <a:ext cx="5328114" cy="2973478"/>
                    </a:xfrm>
                    <a:prstGeom prst="rect">
                      <a:avLst/>
                    </a:prstGeom>
                    <a:ln>
                      <a:noFill/>
                    </a:ln>
                    <a:extLst>
                      <a:ext uri="{53640926-AAD7-44D8-BBD7-CCE9431645EC}">
                        <a14:shadowObscured xmlns:a14="http://schemas.microsoft.com/office/drawing/2010/main"/>
                      </a:ext>
                    </a:extLst>
                  </pic:spPr>
                </pic:pic>
              </a:graphicData>
            </a:graphic>
          </wp:inline>
        </w:drawing>
      </w:r>
    </w:p>
    <w:p w:rsidR="003F2711" w:rsidRPr="00423433" w:rsidRDefault="00423433" w:rsidP="000A5A63">
      <w:pPr>
        <w:pStyle w:val="Caption"/>
        <w:jc w:val="both"/>
        <w:rPr>
          <w:rFonts w:cs="Times New Roman"/>
          <w:b/>
          <w:szCs w:val="24"/>
        </w:rPr>
      </w:pPr>
      <w:r>
        <w:t xml:space="preserve">Figure </w:t>
      </w:r>
      <w:r w:rsidR="00C42956">
        <w:fldChar w:fldCharType="begin"/>
      </w:r>
      <w:r w:rsidR="00C42956">
        <w:instrText xml:space="preserve"> SEQ Figure \* ARABIC </w:instrText>
      </w:r>
      <w:r w:rsidR="00C42956">
        <w:fldChar w:fldCharType="separate"/>
      </w:r>
      <w:r w:rsidR="00C42956">
        <w:rPr>
          <w:noProof/>
        </w:rPr>
        <w:t>12</w:t>
      </w:r>
      <w:r w:rsidR="00C42956">
        <w:rPr>
          <w:noProof/>
        </w:rPr>
        <w:fldChar w:fldCharType="end"/>
      </w:r>
      <w:r>
        <w:t>: Nigeria's distribution w.r.t order status</w:t>
      </w:r>
    </w:p>
    <w:p w:rsidR="001D5B6E" w:rsidRPr="00423433" w:rsidRDefault="001D5B6E" w:rsidP="000A5A63">
      <w:pPr>
        <w:pStyle w:val="ListParagraph"/>
        <w:numPr>
          <w:ilvl w:val="0"/>
          <w:numId w:val="3"/>
        </w:numPr>
        <w:jc w:val="both"/>
        <w:rPr>
          <w:rFonts w:cs="Times New Roman"/>
          <w:szCs w:val="24"/>
        </w:rPr>
      </w:pPr>
      <w:r w:rsidRPr="00423433">
        <w:rPr>
          <w:rFonts w:cs="Times New Roman"/>
          <w:szCs w:val="24"/>
        </w:rPr>
        <w:t>Customers with more completed orders are likely to stay</w:t>
      </w:r>
    </w:p>
    <w:p w:rsidR="001D5B6E" w:rsidRPr="00423433" w:rsidRDefault="001D5B6E" w:rsidP="000A5A63">
      <w:pPr>
        <w:pStyle w:val="ListParagraph"/>
        <w:numPr>
          <w:ilvl w:val="0"/>
          <w:numId w:val="3"/>
        </w:numPr>
        <w:jc w:val="both"/>
        <w:rPr>
          <w:rFonts w:cs="Times New Roman"/>
          <w:szCs w:val="24"/>
        </w:rPr>
      </w:pPr>
      <w:r w:rsidRPr="00423433">
        <w:rPr>
          <w:rFonts w:cs="Times New Roman"/>
          <w:szCs w:val="24"/>
        </w:rPr>
        <w:t>Customers with high amount of cancelled orders are more likely to churn</w:t>
      </w:r>
    </w:p>
    <w:p w:rsidR="001D5B6E" w:rsidRPr="00423433" w:rsidRDefault="001D5B6E" w:rsidP="000A5A63">
      <w:pPr>
        <w:jc w:val="both"/>
        <w:rPr>
          <w:rFonts w:cs="Times New Roman"/>
          <w:b/>
          <w:szCs w:val="24"/>
        </w:rPr>
      </w:pPr>
    </w:p>
    <w:p w:rsidR="00423433" w:rsidRDefault="003F2711" w:rsidP="000A5A63">
      <w:pPr>
        <w:keepNext/>
        <w:jc w:val="both"/>
      </w:pPr>
      <w:r w:rsidRPr="00423433">
        <w:rPr>
          <w:rFonts w:cs="Times New Roman"/>
          <w:b/>
          <w:noProof/>
          <w:szCs w:val="24"/>
        </w:rPr>
        <w:drawing>
          <wp:inline distT="0" distB="0" distL="0" distR="0" wp14:anchorId="724905E7" wp14:editId="7674751D">
            <wp:extent cx="6151417" cy="2819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1).png"/>
                    <pic:cNvPicPr/>
                  </pic:nvPicPr>
                  <pic:blipFill rotWithShape="1">
                    <a:blip r:embed="rId19">
                      <a:extLst>
                        <a:ext uri="{28A0092B-C50C-407E-A947-70E740481C1C}">
                          <a14:useLocalDpi xmlns:a14="http://schemas.microsoft.com/office/drawing/2010/main" val="0"/>
                        </a:ext>
                      </a:extLst>
                    </a:blip>
                    <a:srcRect l="13782" t="29076" r="9295" b="8210"/>
                    <a:stretch/>
                  </pic:blipFill>
                  <pic:spPr bwMode="auto">
                    <a:xfrm>
                      <a:off x="0" y="0"/>
                      <a:ext cx="6171673" cy="2828684"/>
                    </a:xfrm>
                    <a:prstGeom prst="rect">
                      <a:avLst/>
                    </a:prstGeom>
                    <a:ln>
                      <a:noFill/>
                    </a:ln>
                    <a:extLst>
                      <a:ext uri="{53640926-AAD7-44D8-BBD7-CCE9431645EC}">
                        <a14:shadowObscured xmlns:a14="http://schemas.microsoft.com/office/drawing/2010/main"/>
                      </a:ext>
                    </a:extLst>
                  </pic:spPr>
                </pic:pic>
              </a:graphicData>
            </a:graphic>
          </wp:inline>
        </w:drawing>
      </w:r>
    </w:p>
    <w:p w:rsidR="003F2711" w:rsidRPr="00423433" w:rsidRDefault="00423433" w:rsidP="000A5A63">
      <w:pPr>
        <w:pStyle w:val="Caption"/>
        <w:jc w:val="both"/>
        <w:rPr>
          <w:rFonts w:cs="Times New Roman"/>
          <w:b/>
          <w:szCs w:val="24"/>
        </w:rPr>
      </w:pPr>
      <w:r>
        <w:t xml:space="preserve">Figure </w:t>
      </w:r>
      <w:r w:rsidR="00C42956">
        <w:fldChar w:fldCharType="begin"/>
      </w:r>
      <w:r w:rsidR="00C42956">
        <w:instrText xml:space="preserve"> SEQ Figure \* ARABIC </w:instrText>
      </w:r>
      <w:r w:rsidR="00C42956">
        <w:fldChar w:fldCharType="separate"/>
      </w:r>
      <w:r w:rsidR="00C42956">
        <w:rPr>
          <w:noProof/>
        </w:rPr>
        <w:t>13</w:t>
      </w:r>
      <w:r w:rsidR="00C42956">
        <w:rPr>
          <w:noProof/>
        </w:rPr>
        <w:fldChar w:fldCharType="end"/>
      </w:r>
      <w:r>
        <w:t>: Correlation matrix</w:t>
      </w:r>
    </w:p>
    <w:p w:rsidR="000A5A63" w:rsidRPr="00423433" w:rsidRDefault="001D5B6E" w:rsidP="000A5A63">
      <w:pPr>
        <w:jc w:val="both"/>
        <w:rPr>
          <w:rFonts w:cs="Times New Roman"/>
          <w:szCs w:val="24"/>
        </w:rPr>
      </w:pPr>
      <w:r w:rsidRPr="00423433">
        <w:rPr>
          <w:rFonts w:cs="Times New Roman"/>
          <w:szCs w:val="24"/>
        </w:rPr>
        <w:t>The correlation graph shows the relationship between the features and target variable. It guided the data preprocessing stage which helps to prepare the data for machine learning.</w:t>
      </w:r>
    </w:p>
    <w:p w:rsidR="003F2711" w:rsidRPr="00423433" w:rsidRDefault="003F2711" w:rsidP="000A5A63">
      <w:pPr>
        <w:pStyle w:val="Heading2"/>
      </w:pPr>
      <w:bookmarkStart w:id="3" w:name="_Toc96326475"/>
      <w:r w:rsidRPr="00423433">
        <w:lastRenderedPageBreak/>
        <w:t>MACHINE LEARNING</w:t>
      </w:r>
      <w:bookmarkEnd w:id="3"/>
      <w:r w:rsidRPr="00423433">
        <w:t xml:space="preserve"> </w:t>
      </w:r>
    </w:p>
    <w:p w:rsidR="001D5B6E" w:rsidRDefault="001D5B6E" w:rsidP="000A5A63">
      <w:pPr>
        <w:jc w:val="both"/>
        <w:rPr>
          <w:rFonts w:cs="Times New Roman"/>
          <w:szCs w:val="24"/>
        </w:rPr>
      </w:pPr>
      <w:r w:rsidRPr="00423433">
        <w:rPr>
          <w:rFonts w:cs="Times New Roman"/>
          <w:szCs w:val="24"/>
        </w:rPr>
        <w:t>I tried out four</w:t>
      </w:r>
      <w:r w:rsidR="00700C48" w:rsidRPr="00423433">
        <w:rPr>
          <w:rFonts w:cs="Times New Roman"/>
          <w:szCs w:val="24"/>
        </w:rPr>
        <w:t xml:space="preserve"> </w:t>
      </w:r>
      <w:r w:rsidRPr="00423433">
        <w:rPr>
          <w:rFonts w:cs="Times New Roman"/>
          <w:szCs w:val="24"/>
        </w:rPr>
        <w:t xml:space="preserve">(4) machine learning models (KNN, Logistic Regression, Gradient Boost Classifier and </w:t>
      </w:r>
      <w:r w:rsidR="00700C48" w:rsidRPr="00423433">
        <w:rPr>
          <w:rFonts w:cs="Times New Roman"/>
          <w:szCs w:val="24"/>
        </w:rPr>
        <w:t>Random Forest</w:t>
      </w:r>
      <w:r w:rsidRPr="00423433">
        <w:rPr>
          <w:rFonts w:cs="Times New Roman"/>
          <w:szCs w:val="24"/>
        </w:rPr>
        <w:t>) in training</w:t>
      </w:r>
      <w:r w:rsidR="00700C48" w:rsidRPr="00423433">
        <w:rPr>
          <w:rFonts w:cs="Times New Roman"/>
          <w:szCs w:val="24"/>
        </w:rPr>
        <w:t xml:space="preserve"> before picking</w:t>
      </w:r>
      <w:r w:rsidRPr="00423433">
        <w:rPr>
          <w:rFonts w:cs="Times New Roman"/>
          <w:szCs w:val="24"/>
        </w:rPr>
        <w:t xml:space="preserve"> the best</w:t>
      </w:r>
      <w:r w:rsidR="00700C48" w:rsidRPr="00423433">
        <w:rPr>
          <w:rFonts w:cs="Times New Roman"/>
          <w:szCs w:val="24"/>
        </w:rPr>
        <w:t xml:space="preserve"> for evaluation.</w:t>
      </w:r>
    </w:p>
    <w:p w:rsidR="000A5A63" w:rsidRPr="00423433" w:rsidRDefault="000A5A63" w:rsidP="000A5A63">
      <w:pPr>
        <w:jc w:val="both"/>
        <w:rPr>
          <w:rFonts w:cs="Times New Roman"/>
          <w:szCs w:val="24"/>
        </w:rPr>
      </w:pPr>
    </w:p>
    <w:p w:rsidR="00700C48" w:rsidRPr="000A5A63" w:rsidRDefault="00700C48" w:rsidP="000A5A63">
      <w:pPr>
        <w:pStyle w:val="Heading3"/>
      </w:pPr>
      <w:bookmarkStart w:id="4" w:name="_Toc96326476"/>
      <w:r w:rsidRPr="000A5A63">
        <w:t>Logistic Regression</w:t>
      </w:r>
      <w:bookmarkEnd w:id="4"/>
    </w:p>
    <w:p w:rsidR="00700C48" w:rsidRPr="00423433" w:rsidRDefault="00700C48" w:rsidP="000A5A63">
      <w:pPr>
        <w:jc w:val="both"/>
        <w:rPr>
          <w:rFonts w:cs="Times New Roman"/>
          <w:szCs w:val="24"/>
        </w:rPr>
      </w:pPr>
      <w:r w:rsidRPr="00423433">
        <w:rPr>
          <w:rFonts w:cs="Times New Roman"/>
          <w:szCs w:val="24"/>
        </w:rPr>
        <w:t xml:space="preserve">The model had an accuracy of 0.6182707993474714, this is a fairly good score but I knew more could be achieved. From the ROC curve, we can see that the model has a fairly good true positive rate (correctly made predictions) in comparison to the false positive rate. </w:t>
      </w:r>
    </w:p>
    <w:p w:rsidR="00423433" w:rsidRDefault="003F2711" w:rsidP="000A5A63">
      <w:pPr>
        <w:keepNext/>
        <w:jc w:val="both"/>
      </w:pPr>
      <w:r w:rsidRPr="00423433">
        <w:rPr>
          <w:rFonts w:cs="Times New Roman"/>
          <w:b/>
          <w:noProof/>
          <w:szCs w:val="24"/>
        </w:rPr>
        <w:drawing>
          <wp:inline distT="0" distB="0" distL="0" distR="0" wp14:anchorId="01D3B47F" wp14:editId="31C01DBE">
            <wp:extent cx="5257800" cy="31126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R.jpg"/>
                    <pic:cNvPicPr/>
                  </pic:nvPicPr>
                  <pic:blipFill rotWithShape="1">
                    <a:blip r:embed="rId20">
                      <a:extLst>
                        <a:ext uri="{28A0092B-C50C-407E-A947-70E740481C1C}">
                          <a14:useLocalDpi xmlns:a14="http://schemas.microsoft.com/office/drawing/2010/main" val="0"/>
                        </a:ext>
                      </a:extLst>
                    </a:blip>
                    <a:srcRect t="11198"/>
                    <a:stretch/>
                  </pic:blipFill>
                  <pic:spPr bwMode="auto">
                    <a:xfrm>
                      <a:off x="0" y="0"/>
                      <a:ext cx="5263941" cy="3116327"/>
                    </a:xfrm>
                    <a:prstGeom prst="rect">
                      <a:avLst/>
                    </a:prstGeom>
                    <a:ln>
                      <a:noFill/>
                    </a:ln>
                    <a:extLst>
                      <a:ext uri="{53640926-AAD7-44D8-BBD7-CCE9431645EC}">
                        <a14:shadowObscured xmlns:a14="http://schemas.microsoft.com/office/drawing/2010/main"/>
                      </a:ext>
                    </a:extLst>
                  </pic:spPr>
                </pic:pic>
              </a:graphicData>
            </a:graphic>
          </wp:inline>
        </w:drawing>
      </w:r>
    </w:p>
    <w:p w:rsidR="003F2711" w:rsidRPr="00423433" w:rsidRDefault="00423433" w:rsidP="000A5A63">
      <w:pPr>
        <w:pStyle w:val="Caption"/>
        <w:jc w:val="both"/>
        <w:rPr>
          <w:rFonts w:cs="Times New Roman"/>
          <w:b/>
          <w:szCs w:val="24"/>
        </w:rPr>
      </w:pPr>
      <w:r>
        <w:t xml:space="preserve">Figure </w:t>
      </w:r>
      <w:r w:rsidR="00C42956">
        <w:fldChar w:fldCharType="begin"/>
      </w:r>
      <w:r w:rsidR="00C42956">
        <w:instrText xml:space="preserve"> SEQ Figure \* ARABIC </w:instrText>
      </w:r>
      <w:r w:rsidR="00C42956">
        <w:fldChar w:fldCharType="separate"/>
      </w:r>
      <w:r w:rsidR="00C42956">
        <w:rPr>
          <w:noProof/>
        </w:rPr>
        <w:t>14</w:t>
      </w:r>
      <w:r w:rsidR="00C42956">
        <w:rPr>
          <w:noProof/>
        </w:rPr>
        <w:fldChar w:fldCharType="end"/>
      </w:r>
      <w:r>
        <w:t>: Logistic regression ROC curve</w:t>
      </w:r>
    </w:p>
    <w:p w:rsidR="00324849" w:rsidRPr="00423433" w:rsidRDefault="00324849" w:rsidP="00242588">
      <w:pPr>
        <w:pStyle w:val="Heading3"/>
      </w:pPr>
      <w:bookmarkStart w:id="5" w:name="_Toc96326477"/>
      <w:r w:rsidRPr="00423433">
        <w:t>Gradient Boost Classifier</w:t>
      </w:r>
      <w:bookmarkEnd w:id="5"/>
    </w:p>
    <w:p w:rsidR="00324849" w:rsidRPr="00423433" w:rsidRDefault="00324849" w:rsidP="000A5A63">
      <w:pPr>
        <w:jc w:val="both"/>
        <w:rPr>
          <w:rFonts w:cs="Times New Roman"/>
          <w:szCs w:val="24"/>
        </w:rPr>
      </w:pPr>
      <w:r w:rsidRPr="00423433">
        <w:rPr>
          <w:rFonts w:cs="Times New Roman"/>
          <w:szCs w:val="24"/>
        </w:rPr>
        <w:t>The model had an accuracy score of 1.0. This is a bad sign and it means that the model is over-fitted, using a model like this will give you false predictions. From the Gradient boost confusion matrix, we can see that there is a total of 378 actual non churn values and the model predicted 378 non churn values</w:t>
      </w:r>
      <w:r w:rsidR="00AB5C59" w:rsidRPr="00423433">
        <w:rPr>
          <w:rFonts w:cs="Times New Roman"/>
          <w:szCs w:val="24"/>
        </w:rPr>
        <w:t>, this is caused by the model over generalization due to over-fitting, therefore the model is not best to use for this scenario.</w:t>
      </w:r>
      <w:r w:rsidRPr="00423433">
        <w:rPr>
          <w:rFonts w:cs="Times New Roman"/>
          <w:szCs w:val="24"/>
        </w:rPr>
        <w:t xml:space="preserve">  </w:t>
      </w:r>
    </w:p>
    <w:p w:rsidR="00411F46" w:rsidRDefault="003F2711" w:rsidP="000A5A63">
      <w:pPr>
        <w:keepNext/>
        <w:jc w:val="both"/>
      </w:pPr>
      <w:r w:rsidRPr="00423433">
        <w:rPr>
          <w:rFonts w:cs="Times New Roman"/>
          <w:b/>
          <w:noProof/>
          <w:szCs w:val="24"/>
        </w:rPr>
        <w:lastRenderedPageBreak/>
        <w:drawing>
          <wp:inline distT="0" distB="0" distL="0" distR="0" wp14:anchorId="2E38567C" wp14:editId="425AB0C8">
            <wp:extent cx="3926137" cy="241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B.jpg"/>
                    <pic:cNvPicPr/>
                  </pic:nvPicPr>
                  <pic:blipFill rotWithShape="1">
                    <a:blip r:embed="rId21">
                      <a:extLst>
                        <a:ext uri="{28A0092B-C50C-407E-A947-70E740481C1C}">
                          <a14:useLocalDpi xmlns:a14="http://schemas.microsoft.com/office/drawing/2010/main" val="0"/>
                        </a:ext>
                      </a:extLst>
                    </a:blip>
                    <a:srcRect t="9881"/>
                    <a:stretch/>
                  </pic:blipFill>
                  <pic:spPr bwMode="auto">
                    <a:xfrm>
                      <a:off x="0" y="0"/>
                      <a:ext cx="3980813" cy="2453042"/>
                    </a:xfrm>
                    <a:prstGeom prst="rect">
                      <a:avLst/>
                    </a:prstGeom>
                    <a:ln>
                      <a:noFill/>
                    </a:ln>
                    <a:extLst>
                      <a:ext uri="{53640926-AAD7-44D8-BBD7-CCE9431645EC}">
                        <a14:shadowObscured xmlns:a14="http://schemas.microsoft.com/office/drawing/2010/main"/>
                      </a:ext>
                    </a:extLst>
                  </pic:spPr>
                </pic:pic>
              </a:graphicData>
            </a:graphic>
          </wp:inline>
        </w:drawing>
      </w:r>
    </w:p>
    <w:p w:rsidR="003F2711" w:rsidRPr="00423433" w:rsidRDefault="00411F46" w:rsidP="000A5A63">
      <w:pPr>
        <w:pStyle w:val="Caption"/>
        <w:jc w:val="both"/>
        <w:rPr>
          <w:rFonts w:cs="Times New Roman"/>
          <w:b/>
          <w:szCs w:val="24"/>
        </w:rPr>
      </w:pPr>
      <w:r>
        <w:t xml:space="preserve">Figure </w:t>
      </w:r>
      <w:r w:rsidR="00C42956">
        <w:fldChar w:fldCharType="begin"/>
      </w:r>
      <w:r w:rsidR="00C42956">
        <w:instrText xml:space="preserve"> SEQ Figure \* ARABIC </w:instrText>
      </w:r>
      <w:r w:rsidR="00C42956">
        <w:fldChar w:fldCharType="separate"/>
      </w:r>
      <w:r w:rsidR="00C42956">
        <w:rPr>
          <w:noProof/>
        </w:rPr>
        <w:t>15</w:t>
      </w:r>
      <w:r w:rsidR="00C42956">
        <w:rPr>
          <w:noProof/>
        </w:rPr>
        <w:fldChar w:fldCharType="end"/>
      </w:r>
      <w:r>
        <w:t>: Gradient boosting classifier confusion matrix</w:t>
      </w:r>
    </w:p>
    <w:p w:rsidR="00AB5C59" w:rsidRPr="00423433" w:rsidRDefault="00AB5C59" w:rsidP="00242588">
      <w:pPr>
        <w:pStyle w:val="Heading3"/>
      </w:pPr>
      <w:bookmarkStart w:id="6" w:name="_Toc96326478"/>
      <w:r w:rsidRPr="00423433">
        <w:t>Random Forest</w:t>
      </w:r>
      <w:bookmarkEnd w:id="6"/>
    </w:p>
    <w:p w:rsidR="00AB5C59" w:rsidRPr="00423433" w:rsidRDefault="00AB5C59" w:rsidP="000A5A63">
      <w:pPr>
        <w:jc w:val="both"/>
        <w:rPr>
          <w:rFonts w:cs="Times New Roman"/>
          <w:szCs w:val="24"/>
        </w:rPr>
      </w:pPr>
      <w:r w:rsidRPr="00423433">
        <w:rPr>
          <w:rFonts w:cs="Times New Roman"/>
          <w:szCs w:val="24"/>
        </w:rPr>
        <w:t>The model had an accuracy of 1.0 (An overly perfect score), another case of over-fitting, here I used the ROC curve to buttress my point. The ROC curve shows the trade-off between sensitivity (</w:t>
      </w:r>
      <w:r w:rsidR="00532756" w:rsidRPr="00423433">
        <w:rPr>
          <w:rFonts w:cs="Times New Roman"/>
          <w:szCs w:val="24"/>
        </w:rPr>
        <w:t>and</w:t>
      </w:r>
      <w:r w:rsidRPr="00423433">
        <w:rPr>
          <w:rFonts w:cs="Times New Roman"/>
          <w:szCs w:val="24"/>
        </w:rPr>
        <w:t xml:space="preserve"> TPR) and specificity (1 – FPR). Classifiers that give curve closer to the top-left corner indicate a better performance. As a baseline, a random classifier is expected to give points lying along the diagonal (FPR = TPR). The closer the curve comes to the 45 degree diagonal of the ROC space, the less accurate the predictions</w:t>
      </w:r>
      <w:r w:rsidR="00941460" w:rsidRPr="00423433">
        <w:rPr>
          <w:rFonts w:cs="Times New Roman"/>
          <w:szCs w:val="24"/>
        </w:rPr>
        <w:t>. And we can see below that the curve falls perfectly on the 45 degree diagonal, meaning, we can’t trust the predictions of this model.</w:t>
      </w:r>
      <w:r w:rsidRPr="00423433">
        <w:rPr>
          <w:rFonts w:cs="Times New Roman"/>
          <w:szCs w:val="24"/>
        </w:rPr>
        <w:t xml:space="preserve">  </w:t>
      </w:r>
    </w:p>
    <w:p w:rsidR="00411F46" w:rsidRDefault="003F2711" w:rsidP="000A5A63">
      <w:pPr>
        <w:keepNext/>
        <w:jc w:val="both"/>
      </w:pPr>
      <w:r w:rsidRPr="00423433">
        <w:rPr>
          <w:rFonts w:cs="Times New Roman"/>
          <w:b/>
          <w:noProof/>
          <w:szCs w:val="24"/>
        </w:rPr>
        <w:drawing>
          <wp:inline distT="0" distB="0" distL="0" distR="0" wp14:anchorId="3C408378" wp14:editId="120079C6">
            <wp:extent cx="4281573" cy="25527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ndomForest.jpg"/>
                    <pic:cNvPicPr/>
                  </pic:nvPicPr>
                  <pic:blipFill rotWithShape="1">
                    <a:blip r:embed="rId22">
                      <a:extLst>
                        <a:ext uri="{28A0092B-C50C-407E-A947-70E740481C1C}">
                          <a14:useLocalDpi xmlns:a14="http://schemas.microsoft.com/office/drawing/2010/main" val="0"/>
                        </a:ext>
                      </a:extLst>
                    </a:blip>
                    <a:srcRect t="10569"/>
                    <a:stretch/>
                  </pic:blipFill>
                  <pic:spPr bwMode="auto">
                    <a:xfrm>
                      <a:off x="0" y="0"/>
                      <a:ext cx="4297455" cy="2562169"/>
                    </a:xfrm>
                    <a:prstGeom prst="rect">
                      <a:avLst/>
                    </a:prstGeom>
                    <a:ln>
                      <a:noFill/>
                    </a:ln>
                    <a:extLst>
                      <a:ext uri="{53640926-AAD7-44D8-BBD7-CCE9431645EC}">
                        <a14:shadowObscured xmlns:a14="http://schemas.microsoft.com/office/drawing/2010/main"/>
                      </a:ext>
                    </a:extLst>
                  </pic:spPr>
                </pic:pic>
              </a:graphicData>
            </a:graphic>
          </wp:inline>
        </w:drawing>
      </w:r>
    </w:p>
    <w:p w:rsidR="00242588" w:rsidRDefault="00411F46" w:rsidP="00242588">
      <w:pPr>
        <w:pStyle w:val="Caption"/>
        <w:jc w:val="both"/>
      </w:pPr>
      <w:r>
        <w:t xml:space="preserve">Figure </w:t>
      </w:r>
      <w:r w:rsidR="00C42956">
        <w:fldChar w:fldCharType="begin"/>
      </w:r>
      <w:r w:rsidR="00C42956">
        <w:instrText xml:space="preserve"> SEQ Figure \* ARABIC </w:instrText>
      </w:r>
      <w:r w:rsidR="00C42956">
        <w:fldChar w:fldCharType="separate"/>
      </w:r>
      <w:r w:rsidR="00C42956">
        <w:rPr>
          <w:noProof/>
        </w:rPr>
        <w:t>16</w:t>
      </w:r>
      <w:r w:rsidR="00C42956">
        <w:rPr>
          <w:noProof/>
        </w:rPr>
        <w:fldChar w:fldCharType="end"/>
      </w:r>
      <w:r>
        <w:t>: Random forest ROC curve</w:t>
      </w:r>
    </w:p>
    <w:p w:rsidR="00242588" w:rsidRPr="00242588" w:rsidRDefault="00242588" w:rsidP="00242588"/>
    <w:p w:rsidR="00941460" w:rsidRPr="00423433" w:rsidRDefault="00242588" w:rsidP="00242588">
      <w:pPr>
        <w:pStyle w:val="Heading3"/>
      </w:pPr>
      <w:bookmarkStart w:id="7" w:name="_Toc96326479"/>
      <w:r>
        <w:lastRenderedPageBreak/>
        <w:t>K-Nearest Neighbors (</w:t>
      </w:r>
      <w:r w:rsidR="00941460" w:rsidRPr="00423433">
        <w:t>KNN</w:t>
      </w:r>
      <w:r>
        <w:t>)</w:t>
      </w:r>
      <w:bookmarkEnd w:id="7"/>
    </w:p>
    <w:p w:rsidR="00941460" w:rsidRPr="00423433" w:rsidRDefault="00941460" w:rsidP="000A5A63">
      <w:pPr>
        <w:jc w:val="both"/>
        <w:rPr>
          <w:rFonts w:cs="Times New Roman"/>
          <w:szCs w:val="24"/>
        </w:rPr>
      </w:pPr>
      <w:r w:rsidRPr="00423433">
        <w:rPr>
          <w:rFonts w:cs="Times New Roman"/>
          <w:szCs w:val="24"/>
        </w:rPr>
        <w:t xml:space="preserve">KNN was the best model for prediction in this case. The model had an accuracy score of 0.799347471451876 and from the KNN confusion matrix we can see that there are a total of </w:t>
      </w:r>
      <w:r w:rsidR="000C0AF4" w:rsidRPr="00423433">
        <w:rPr>
          <w:rFonts w:cs="Times New Roman"/>
          <w:szCs w:val="24"/>
        </w:rPr>
        <w:t>(316 + 62 = 378) actual non-churn values and the algorithm predicts 316 of them as non-churn and 62 of them as churn. While there are (61 + 174 = 235) actual churn values and the algorithm predicts 61 of them as non-churn values and 174 of them as churn values.</w:t>
      </w:r>
      <w:r w:rsidRPr="00423433">
        <w:rPr>
          <w:rFonts w:cs="Times New Roman"/>
          <w:szCs w:val="24"/>
        </w:rPr>
        <w:t xml:space="preserve"> </w:t>
      </w:r>
    </w:p>
    <w:p w:rsidR="00411F46" w:rsidRDefault="003F2711" w:rsidP="000A5A63">
      <w:pPr>
        <w:keepNext/>
        <w:jc w:val="both"/>
      </w:pPr>
      <w:r w:rsidRPr="00423433">
        <w:rPr>
          <w:rFonts w:cs="Times New Roman"/>
          <w:b/>
          <w:noProof/>
          <w:szCs w:val="24"/>
        </w:rPr>
        <w:drawing>
          <wp:inline distT="0" distB="0" distL="0" distR="0" wp14:anchorId="4C0CD6DE" wp14:editId="239BDEBD">
            <wp:extent cx="3806363" cy="258127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jpg"/>
                    <pic:cNvPicPr/>
                  </pic:nvPicPr>
                  <pic:blipFill rotWithShape="1">
                    <a:blip r:embed="rId23">
                      <a:extLst>
                        <a:ext uri="{28A0092B-C50C-407E-A947-70E740481C1C}">
                          <a14:useLocalDpi xmlns:a14="http://schemas.microsoft.com/office/drawing/2010/main" val="0"/>
                        </a:ext>
                      </a:extLst>
                    </a:blip>
                    <a:srcRect t="9580"/>
                    <a:stretch/>
                  </pic:blipFill>
                  <pic:spPr bwMode="auto">
                    <a:xfrm>
                      <a:off x="0" y="0"/>
                      <a:ext cx="3933243" cy="2667318"/>
                    </a:xfrm>
                    <a:prstGeom prst="rect">
                      <a:avLst/>
                    </a:prstGeom>
                    <a:ln>
                      <a:noFill/>
                    </a:ln>
                    <a:extLst>
                      <a:ext uri="{53640926-AAD7-44D8-BBD7-CCE9431645EC}">
                        <a14:shadowObscured xmlns:a14="http://schemas.microsoft.com/office/drawing/2010/main"/>
                      </a:ext>
                    </a:extLst>
                  </pic:spPr>
                </pic:pic>
              </a:graphicData>
            </a:graphic>
          </wp:inline>
        </w:drawing>
      </w:r>
    </w:p>
    <w:p w:rsidR="003F2711" w:rsidRPr="00423433" w:rsidRDefault="00411F46" w:rsidP="000A5A63">
      <w:pPr>
        <w:pStyle w:val="Caption"/>
        <w:jc w:val="both"/>
        <w:rPr>
          <w:rFonts w:cs="Times New Roman"/>
          <w:b/>
          <w:szCs w:val="24"/>
        </w:rPr>
      </w:pPr>
      <w:r>
        <w:t xml:space="preserve">Figure </w:t>
      </w:r>
      <w:r w:rsidR="00C42956">
        <w:fldChar w:fldCharType="begin"/>
      </w:r>
      <w:r w:rsidR="00C42956">
        <w:instrText xml:space="preserve"> SEQ Figure \* ARABIC </w:instrText>
      </w:r>
      <w:r w:rsidR="00C42956">
        <w:fldChar w:fldCharType="separate"/>
      </w:r>
      <w:r w:rsidR="00C42956">
        <w:rPr>
          <w:noProof/>
        </w:rPr>
        <w:t>17</w:t>
      </w:r>
      <w:r w:rsidR="00C42956">
        <w:rPr>
          <w:noProof/>
        </w:rPr>
        <w:fldChar w:fldCharType="end"/>
      </w:r>
      <w:r>
        <w:t>: KNN confusion matrix</w:t>
      </w:r>
    </w:p>
    <w:p w:rsidR="000C0AF4" w:rsidRPr="00423433" w:rsidRDefault="000C0AF4" w:rsidP="009D6751">
      <w:pPr>
        <w:pStyle w:val="Heading2"/>
      </w:pPr>
      <w:bookmarkStart w:id="8" w:name="_Toc96326480"/>
      <w:r w:rsidRPr="00423433">
        <w:t>In Conclusion</w:t>
      </w:r>
      <w:bookmarkEnd w:id="8"/>
    </w:p>
    <w:p w:rsidR="000C0AF4" w:rsidRDefault="00CB675C" w:rsidP="000A5A63">
      <w:pPr>
        <w:jc w:val="both"/>
        <w:rPr>
          <w:rFonts w:cs="Times New Roman"/>
          <w:szCs w:val="24"/>
        </w:rPr>
      </w:pPr>
      <w:r w:rsidRPr="00423433">
        <w:rPr>
          <w:rFonts w:cs="Times New Roman"/>
          <w:szCs w:val="24"/>
        </w:rPr>
        <w:t>Customer churn is definitely bad to a firm’s profitability. Various strategies can be implemented to eliminate customer churn. The best way to avoid customer churn is for a company to truly know its customers. This includes identifying customers who are at risk of churning and working to improve their satisfaction. Improving customer service is, of course, at the top of the priority for tackling this issue. Building customer loyalty through relevant experiences and specialized service is another strategy to reduce customer churn. Another method involves surveying customers who have already churned to understand their reasons for leaving in order to adopt a proactive approach to avoiding future customer churn.</w:t>
      </w:r>
    </w:p>
    <w:p w:rsidR="00411F46" w:rsidRPr="00423433" w:rsidRDefault="00411F46" w:rsidP="000A5A63">
      <w:pPr>
        <w:jc w:val="both"/>
        <w:rPr>
          <w:rFonts w:cs="Times New Roman"/>
          <w:szCs w:val="24"/>
        </w:rPr>
      </w:pPr>
    </w:p>
    <w:p w:rsidR="00423433" w:rsidRPr="00423433" w:rsidRDefault="00411F46" w:rsidP="009D6751">
      <w:pPr>
        <w:pStyle w:val="Heading1"/>
      </w:pPr>
      <w:bookmarkStart w:id="9" w:name="_Toc96326481"/>
      <w:r w:rsidRPr="00423433">
        <w:t>CUSTOMER SEGMENTATION: CLASSIFICATION</w:t>
      </w:r>
      <w:bookmarkEnd w:id="9"/>
    </w:p>
    <w:p w:rsidR="00423433" w:rsidRPr="00423433" w:rsidRDefault="00423433" w:rsidP="000A5A63">
      <w:pPr>
        <w:jc w:val="both"/>
        <w:rPr>
          <w:rFonts w:cs="Times New Roman"/>
          <w:szCs w:val="24"/>
        </w:rPr>
      </w:pPr>
      <w:r w:rsidRPr="00423433">
        <w:rPr>
          <w:rFonts w:cs="Times New Roman"/>
          <w:szCs w:val="24"/>
        </w:rPr>
        <w:t xml:space="preserve">I performed unsupervised clustering of data on the customer's records that were given. Customer segmentation is the practice of separating customers into groups that reflect similarities among customers in each cluster. I will divide customers into segments to optimize the significance of </w:t>
      </w:r>
      <w:r w:rsidRPr="00423433">
        <w:rPr>
          <w:rFonts w:cs="Times New Roman"/>
          <w:szCs w:val="24"/>
        </w:rPr>
        <w:lastRenderedPageBreak/>
        <w:t>each customer to the business. To modify products according to distinct needs and behaviors of the customers. It also helps the business to cater to the concerns of different types of customers.</w:t>
      </w:r>
    </w:p>
    <w:p w:rsidR="00423433" w:rsidRPr="00423433" w:rsidRDefault="00423433" w:rsidP="000A5A63">
      <w:pPr>
        <w:jc w:val="both"/>
        <w:rPr>
          <w:rFonts w:cs="Times New Roman"/>
          <w:b/>
          <w:bCs/>
          <w:szCs w:val="24"/>
        </w:rPr>
      </w:pPr>
      <w:r w:rsidRPr="00423433">
        <w:rPr>
          <w:rFonts w:cs="Times New Roman"/>
          <w:b/>
          <w:bCs/>
          <w:szCs w:val="24"/>
        </w:rPr>
        <w:t>Kenya</w:t>
      </w:r>
    </w:p>
    <w:p w:rsidR="00423433" w:rsidRPr="00423433" w:rsidRDefault="00423433" w:rsidP="000A5A63">
      <w:pPr>
        <w:jc w:val="both"/>
        <w:rPr>
          <w:rFonts w:cs="Times New Roman"/>
          <w:szCs w:val="24"/>
        </w:rPr>
      </w:pPr>
      <w:r w:rsidRPr="00423433">
        <w:rPr>
          <w:rFonts w:cs="Times New Roman"/>
          <w:szCs w:val="24"/>
        </w:rPr>
        <w:t xml:space="preserve">There are 10 types of products that Kenyan </w:t>
      </w:r>
      <w:r w:rsidR="00532756" w:rsidRPr="00423433">
        <w:rPr>
          <w:rFonts w:cs="Times New Roman"/>
          <w:szCs w:val="24"/>
        </w:rPr>
        <w:t>customers’</w:t>
      </w:r>
      <w:r w:rsidRPr="00423433">
        <w:rPr>
          <w:rFonts w:cs="Times New Roman"/>
          <w:szCs w:val="24"/>
        </w:rPr>
        <w:t xml:space="preserve"> orders and the latest order date in the records is 2022-02-17 while the oldest order date in the records is 2022-01-01.</w:t>
      </w:r>
    </w:p>
    <w:p w:rsidR="00411F46" w:rsidRDefault="00423433" w:rsidP="000A5A63">
      <w:pPr>
        <w:keepNext/>
        <w:jc w:val="both"/>
      </w:pPr>
      <w:r w:rsidRPr="00423433">
        <w:rPr>
          <w:rFonts w:cs="Times New Roman"/>
          <w:noProof/>
          <w:szCs w:val="24"/>
        </w:rPr>
        <w:drawing>
          <wp:inline distT="0" distB="0" distL="0" distR="0" wp14:anchorId="65C179C5" wp14:editId="4A6966C3">
            <wp:extent cx="5943600" cy="5022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irpl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022850"/>
                    </a:xfrm>
                    <a:prstGeom prst="rect">
                      <a:avLst/>
                    </a:prstGeom>
                  </pic:spPr>
                </pic:pic>
              </a:graphicData>
            </a:graphic>
          </wp:inline>
        </w:drawing>
      </w:r>
    </w:p>
    <w:p w:rsidR="00423433" w:rsidRPr="00423433" w:rsidRDefault="00411F46" w:rsidP="000A5A63">
      <w:pPr>
        <w:pStyle w:val="Caption"/>
        <w:jc w:val="both"/>
        <w:rPr>
          <w:rFonts w:cs="Times New Roman"/>
          <w:szCs w:val="24"/>
        </w:rPr>
      </w:pPr>
      <w:r>
        <w:t xml:space="preserve">Figure </w:t>
      </w:r>
      <w:r w:rsidR="00C42956">
        <w:fldChar w:fldCharType="begin"/>
      </w:r>
      <w:r w:rsidR="00C42956">
        <w:instrText xml:space="preserve"> SEQ Figure \* ARABIC </w:instrText>
      </w:r>
      <w:r w:rsidR="00C42956">
        <w:fldChar w:fldCharType="separate"/>
      </w:r>
      <w:r w:rsidR="00C42956">
        <w:rPr>
          <w:noProof/>
        </w:rPr>
        <w:t>18</w:t>
      </w:r>
      <w:r w:rsidR="00C42956">
        <w:rPr>
          <w:noProof/>
        </w:rPr>
        <w:fldChar w:fldCharType="end"/>
      </w:r>
      <w:r>
        <w:t>: Pair plot</w:t>
      </w:r>
    </w:p>
    <w:p w:rsidR="00423433" w:rsidRPr="00423433" w:rsidRDefault="00423433" w:rsidP="000A5A63">
      <w:pPr>
        <w:jc w:val="both"/>
        <w:rPr>
          <w:rFonts w:cs="Times New Roman"/>
          <w:szCs w:val="24"/>
        </w:rPr>
      </w:pPr>
      <w:r w:rsidRPr="00423433">
        <w:rPr>
          <w:rFonts w:cs="Times New Roman"/>
          <w:szCs w:val="24"/>
        </w:rPr>
        <w:t xml:space="preserve">From the pair plot above </w:t>
      </w:r>
      <w:r w:rsidR="00532756" w:rsidRPr="00423433">
        <w:rPr>
          <w:rFonts w:cs="Times New Roman"/>
          <w:szCs w:val="24"/>
        </w:rPr>
        <w:t>it</w:t>
      </w:r>
      <w:r w:rsidRPr="00423433">
        <w:rPr>
          <w:rFonts w:cs="Times New Roman"/>
          <w:szCs w:val="24"/>
        </w:rPr>
        <w:t xml:space="preserve"> can be clearly seen that Kenyan customers are the type that prefers paying in cash than pay later.</w:t>
      </w:r>
    </w:p>
    <w:p w:rsidR="00423433" w:rsidRPr="00423433" w:rsidRDefault="00423433" w:rsidP="000A5A63">
      <w:pPr>
        <w:jc w:val="both"/>
        <w:rPr>
          <w:rFonts w:cs="Times New Roman"/>
          <w:b/>
          <w:bCs/>
          <w:i/>
          <w:iCs/>
          <w:szCs w:val="24"/>
        </w:rPr>
      </w:pPr>
    </w:p>
    <w:p w:rsidR="00423433" w:rsidRPr="00411F46" w:rsidRDefault="00423433" w:rsidP="009D6751">
      <w:pPr>
        <w:pStyle w:val="Heading2"/>
      </w:pPr>
      <w:bookmarkStart w:id="10" w:name="_Toc96326482"/>
      <w:r w:rsidRPr="00411F46">
        <w:lastRenderedPageBreak/>
        <w:t>Dimensionality reduction</w:t>
      </w:r>
      <w:bookmarkEnd w:id="10"/>
    </w:p>
    <w:p w:rsidR="00423433" w:rsidRPr="00423433" w:rsidRDefault="00423433" w:rsidP="000A5A63">
      <w:pPr>
        <w:jc w:val="both"/>
        <w:rPr>
          <w:rFonts w:cs="Times New Roman"/>
          <w:szCs w:val="24"/>
        </w:rPr>
      </w:pPr>
      <w:r w:rsidRPr="00423433">
        <w:rPr>
          <w:rFonts w:cs="Times New Roman"/>
          <w:szCs w:val="24"/>
        </w:rPr>
        <w:t>In this problem, there are many factors on the basis of which the final classification will be done. These factors are basically attributes or features. The higher the number of features, the harder it is to work with it. Many of these features are correlated, and hence redundant. This was why I performed dimensionality reduction on the selected features before putting them through a classifier. Dimensionality reduction is the process of reducing the number of random variables under consideration, by obtaining a set of principal variables.</w:t>
      </w:r>
    </w:p>
    <w:p w:rsidR="00423433" w:rsidRDefault="00423433" w:rsidP="000A5A63">
      <w:pPr>
        <w:jc w:val="both"/>
        <w:rPr>
          <w:rFonts w:cs="Times New Roman"/>
          <w:szCs w:val="24"/>
        </w:rPr>
      </w:pPr>
      <w:r w:rsidRPr="00423433">
        <w:rPr>
          <w:rFonts w:cs="Times New Roman"/>
          <w:b/>
          <w:bCs/>
          <w:szCs w:val="24"/>
        </w:rPr>
        <w:t>Principal component analysis (PCA)</w:t>
      </w:r>
      <w:r w:rsidRPr="00423433">
        <w:rPr>
          <w:rFonts w:cs="Times New Roman"/>
          <w:szCs w:val="24"/>
        </w:rPr>
        <w:t> is a technique for reducing the dimensionality of such datasets, increasing interpretability but at the same time minimizing information loss.</w:t>
      </w:r>
    </w:p>
    <w:p w:rsidR="009D6751" w:rsidRPr="00423433" w:rsidRDefault="009D6751" w:rsidP="000A5A63">
      <w:pPr>
        <w:jc w:val="both"/>
        <w:rPr>
          <w:rFonts w:cs="Times New Roman"/>
          <w:szCs w:val="24"/>
        </w:rPr>
      </w:pPr>
    </w:p>
    <w:p w:rsidR="00423433" w:rsidRPr="00423433" w:rsidRDefault="00423433" w:rsidP="000A5A63">
      <w:pPr>
        <w:jc w:val="both"/>
        <w:rPr>
          <w:rFonts w:cs="Times New Roman"/>
          <w:szCs w:val="24"/>
        </w:rPr>
      </w:pPr>
      <w:r w:rsidRPr="00423433">
        <w:rPr>
          <w:rFonts w:cs="Times New Roman"/>
          <w:b/>
          <w:bCs/>
          <w:szCs w:val="24"/>
        </w:rPr>
        <w:t>Steps in this section:</w:t>
      </w:r>
    </w:p>
    <w:p w:rsidR="00423433" w:rsidRPr="00423433" w:rsidRDefault="00423433" w:rsidP="000A5A63">
      <w:pPr>
        <w:numPr>
          <w:ilvl w:val="0"/>
          <w:numId w:val="4"/>
        </w:numPr>
        <w:jc w:val="both"/>
        <w:rPr>
          <w:rFonts w:cs="Times New Roman"/>
          <w:szCs w:val="24"/>
        </w:rPr>
      </w:pPr>
      <w:r w:rsidRPr="00423433">
        <w:rPr>
          <w:rFonts w:cs="Times New Roman"/>
          <w:szCs w:val="24"/>
        </w:rPr>
        <w:t>Dimensionality reduction with PCA</w:t>
      </w:r>
    </w:p>
    <w:p w:rsidR="00423433" w:rsidRPr="00423433" w:rsidRDefault="00423433" w:rsidP="000A5A63">
      <w:pPr>
        <w:numPr>
          <w:ilvl w:val="0"/>
          <w:numId w:val="4"/>
        </w:numPr>
        <w:jc w:val="both"/>
        <w:rPr>
          <w:rFonts w:cs="Times New Roman"/>
          <w:szCs w:val="24"/>
        </w:rPr>
      </w:pPr>
      <w:r w:rsidRPr="00423433">
        <w:rPr>
          <w:rFonts w:cs="Times New Roman"/>
          <w:szCs w:val="24"/>
        </w:rPr>
        <w:t xml:space="preserve">Plotting the reduced </w:t>
      </w:r>
      <w:r w:rsidR="00532756" w:rsidRPr="00423433">
        <w:rPr>
          <w:rFonts w:cs="Times New Roman"/>
          <w:szCs w:val="24"/>
        </w:rPr>
        <w:t>data frame</w:t>
      </w:r>
    </w:p>
    <w:p w:rsidR="00423433" w:rsidRPr="00423433" w:rsidRDefault="00423433" w:rsidP="000A5A63">
      <w:pPr>
        <w:numPr>
          <w:ilvl w:val="0"/>
          <w:numId w:val="4"/>
        </w:numPr>
        <w:jc w:val="both"/>
        <w:rPr>
          <w:rFonts w:cs="Times New Roman"/>
          <w:szCs w:val="24"/>
        </w:rPr>
      </w:pPr>
      <w:r w:rsidRPr="00423433">
        <w:rPr>
          <w:rFonts w:cs="Times New Roman"/>
          <w:szCs w:val="24"/>
        </w:rPr>
        <w:t>Dimensionality reduction with PCA</w:t>
      </w:r>
    </w:p>
    <w:p w:rsidR="00423433" w:rsidRPr="00423433" w:rsidRDefault="00423433" w:rsidP="000A5A63">
      <w:pPr>
        <w:jc w:val="both"/>
        <w:rPr>
          <w:rFonts w:cs="Times New Roman"/>
          <w:szCs w:val="24"/>
        </w:rPr>
      </w:pPr>
      <w:r w:rsidRPr="00423433">
        <w:rPr>
          <w:rFonts w:cs="Times New Roman"/>
          <w:szCs w:val="24"/>
        </w:rPr>
        <w:t>For this project, I reduced the dimensions to 3.</w:t>
      </w:r>
    </w:p>
    <w:p w:rsidR="009D6751" w:rsidRDefault="00423433" w:rsidP="009D6751">
      <w:pPr>
        <w:keepNext/>
        <w:jc w:val="both"/>
      </w:pPr>
      <w:r w:rsidRPr="00423433">
        <w:rPr>
          <w:rFonts w:cs="Times New Roman"/>
          <w:noProof/>
          <w:szCs w:val="24"/>
        </w:rPr>
        <w:drawing>
          <wp:inline distT="0" distB="0" distL="0" distR="0" wp14:anchorId="5BF0A8D0" wp14:editId="3A892A2D">
            <wp:extent cx="6317882" cy="40195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Dplot1.jpg"/>
                    <pic:cNvPicPr/>
                  </pic:nvPicPr>
                  <pic:blipFill rotWithShape="1">
                    <a:blip r:embed="rId25">
                      <a:extLst>
                        <a:ext uri="{28A0092B-C50C-407E-A947-70E740481C1C}">
                          <a14:useLocalDpi xmlns:a14="http://schemas.microsoft.com/office/drawing/2010/main" val="0"/>
                        </a:ext>
                      </a:extLst>
                    </a:blip>
                    <a:srcRect t="12620" b="7853"/>
                    <a:stretch/>
                  </pic:blipFill>
                  <pic:spPr bwMode="auto">
                    <a:xfrm>
                      <a:off x="0" y="0"/>
                      <a:ext cx="6320886" cy="4021461"/>
                    </a:xfrm>
                    <a:prstGeom prst="rect">
                      <a:avLst/>
                    </a:prstGeom>
                    <a:ln>
                      <a:noFill/>
                    </a:ln>
                    <a:extLst>
                      <a:ext uri="{53640926-AAD7-44D8-BBD7-CCE9431645EC}">
                        <a14:shadowObscured xmlns:a14="http://schemas.microsoft.com/office/drawing/2010/main"/>
                      </a:ext>
                    </a:extLst>
                  </pic:spPr>
                </pic:pic>
              </a:graphicData>
            </a:graphic>
          </wp:inline>
        </w:drawing>
      </w:r>
    </w:p>
    <w:p w:rsidR="00423433" w:rsidRPr="00423433" w:rsidRDefault="009D6751" w:rsidP="009D6751">
      <w:pPr>
        <w:pStyle w:val="Caption"/>
        <w:jc w:val="both"/>
        <w:rPr>
          <w:rFonts w:cs="Times New Roman"/>
          <w:szCs w:val="24"/>
        </w:rPr>
      </w:pPr>
      <w:r>
        <w:t xml:space="preserve">Figure </w:t>
      </w:r>
      <w:r w:rsidR="00C42956">
        <w:fldChar w:fldCharType="begin"/>
      </w:r>
      <w:r w:rsidR="00C42956">
        <w:instrText xml:space="preserve"> SEQ Figure \* ARABIC </w:instrText>
      </w:r>
      <w:r w:rsidR="00C42956">
        <w:fldChar w:fldCharType="separate"/>
      </w:r>
      <w:r w:rsidR="00C42956">
        <w:rPr>
          <w:noProof/>
        </w:rPr>
        <w:t>19</w:t>
      </w:r>
      <w:r w:rsidR="00C42956">
        <w:rPr>
          <w:noProof/>
        </w:rPr>
        <w:fldChar w:fldCharType="end"/>
      </w:r>
      <w:r>
        <w:t>: A 3D Projection of data in the reduced dimension</w:t>
      </w:r>
    </w:p>
    <w:p w:rsidR="00423433" w:rsidRPr="00423433" w:rsidRDefault="00423433" w:rsidP="009D6751">
      <w:pPr>
        <w:pStyle w:val="Heading2"/>
      </w:pPr>
      <w:bookmarkStart w:id="11" w:name="_Toc96326483"/>
      <w:r w:rsidRPr="00423433">
        <w:lastRenderedPageBreak/>
        <w:t>Clustering</w:t>
      </w:r>
      <w:bookmarkEnd w:id="11"/>
    </w:p>
    <w:p w:rsidR="00423433" w:rsidRPr="00423433" w:rsidRDefault="00423433" w:rsidP="000A5A63">
      <w:pPr>
        <w:jc w:val="both"/>
        <w:rPr>
          <w:rFonts w:cs="Times New Roman"/>
          <w:szCs w:val="24"/>
        </w:rPr>
      </w:pPr>
      <w:r w:rsidRPr="00423433">
        <w:rPr>
          <w:rFonts w:cs="Times New Roman"/>
          <w:szCs w:val="24"/>
        </w:rPr>
        <w:t>After reducing the attributes to three dimensions, I performed clustering via </w:t>
      </w:r>
      <w:r w:rsidRPr="00423433">
        <w:rPr>
          <w:rFonts w:cs="Times New Roman"/>
          <w:b/>
          <w:bCs/>
          <w:szCs w:val="24"/>
        </w:rPr>
        <w:t>Agglomerative clustering</w:t>
      </w:r>
      <w:r w:rsidRPr="00423433">
        <w:rPr>
          <w:rFonts w:cs="Times New Roman"/>
          <w:szCs w:val="24"/>
        </w:rPr>
        <w:t>. Agglomerative clustering is a hierarchical clustering method. It involves merging examples until the desired number of clusters is achieved.</w:t>
      </w:r>
    </w:p>
    <w:p w:rsidR="00423433" w:rsidRPr="00423433" w:rsidRDefault="00423433" w:rsidP="000A5A63">
      <w:pPr>
        <w:jc w:val="both"/>
        <w:rPr>
          <w:rFonts w:cs="Times New Roman"/>
          <w:szCs w:val="24"/>
        </w:rPr>
      </w:pPr>
      <w:r w:rsidRPr="00423433">
        <w:rPr>
          <w:rFonts w:cs="Times New Roman"/>
          <w:szCs w:val="24"/>
        </w:rPr>
        <w:t>Steps involved in the Clustering</w:t>
      </w:r>
    </w:p>
    <w:p w:rsidR="00423433" w:rsidRPr="00423433" w:rsidRDefault="00423433" w:rsidP="000A5A63">
      <w:pPr>
        <w:numPr>
          <w:ilvl w:val="0"/>
          <w:numId w:val="5"/>
        </w:numPr>
        <w:jc w:val="both"/>
        <w:rPr>
          <w:rFonts w:cs="Times New Roman"/>
          <w:szCs w:val="24"/>
        </w:rPr>
      </w:pPr>
      <w:r w:rsidRPr="00423433">
        <w:rPr>
          <w:rFonts w:cs="Times New Roman"/>
          <w:szCs w:val="24"/>
        </w:rPr>
        <w:t>Elbow Method to determine the number of clusters to be formed</w:t>
      </w:r>
    </w:p>
    <w:p w:rsidR="00423433" w:rsidRPr="00423433" w:rsidRDefault="00423433" w:rsidP="000A5A63">
      <w:pPr>
        <w:numPr>
          <w:ilvl w:val="0"/>
          <w:numId w:val="5"/>
        </w:numPr>
        <w:jc w:val="both"/>
        <w:rPr>
          <w:rFonts w:cs="Times New Roman"/>
          <w:szCs w:val="24"/>
        </w:rPr>
      </w:pPr>
      <w:r w:rsidRPr="00423433">
        <w:rPr>
          <w:rFonts w:cs="Times New Roman"/>
          <w:szCs w:val="24"/>
        </w:rPr>
        <w:t>Clustering via Agglomerative Clustering</w:t>
      </w:r>
    </w:p>
    <w:p w:rsidR="00423433" w:rsidRPr="00423433" w:rsidRDefault="00423433" w:rsidP="000A5A63">
      <w:pPr>
        <w:numPr>
          <w:ilvl w:val="0"/>
          <w:numId w:val="5"/>
        </w:numPr>
        <w:jc w:val="both"/>
        <w:rPr>
          <w:rFonts w:cs="Times New Roman"/>
          <w:szCs w:val="24"/>
        </w:rPr>
      </w:pPr>
      <w:r w:rsidRPr="00423433">
        <w:rPr>
          <w:rFonts w:cs="Times New Roman"/>
          <w:szCs w:val="24"/>
        </w:rPr>
        <w:t>Examining the clusters formed via scatter plot.</w:t>
      </w:r>
    </w:p>
    <w:p w:rsidR="009D6751" w:rsidRDefault="00423433" w:rsidP="009D6751">
      <w:pPr>
        <w:keepNext/>
        <w:jc w:val="both"/>
      </w:pPr>
      <w:r w:rsidRPr="00423433">
        <w:rPr>
          <w:rFonts w:cs="Times New Roman"/>
          <w:noProof/>
          <w:szCs w:val="24"/>
        </w:rPr>
        <w:drawing>
          <wp:inline distT="0" distB="0" distL="0" distR="0" wp14:anchorId="3AEB425B" wp14:editId="6E5D7EEA">
            <wp:extent cx="6324023" cy="40005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usters.jpg"/>
                    <pic:cNvPicPr/>
                  </pic:nvPicPr>
                  <pic:blipFill rotWithShape="1">
                    <a:blip r:embed="rId26">
                      <a:extLst>
                        <a:ext uri="{28A0092B-C50C-407E-A947-70E740481C1C}">
                          <a14:useLocalDpi xmlns:a14="http://schemas.microsoft.com/office/drawing/2010/main" val="0"/>
                        </a:ext>
                      </a:extLst>
                    </a:blip>
                    <a:srcRect t="14177" b="6749"/>
                    <a:stretch/>
                  </pic:blipFill>
                  <pic:spPr bwMode="auto">
                    <a:xfrm>
                      <a:off x="0" y="0"/>
                      <a:ext cx="6327356" cy="4002608"/>
                    </a:xfrm>
                    <a:prstGeom prst="rect">
                      <a:avLst/>
                    </a:prstGeom>
                    <a:ln>
                      <a:noFill/>
                    </a:ln>
                    <a:extLst>
                      <a:ext uri="{53640926-AAD7-44D8-BBD7-CCE9431645EC}">
                        <a14:shadowObscured xmlns:a14="http://schemas.microsoft.com/office/drawing/2010/main"/>
                      </a:ext>
                    </a:extLst>
                  </pic:spPr>
                </pic:pic>
              </a:graphicData>
            </a:graphic>
          </wp:inline>
        </w:drawing>
      </w:r>
    </w:p>
    <w:p w:rsidR="00423433" w:rsidRPr="00423433" w:rsidRDefault="009D6751" w:rsidP="009D6751">
      <w:pPr>
        <w:pStyle w:val="Caption"/>
        <w:jc w:val="both"/>
        <w:rPr>
          <w:rFonts w:cs="Times New Roman"/>
          <w:szCs w:val="24"/>
        </w:rPr>
      </w:pPr>
      <w:r>
        <w:t xml:space="preserve">Figure </w:t>
      </w:r>
      <w:r w:rsidR="00C42956">
        <w:fldChar w:fldCharType="begin"/>
      </w:r>
      <w:r w:rsidR="00C42956">
        <w:instrText xml:space="preserve"> SEQ Figure \* ARABIC </w:instrText>
      </w:r>
      <w:r w:rsidR="00C42956">
        <w:fldChar w:fldCharType="separate"/>
      </w:r>
      <w:r w:rsidR="00C42956">
        <w:rPr>
          <w:noProof/>
        </w:rPr>
        <w:t>20</w:t>
      </w:r>
      <w:r w:rsidR="00C42956">
        <w:rPr>
          <w:noProof/>
        </w:rPr>
        <w:fldChar w:fldCharType="end"/>
      </w:r>
      <w:r>
        <w:t>: The plot of the clusters</w:t>
      </w:r>
    </w:p>
    <w:p w:rsidR="00423433" w:rsidRPr="00423433" w:rsidRDefault="00423433" w:rsidP="009D6751">
      <w:pPr>
        <w:pStyle w:val="Heading2"/>
      </w:pPr>
      <w:bookmarkStart w:id="12" w:name="_Toc96326484"/>
      <w:r w:rsidRPr="00423433">
        <w:t>Evaluating Models</w:t>
      </w:r>
      <w:bookmarkEnd w:id="12"/>
    </w:p>
    <w:p w:rsidR="00423433" w:rsidRPr="00423433" w:rsidRDefault="00423433" w:rsidP="000A5A63">
      <w:pPr>
        <w:jc w:val="both"/>
        <w:rPr>
          <w:rFonts w:cs="Times New Roman"/>
          <w:szCs w:val="24"/>
        </w:rPr>
      </w:pPr>
      <w:r w:rsidRPr="00423433">
        <w:rPr>
          <w:rFonts w:cs="Times New Roman"/>
          <w:szCs w:val="24"/>
        </w:rPr>
        <w:t>Since this was an unsupervised clustering. We do not have a tagged feature to evaluate or score our model. The purpose of this section is to study the patterns in the clusters formed and determine the nature of the clusters' patterns.</w:t>
      </w:r>
    </w:p>
    <w:p w:rsidR="00423433" w:rsidRPr="00423433" w:rsidRDefault="00423433" w:rsidP="000A5A63">
      <w:pPr>
        <w:jc w:val="both"/>
        <w:rPr>
          <w:rFonts w:cs="Times New Roman"/>
          <w:szCs w:val="24"/>
        </w:rPr>
      </w:pPr>
      <w:r w:rsidRPr="00423433">
        <w:rPr>
          <w:rFonts w:cs="Times New Roman"/>
          <w:szCs w:val="24"/>
        </w:rPr>
        <w:t>For that, I had a look at the data in light of clusters via exploratory data analysis and drawing conclusions.</w:t>
      </w:r>
    </w:p>
    <w:p w:rsidR="009D6751" w:rsidRDefault="00423433" w:rsidP="009D6751">
      <w:pPr>
        <w:keepNext/>
        <w:jc w:val="both"/>
      </w:pPr>
      <w:r w:rsidRPr="00423433">
        <w:rPr>
          <w:rFonts w:cs="Times New Roman"/>
          <w:noProof/>
          <w:szCs w:val="24"/>
        </w:rPr>
        <w:lastRenderedPageBreak/>
        <w:drawing>
          <wp:inline distT="0" distB="0" distL="0" distR="0" wp14:anchorId="4FC53E04" wp14:editId="5CE8FCE3">
            <wp:extent cx="5400675" cy="321602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ntclusters.jpg"/>
                    <pic:cNvPicPr/>
                  </pic:nvPicPr>
                  <pic:blipFill rotWithShape="1">
                    <a:blip r:embed="rId27">
                      <a:extLst>
                        <a:ext uri="{28A0092B-C50C-407E-A947-70E740481C1C}">
                          <a14:useLocalDpi xmlns:a14="http://schemas.microsoft.com/office/drawing/2010/main" val="0"/>
                        </a:ext>
                      </a:extLst>
                    </a:blip>
                    <a:srcRect t="10677"/>
                    <a:stretch/>
                  </pic:blipFill>
                  <pic:spPr bwMode="auto">
                    <a:xfrm>
                      <a:off x="0" y="0"/>
                      <a:ext cx="5420196" cy="3227651"/>
                    </a:xfrm>
                    <a:prstGeom prst="rect">
                      <a:avLst/>
                    </a:prstGeom>
                    <a:ln>
                      <a:noFill/>
                    </a:ln>
                    <a:extLst>
                      <a:ext uri="{53640926-AAD7-44D8-BBD7-CCE9431645EC}">
                        <a14:shadowObscured xmlns:a14="http://schemas.microsoft.com/office/drawing/2010/main"/>
                      </a:ext>
                    </a:extLst>
                  </pic:spPr>
                </pic:pic>
              </a:graphicData>
            </a:graphic>
          </wp:inline>
        </w:drawing>
      </w:r>
    </w:p>
    <w:p w:rsidR="00423433" w:rsidRPr="00423433" w:rsidRDefault="009D6751" w:rsidP="009D6751">
      <w:pPr>
        <w:pStyle w:val="Caption"/>
        <w:jc w:val="both"/>
        <w:rPr>
          <w:rFonts w:cs="Times New Roman"/>
          <w:szCs w:val="24"/>
        </w:rPr>
      </w:pPr>
      <w:r>
        <w:t xml:space="preserve">Figure </w:t>
      </w:r>
      <w:r w:rsidR="00C42956">
        <w:fldChar w:fldCharType="begin"/>
      </w:r>
      <w:r w:rsidR="00C42956">
        <w:instrText xml:space="preserve"> SEQ Figure \* ARABIC </w:instrText>
      </w:r>
      <w:r w:rsidR="00C42956">
        <w:fldChar w:fldCharType="separate"/>
      </w:r>
      <w:r w:rsidR="00C42956">
        <w:rPr>
          <w:noProof/>
        </w:rPr>
        <w:t>21</w:t>
      </w:r>
      <w:r w:rsidR="00C42956">
        <w:rPr>
          <w:noProof/>
        </w:rPr>
        <w:fldChar w:fldCharType="end"/>
      </w:r>
      <w:r>
        <w:t>: Distribution of the clusters</w:t>
      </w:r>
    </w:p>
    <w:p w:rsidR="00423433" w:rsidRPr="00423433" w:rsidRDefault="00423433" w:rsidP="000A5A63">
      <w:pPr>
        <w:jc w:val="both"/>
        <w:rPr>
          <w:rFonts w:cs="Times New Roman"/>
          <w:szCs w:val="24"/>
        </w:rPr>
      </w:pPr>
      <w:r w:rsidRPr="00423433">
        <w:rPr>
          <w:rFonts w:cs="Times New Roman"/>
          <w:szCs w:val="24"/>
        </w:rPr>
        <w:t>T</w:t>
      </w:r>
      <w:r w:rsidR="009D6751">
        <w:rPr>
          <w:rFonts w:cs="Times New Roman"/>
          <w:szCs w:val="24"/>
        </w:rPr>
        <w:t>he clusters seem to be normally</w:t>
      </w:r>
      <w:r w:rsidRPr="00423433">
        <w:rPr>
          <w:rFonts w:cs="Times New Roman"/>
          <w:szCs w:val="24"/>
        </w:rPr>
        <w:t xml:space="preserve"> distributed.</w:t>
      </w:r>
    </w:p>
    <w:p w:rsidR="00423433" w:rsidRPr="00423433" w:rsidRDefault="00423433" w:rsidP="009D6751">
      <w:pPr>
        <w:pStyle w:val="Heading3"/>
      </w:pPr>
      <w:bookmarkStart w:id="13" w:name="_Toc96326485"/>
      <w:r w:rsidRPr="00423433">
        <w:t>Classifying customers based on Quantity and Total Cost Price.</w:t>
      </w:r>
      <w:bookmarkEnd w:id="13"/>
    </w:p>
    <w:p w:rsidR="009D6751" w:rsidRDefault="00423433" w:rsidP="009D6751">
      <w:pPr>
        <w:keepNext/>
        <w:jc w:val="both"/>
      </w:pPr>
      <w:r w:rsidRPr="00423433">
        <w:rPr>
          <w:rFonts w:cs="Times New Roman"/>
          <w:b/>
          <w:bCs/>
          <w:noProof/>
          <w:szCs w:val="24"/>
        </w:rPr>
        <w:drawing>
          <wp:inline distT="0" distB="0" distL="0" distR="0" wp14:anchorId="7C519DC7" wp14:editId="621ECB29">
            <wp:extent cx="5628640" cy="3323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tterplt.jpg"/>
                    <pic:cNvPicPr/>
                  </pic:nvPicPr>
                  <pic:blipFill rotWithShape="1">
                    <a:blip r:embed="rId28">
                      <a:extLst>
                        <a:ext uri="{28A0092B-C50C-407E-A947-70E740481C1C}">
                          <a14:useLocalDpi xmlns:a14="http://schemas.microsoft.com/office/drawing/2010/main" val="0"/>
                        </a:ext>
                      </a:extLst>
                    </a:blip>
                    <a:srcRect t="11419"/>
                    <a:stretch/>
                  </pic:blipFill>
                  <pic:spPr bwMode="auto">
                    <a:xfrm>
                      <a:off x="0" y="0"/>
                      <a:ext cx="5633370" cy="3326736"/>
                    </a:xfrm>
                    <a:prstGeom prst="rect">
                      <a:avLst/>
                    </a:prstGeom>
                    <a:ln>
                      <a:noFill/>
                    </a:ln>
                    <a:extLst>
                      <a:ext uri="{53640926-AAD7-44D8-BBD7-CCE9431645EC}">
                        <a14:shadowObscured xmlns:a14="http://schemas.microsoft.com/office/drawing/2010/main"/>
                      </a:ext>
                    </a:extLst>
                  </pic:spPr>
                </pic:pic>
              </a:graphicData>
            </a:graphic>
          </wp:inline>
        </w:drawing>
      </w:r>
    </w:p>
    <w:p w:rsidR="00423433" w:rsidRPr="00423433" w:rsidRDefault="009D6751" w:rsidP="009D6751">
      <w:pPr>
        <w:pStyle w:val="Caption"/>
        <w:jc w:val="both"/>
        <w:rPr>
          <w:rFonts w:cs="Times New Roman"/>
          <w:b/>
          <w:bCs/>
          <w:szCs w:val="24"/>
        </w:rPr>
      </w:pPr>
      <w:r>
        <w:t xml:space="preserve">Figure </w:t>
      </w:r>
      <w:r w:rsidR="00C42956">
        <w:fldChar w:fldCharType="begin"/>
      </w:r>
      <w:r w:rsidR="00C42956">
        <w:instrText xml:space="preserve"> SEQ Figure \* ARABIC </w:instrText>
      </w:r>
      <w:r w:rsidR="00C42956">
        <w:fldChar w:fldCharType="separate"/>
      </w:r>
      <w:r w:rsidR="00C42956">
        <w:rPr>
          <w:noProof/>
        </w:rPr>
        <w:t>22</w:t>
      </w:r>
      <w:r w:rsidR="00C42956">
        <w:rPr>
          <w:noProof/>
        </w:rPr>
        <w:fldChar w:fldCharType="end"/>
      </w:r>
      <w:r>
        <w:t>: Cluster's profile based on quantity and total cost price</w:t>
      </w:r>
    </w:p>
    <w:p w:rsidR="00423433" w:rsidRPr="00423433" w:rsidRDefault="00423433" w:rsidP="000A5A63">
      <w:pPr>
        <w:shd w:val="clear" w:color="auto" w:fill="FFFFFF"/>
        <w:spacing w:after="0" w:line="240" w:lineRule="auto"/>
        <w:jc w:val="both"/>
        <w:rPr>
          <w:rFonts w:eastAsia="Times New Roman" w:cs="Times New Roman"/>
          <w:color w:val="000000"/>
          <w:szCs w:val="24"/>
        </w:rPr>
      </w:pPr>
      <w:r w:rsidRPr="00423433">
        <w:rPr>
          <w:rFonts w:eastAsia="Times New Roman" w:cs="Times New Roman"/>
          <w:color w:val="000000"/>
          <w:szCs w:val="24"/>
        </w:rPr>
        <w:lastRenderedPageBreak/>
        <w:t xml:space="preserve">Total Cost Price </w:t>
      </w:r>
      <w:r w:rsidR="00532756" w:rsidRPr="00423433">
        <w:rPr>
          <w:rFonts w:eastAsia="Times New Roman" w:cs="Times New Roman"/>
          <w:color w:val="000000"/>
          <w:szCs w:val="24"/>
        </w:rPr>
        <w:t>vs.</w:t>
      </w:r>
      <w:r w:rsidRPr="00423433">
        <w:rPr>
          <w:rFonts w:eastAsia="Times New Roman" w:cs="Times New Roman"/>
          <w:color w:val="000000"/>
          <w:szCs w:val="24"/>
        </w:rPr>
        <w:t xml:space="preserve"> Quantity plot shows the clusters pattern</w:t>
      </w:r>
    </w:p>
    <w:p w:rsidR="00423433" w:rsidRPr="00423433" w:rsidRDefault="00423433" w:rsidP="000A5A63">
      <w:pPr>
        <w:numPr>
          <w:ilvl w:val="0"/>
          <w:numId w:val="6"/>
        </w:numPr>
        <w:shd w:val="clear" w:color="auto" w:fill="FFFFFF"/>
        <w:spacing w:before="100" w:beforeAutospacing="1" w:after="100" w:afterAutospacing="1" w:line="240" w:lineRule="auto"/>
        <w:jc w:val="both"/>
        <w:rPr>
          <w:rFonts w:eastAsia="Times New Roman" w:cs="Times New Roman"/>
          <w:color w:val="000000"/>
          <w:szCs w:val="24"/>
        </w:rPr>
      </w:pPr>
      <w:r w:rsidRPr="00423433">
        <w:rPr>
          <w:rFonts w:eastAsia="Times New Roman" w:cs="Times New Roman"/>
          <w:b/>
          <w:bCs/>
          <w:color w:val="000000"/>
          <w:szCs w:val="24"/>
        </w:rPr>
        <w:t>group 0</w:t>
      </w:r>
      <w:r w:rsidRPr="00423433">
        <w:rPr>
          <w:rFonts w:eastAsia="Times New Roman" w:cs="Times New Roman"/>
          <w:color w:val="000000"/>
          <w:szCs w:val="24"/>
        </w:rPr>
        <w:t>: high price buyers &amp; high quantity</w:t>
      </w:r>
    </w:p>
    <w:p w:rsidR="00423433" w:rsidRPr="00423433" w:rsidRDefault="00423433" w:rsidP="000A5A63">
      <w:pPr>
        <w:numPr>
          <w:ilvl w:val="0"/>
          <w:numId w:val="6"/>
        </w:numPr>
        <w:shd w:val="clear" w:color="auto" w:fill="FFFFFF"/>
        <w:spacing w:before="100" w:beforeAutospacing="1" w:after="100" w:afterAutospacing="1" w:line="240" w:lineRule="auto"/>
        <w:jc w:val="both"/>
        <w:rPr>
          <w:rFonts w:eastAsia="Times New Roman" w:cs="Times New Roman"/>
          <w:color w:val="000000"/>
          <w:szCs w:val="24"/>
        </w:rPr>
      </w:pPr>
      <w:r w:rsidRPr="00423433">
        <w:rPr>
          <w:rFonts w:eastAsia="Times New Roman" w:cs="Times New Roman"/>
          <w:b/>
          <w:bCs/>
          <w:color w:val="000000"/>
          <w:szCs w:val="24"/>
        </w:rPr>
        <w:t>group 1</w:t>
      </w:r>
      <w:r w:rsidRPr="00423433">
        <w:rPr>
          <w:rFonts w:eastAsia="Times New Roman" w:cs="Times New Roman"/>
          <w:color w:val="000000"/>
          <w:szCs w:val="24"/>
        </w:rPr>
        <w:t>: low price buyers &amp; average quantity</w:t>
      </w:r>
    </w:p>
    <w:p w:rsidR="00423433" w:rsidRPr="00423433" w:rsidRDefault="00423433" w:rsidP="000A5A63">
      <w:pPr>
        <w:numPr>
          <w:ilvl w:val="0"/>
          <w:numId w:val="6"/>
        </w:numPr>
        <w:shd w:val="clear" w:color="auto" w:fill="FFFFFF"/>
        <w:spacing w:before="100" w:beforeAutospacing="1" w:after="100" w:afterAutospacing="1" w:line="240" w:lineRule="auto"/>
        <w:jc w:val="both"/>
        <w:rPr>
          <w:rFonts w:eastAsia="Times New Roman" w:cs="Times New Roman"/>
          <w:color w:val="000000"/>
          <w:szCs w:val="24"/>
        </w:rPr>
      </w:pPr>
      <w:r w:rsidRPr="00423433">
        <w:rPr>
          <w:rFonts w:eastAsia="Times New Roman" w:cs="Times New Roman"/>
          <w:b/>
          <w:bCs/>
          <w:color w:val="000000"/>
          <w:szCs w:val="24"/>
        </w:rPr>
        <w:t>group 2</w:t>
      </w:r>
      <w:r w:rsidRPr="00423433">
        <w:rPr>
          <w:rFonts w:eastAsia="Times New Roman" w:cs="Times New Roman"/>
          <w:color w:val="000000"/>
          <w:szCs w:val="24"/>
        </w:rPr>
        <w:t>: low price buyers &amp; average quantity</w:t>
      </w:r>
    </w:p>
    <w:p w:rsidR="00423433" w:rsidRPr="00423433" w:rsidRDefault="00423433" w:rsidP="000A5A63">
      <w:pPr>
        <w:numPr>
          <w:ilvl w:val="0"/>
          <w:numId w:val="6"/>
        </w:numPr>
        <w:shd w:val="clear" w:color="auto" w:fill="FFFFFF"/>
        <w:spacing w:before="100" w:beforeAutospacing="1" w:after="100" w:afterAutospacing="1" w:line="240" w:lineRule="auto"/>
        <w:jc w:val="both"/>
        <w:rPr>
          <w:rFonts w:eastAsia="Times New Roman" w:cs="Times New Roman"/>
          <w:color w:val="000000"/>
          <w:szCs w:val="24"/>
        </w:rPr>
      </w:pPr>
      <w:r w:rsidRPr="00423433">
        <w:rPr>
          <w:rFonts w:eastAsia="Times New Roman" w:cs="Times New Roman"/>
          <w:b/>
          <w:bCs/>
          <w:color w:val="000000"/>
          <w:szCs w:val="24"/>
        </w:rPr>
        <w:t>group 3</w:t>
      </w:r>
      <w:r w:rsidRPr="00423433">
        <w:rPr>
          <w:rFonts w:eastAsia="Times New Roman" w:cs="Times New Roman"/>
          <w:color w:val="000000"/>
          <w:szCs w:val="24"/>
        </w:rPr>
        <w:t>: low price buyers &amp; low quantity</w:t>
      </w:r>
    </w:p>
    <w:p w:rsidR="00423433" w:rsidRPr="00423433" w:rsidRDefault="00423433" w:rsidP="009D6751">
      <w:pPr>
        <w:pStyle w:val="Heading3"/>
        <w:rPr>
          <w:rFonts w:eastAsia="Times New Roman"/>
        </w:rPr>
      </w:pPr>
      <w:bookmarkStart w:id="14" w:name="_Toc96326486"/>
      <w:r w:rsidRPr="00423433">
        <w:rPr>
          <w:rFonts w:eastAsia="Times New Roman"/>
        </w:rPr>
        <w:t>Classifying customers based on total amount of orders</w:t>
      </w:r>
      <w:bookmarkEnd w:id="14"/>
    </w:p>
    <w:p w:rsidR="009D6751" w:rsidRDefault="00423433" w:rsidP="009D6751">
      <w:pPr>
        <w:keepNext/>
        <w:shd w:val="clear" w:color="auto" w:fill="FFFFFF"/>
        <w:spacing w:before="100" w:beforeAutospacing="1" w:after="100" w:afterAutospacing="1" w:line="240" w:lineRule="auto"/>
        <w:jc w:val="both"/>
      </w:pPr>
      <w:r w:rsidRPr="00423433">
        <w:rPr>
          <w:rFonts w:eastAsia="Times New Roman" w:cs="Times New Roman"/>
          <w:noProof/>
          <w:color w:val="000000"/>
          <w:szCs w:val="24"/>
        </w:rPr>
        <w:drawing>
          <wp:inline distT="0" distB="0" distL="0" distR="0" wp14:anchorId="3C112131" wp14:editId="78332426">
            <wp:extent cx="5094514" cy="30248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ntOrders.jpg"/>
                    <pic:cNvPicPr/>
                  </pic:nvPicPr>
                  <pic:blipFill rotWithShape="1">
                    <a:blip r:embed="rId29">
                      <a:extLst>
                        <a:ext uri="{28A0092B-C50C-407E-A947-70E740481C1C}">
                          <a14:useLocalDpi xmlns:a14="http://schemas.microsoft.com/office/drawing/2010/main" val="0"/>
                        </a:ext>
                      </a:extLst>
                    </a:blip>
                    <a:srcRect t="10937"/>
                    <a:stretch/>
                  </pic:blipFill>
                  <pic:spPr bwMode="auto">
                    <a:xfrm>
                      <a:off x="0" y="0"/>
                      <a:ext cx="5107925" cy="3032830"/>
                    </a:xfrm>
                    <a:prstGeom prst="rect">
                      <a:avLst/>
                    </a:prstGeom>
                    <a:ln>
                      <a:noFill/>
                    </a:ln>
                    <a:extLst>
                      <a:ext uri="{53640926-AAD7-44D8-BBD7-CCE9431645EC}">
                        <a14:shadowObscured xmlns:a14="http://schemas.microsoft.com/office/drawing/2010/main"/>
                      </a:ext>
                    </a:extLst>
                  </pic:spPr>
                </pic:pic>
              </a:graphicData>
            </a:graphic>
          </wp:inline>
        </w:drawing>
      </w:r>
    </w:p>
    <w:p w:rsidR="00423433" w:rsidRPr="00423433" w:rsidRDefault="009D6751" w:rsidP="009D6751">
      <w:pPr>
        <w:pStyle w:val="Caption"/>
        <w:jc w:val="both"/>
        <w:rPr>
          <w:rFonts w:eastAsia="Times New Roman" w:cs="Times New Roman"/>
          <w:color w:val="000000"/>
          <w:szCs w:val="24"/>
        </w:rPr>
      </w:pPr>
      <w:r>
        <w:t xml:space="preserve">Figure </w:t>
      </w:r>
      <w:r w:rsidR="00C42956">
        <w:fldChar w:fldCharType="begin"/>
      </w:r>
      <w:r w:rsidR="00C42956">
        <w:instrText xml:space="preserve"> SEQ Figure \* ARABIC </w:instrText>
      </w:r>
      <w:r w:rsidR="00C42956">
        <w:fldChar w:fldCharType="separate"/>
      </w:r>
      <w:r w:rsidR="00C42956">
        <w:rPr>
          <w:noProof/>
        </w:rPr>
        <w:t>23</w:t>
      </w:r>
      <w:r w:rsidR="00C42956">
        <w:rPr>
          <w:noProof/>
        </w:rPr>
        <w:fldChar w:fldCharType="end"/>
      </w:r>
      <w:r>
        <w:t xml:space="preserve">: Customer </w:t>
      </w:r>
      <w:r w:rsidR="00532756">
        <w:t>classification</w:t>
      </w:r>
      <w:r>
        <w:t xml:space="preserve"> </w:t>
      </w:r>
      <w:r w:rsidR="00532756">
        <w:t>based</w:t>
      </w:r>
      <w:r>
        <w:t xml:space="preserve"> on total amount of orders</w:t>
      </w:r>
    </w:p>
    <w:p w:rsidR="00423433" w:rsidRPr="00423433" w:rsidRDefault="00423433" w:rsidP="000A5A63">
      <w:pPr>
        <w:shd w:val="clear" w:color="auto" w:fill="FFFFFF"/>
        <w:spacing w:before="100" w:beforeAutospacing="1" w:after="100" w:afterAutospacing="1" w:line="240" w:lineRule="auto"/>
        <w:jc w:val="both"/>
        <w:rPr>
          <w:rFonts w:eastAsia="Times New Roman" w:cs="Times New Roman"/>
          <w:color w:val="000000"/>
          <w:szCs w:val="24"/>
        </w:rPr>
      </w:pPr>
      <w:r w:rsidRPr="00423433">
        <w:rPr>
          <w:rFonts w:eastAsia="Times New Roman" w:cs="Times New Roman"/>
          <w:color w:val="000000"/>
          <w:szCs w:val="24"/>
        </w:rPr>
        <w:t>From the above plot, it can be clearly seen that cluster 0 is our biggest set of customers followed by cluster 2.</w:t>
      </w:r>
    </w:p>
    <w:p w:rsidR="00423433" w:rsidRPr="00423433" w:rsidRDefault="00423433" w:rsidP="00FD314C">
      <w:pPr>
        <w:pStyle w:val="Heading3"/>
        <w:rPr>
          <w:rFonts w:eastAsia="Times New Roman"/>
        </w:rPr>
      </w:pPr>
      <w:bookmarkStart w:id="15" w:name="_Toc96326487"/>
      <w:r w:rsidRPr="00423433">
        <w:rPr>
          <w:rFonts w:eastAsia="Times New Roman"/>
        </w:rPr>
        <w:lastRenderedPageBreak/>
        <w:t>Classifying customers based on redeemed loyalty points</w:t>
      </w:r>
      <w:bookmarkEnd w:id="15"/>
    </w:p>
    <w:p w:rsidR="00FD314C" w:rsidRDefault="00423433" w:rsidP="00FD314C">
      <w:pPr>
        <w:keepNext/>
        <w:shd w:val="clear" w:color="auto" w:fill="FFFFFF"/>
        <w:spacing w:before="100" w:beforeAutospacing="1" w:after="100" w:afterAutospacing="1" w:line="240" w:lineRule="auto"/>
        <w:jc w:val="both"/>
      </w:pPr>
      <w:r w:rsidRPr="00423433">
        <w:rPr>
          <w:rFonts w:eastAsia="Times New Roman" w:cs="Times New Roman"/>
          <w:b/>
          <w:bCs/>
          <w:noProof/>
          <w:color w:val="000000"/>
          <w:szCs w:val="24"/>
        </w:rPr>
        <w:drawing>
          <wp:inline distT="0" distB="0" distL="0" distR="0" wp14:anchorId="7A0F80FB" wp14:editId="3FD420C2">
            <wp:extent cx="4206240" cy="2490153"/>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yaltyp.jpg"/>
                    <pic:cNvPicPr/>
                  </pic:nvPicPr>
                  <pic:blipFill rotWithShape="1">
                    <a:blip r:embed="rId30">
                      <a:extLst>
                        <a:ext uri="{28A0092B-C50C-407E-A947-70E740481C1C}">
                          <a14:useLocalDpi xmlns:a14="http://schemas.microsoft.com/office/drawing/2010/main" val="0"/>
                        </a:ext>
                      </a:extLst>
                    </a:blip>
                    <a:srcRect t="11198"/>
                    <a:stretch/>
                  </pic:blipFill>
                  <pic:spPr bwMode="auto">
                    <a:xfrm>
                      <a:off x="0" y="0"/>
                      <a:ext cx="4221958" cy="2499458"/>
                    </a:xfrm>
                    <a:prstGeom prst="rect">
                      <a:avLst/>
                    </a:prstGeom>
                    <a:ln>
                      <a:noFill/>
                    </a:ln>
                    <a:extLst>
                      <a:ext uri="{53640926-AAD7-44D8-BBD7-CCE9431645EC}">
                        <a14:shadowObscured xmlns:a14="http://schemas.microsoft.com/office/drawing/2010/main"/>
                      </a:ext>
                    </a:extLst>
                  </pic:spPr>
                </pic:pic>
              </a:graphicData>
            </a:graphic>
          </wp:inline>
        </w:drawing>
      </w:r>
    </w:p>
    <w:p w:rsidR="00423433" w:rsidRPr="00423433" w:rsidRDefault="00FD314C" w:rsidP="00FD314C">
      <w:pPr>
        <w:pStyle w:val="Caption"/>
        <w:jc w:val="both"/>
        <w:rPr>
          <w:rFonts w:eastAsia="Times New Roman" w:cs="Times New Roman"/>
          <w:b/>
          <w:bCs/>
          <w:color w:val="000000"/>
          <w:szCs w:val="24"/>
        </w:rPr>
      </w:pPr>
      <w:r>
        <w:t xml:space="preserve">Figure </w:t>
      </w:r>
      <w:r w:rsidR="00C42956">
        <w:fldChar w:fldCharType="begin"/>
      </w:r>
      <w:r w:rsidR="00C42956">
        <w:instrText xml:space="preserve"> SEQ Figure \* ARABIC </w:instrText>
      </w:r>
      <w:r w:rsidR="00C42956">
        <w:fldChar w:fldCharType="separate"/>
      </w:r>
      <w:r w:rsidR="00C42956">
        <w:rPr>
          <w:noProof/>
        </w:rPr>
        <w:t>24</w:t>
      </w:r>
      <w:r w:rsidR="00C42956">
        <w:rPr>
          <w:noProof/>
        </w:rPr>
        <w:fldChar w:fldCharType="end"/>
      </w:r>
      <w:r>
        <w:t>: Number of redeemed loyalty points</w:t>
      </w:r>
    </w:p>
    <w:p w:rsidR="00423433" w:rsidRPr="00423433" w:rsidRDefault="00423433" w:rsidP="000A5A63">
      <w:pPr>
        <w:shd w:val="clear" w:color="auto" w:fill="FFFFFF"/>
        <w:spacing w:before="100" w:beforeAutospacing="1" w:after="100" w:afterAutospacing="1" w:line="240" w:lineRule="auto"/>
        <w:jc w:val="both"/>
        <w:rPr>
          <w:rFonts w:eastAsia="Times New Roman" w:cs="Times New Roman"/>
          <w:color w:val="000000"/>
          <w:szCs w:val="24"/>
        </w:rPr>
      </w:pPr>
      <w:r w:rsidRPr="00423433">
        <w:rPr>
          <w:rFonts w:eastAsia="Times New Roman" w:cs="Times New Roman"/>
          <w:color w:val="000000"/>
          <w:szCs w:val="24"/>
        </w:rPr>
        <w:t>The loyalty points seem to be working well in getting customers to engage. It has best outcome with cluster 0, cluster 1 and cluster 2. However, nothing seems to attract cluster 3 overwhelmingly.</w:t>
      </w:r>
    </w:p>
    <w:p w:rsidR="00423433" w:rsidRPr="00423433" w:rsidRDefault="00423433" w:rsidP="00930A7F">
      <w:pPr>
        <w:pStyle w:val="Heading2"/>
        <w:rPr>
          <w:rFonts w:eastAsia="Times New Roman"/>
        </w:rPr>
      </w:pPr>
      <w:bookmarkStart w:id="16" w:name="_Toc96326488"/>
      <w:r w:rsidRPr="00423433">
        <w:rPr>
          <w:rFonts w:eastAsia="Times New Roman"/>
        </w:rPr>
        <w:t>Profiling</w:t>
      </w:r>
      <w:bookmarkEnd w:id="16"/>
    </w:p>
    <w:p w:rsidR="00423433" w:rsidRDefault="00423433" w:rsidP="000A5A63">
      <w:pPr>
        <w:shd w:val="clear" w:color="auto" w:fill="FFFFFF"/>
        <w:spacing w:before="240" w:after="0" w:line="240" w:lineRule="auto"/>
        <w:jc w:val="both"/>
        <w:rPr>
          <w:rFonts w:eastAsia="Times New Roman" w:cs="Times New Roman"/>
          <w:color w:val="000000"/>
          <w:szCs w:val="24"/>
        </w:rPr>
      </w:pPr>
      <w:r w:rsidRPr="00423433">
        <w:rPr>
          <w:rFonts w:eastAsia="Times New Roman" w:cs="Times New Roman"/>
          <w:color w:val="000000"/>
          <w:szCs w:val="24"/>
        </w:rPr>
        <w:t>After forming the clusters and looking at their purchasing habits. I profiled the clusters formed and came to a conclusion about who is our star customer and who needs more attention from the marketing team.</w:t>
      </w:r>
    </w:p>
    <w:p w:rsidR="00BE203A" w:rsidRDefault="00BE203A" w:rsidP="00BE203A">
      <w:pPr>
        <w:pStyle w:val="Heading3"/>
        <w:rPr>
          <w:rFonts w:eastAsia="Times New Roman"/>
        </w:rPr>
      </w:pPr>
      <w:bookmarkStart w:id="17" w:name="_Toc96326489"/>
      <w:r>
        <w:rPr>
          <w:rFonts w:eastAsia="Times New Roman"/>
        </w:rPr>
        <w:t>Group 0</w:t>
      </w:r>
      <w:bookmarkEnd w:id="17"/>
    </w:p>
    <w:p w:rsidR="00BE203A" w:rsidRDefault="00BE203A" w:rsidP="00BE203A">
      <w:pPr>
        <w:pStyle w:val="ListParagraph"/>
        <w:numPr>
          <w:ilvl w:val="0"/>
          <w:numId w:val="10"/>
        </w:numPr>
      </w:pPr>
      <w:r>
        <w:t>High income group</w:t>
      </w:r>
    </w:p>
    <w:p w:rsidR="00BE203A" w:rsidRDefault="00BE203A" w:rsidP="00BE203A">
      <w:pPr>
        <w:pStyle w:val="ListParagraph"/>
        <w:numPr>
          <w:ilvl w:val="0"/>
          <w:numId w:val="10"/>
        </w:numPr>
      </w:pPr>
      <w:r>
        <w:t>Bulk quantity buyers</w:t>
      </w:r>
    </w:p>
    <w:p w:rsidR="00BE203A" w:rsidRDefault="00BE203A" w:rsidP="00BE203A">
      <w:pPr>
        <w:pStyle w:val="ListParagraph"/>
        <w:numPr>
          <w:ilvl w:val="0"/>
          <w:numId w:val="10"/>
        </w:numPr>
      </w:pPr>
      <w:r>
        <w:t>High price buyers</w:t>
      </w:r>
    </w:p>
    <w:p w:rsidR="00BE203A" w:rsidRDefault="00BE203A" w:rsidP="00BE203A">
      <w:pPr>
        <w:pStyle w:val="Heading3"/>
      </w:pPr>
      <w:bookmarkStart w:id="18" w:name="_Toc96326490"/>
      <w:r>
        <w:t>Group 1</w:t>
      </w:r>
      <w:bookmarkEnd w:id="18"/>
    </w:p>
    <w:p w:rsidR="00BE203A" w:rsidRDefault="00BE203A" w:rsidP="00BE203A">
      <w:pPr>
        <w:pStyle w:val="ListParagraph"/>
        <w:numPr>
          <w:ilvl w:val="0"/>
          <w:numId w:val="11"/>
        </w:numPr>
      </w:pPr>
      <w:r>
        <w:t>Average income group</w:t>
      </w:r>
    </w:p>
    <w:p w:rsidR="00BE203A" w:rsidRDefault="00BE203A" w:rsidP="00BE203A">
      <w:pPr>
        <w:pStyle w:val="ListParagraph"/>
        <w:numPr>
          <w:ilvl w:val="0"/>
          <w:numId w:val="11"/>
        </w:numPr>
      </w:pPr>
      <w:r>
        <w:t>Average quantity buyers</w:t>
      </w:r>
    </w:p>
    <w:p w:rsidR="00BE203A" w:rsidRDefault="00BE203A" w:rsidP="00BE203A">
      <w:pPr>
        <w:pStyle w:val="ListParagraph"/>
        <w:numPr>
          <w:ilvl w:val="0"/>
          <w:numId w:val="11"/>
        </w:numPr>
      </w:pPr>
      <w:r>
        <w:t>Average price buyers</w:t>
      </w:r>
    </w:p>
    <w:p w:rsidR="00BE203A" w:rsidRDefault="00BE203A" w:rsidP="00BE203A">
      <w:pPr>
        <w:pStyle w:val="Heading3"/>
      </w:pPr>
      <w:bookmarkStart w:id="19" w:name="_Toc96326491"/>
      <w:r>
        <w:t>Group 2</w:t>
      </w:r>
      <w:bookmarkEnd w:id="19"/>
    </w:p>
    <w:p w:rsidR="00BE203A" w:rsidRDefault="00BE203A" w:rsidP="00BE203A">
      <w:pPr>
        <w:pStyle w:val="ListParagraph"/>
        <w:numPr>
          <w:ilvl w:val="0"/>
          <w:numId w:val="12"/>
        </w:numPr>
      </w:pPr>
      <w:r>
        <w:t>Low income group</w:t>
      </w:r>
    </w:p>
    <w:p w:rsidR="00BE203A" w:rsidRDefault="00BE203A" w:rsidP="00BE203A">
      <w:pPr>
        <w:pStyle w:val="ListParagraph"/>
        <w:numPr>
          <w:ilvl w:val="0"/>
          <w:numId w:val="12"/>
        </w:numPr>
      </w:pPr>
      <w:r>
        <w:t>Average quantity buyers</w:t>
      </w:r>
    </w:p>
    <w:p w:rsidR="00BE203A" w:rsidRDefault="00BE203A" w:rsidP="00BE203A">
      <w:pPr>
        <w:pStyle w:val="ListParagraph"/>
        <w:numPr>
          <w:ilvl w:val="0"/>
          <w:numId w:val="12"/>
        </w:numPr>
      </w:pPr>
      <w:r>
        <w:t>Low price buyers</w:t>
      </w:r>
    </w:p>
    <w:p w:rsidR="00BE203A" w:rsidRDefault="00BE203A" w:rsidP="00BE203A">
      <w:pPr>
        <w:pStyle w:val="Heading3"/>
      </w:pPr>
      <w:bookmarkStart w:id="20" w:name="_Toc96326492"/>
      <w:r>
        <w:lastRenderedPageBreak/>
        <w:t>Group 3</w:t>
      </w:r>
      <w:bookmarkEnd w:id="20"/>
    </w:p>
    <w:p w:rsidR="00BE203A" w:rsidRDefault="00BE203A" w:rsidP="00BE203A">
      <w:pPr>
        <w:pStyle w:val="ListParagraph"/>
        <w:numPr>
          <w:ilvl w:val="0"/>
          <w:numId w:val="13"/>
        </w:numPr>
      </w:pPr>
      <w:r>
        <w:t>Low income group</w:t>
      </w:r>
    </w:p>
    <w:p w:rsidR="00BE203A" w:rsidRDefault="00BE203A" w:rsidP="00BE203A">
      <w:pPr>
        <w:pStyle w:val="ListParagraph"/>
        <w:numPr>
          <w:ilvl w:val="0"/>
          <w:numId w:val="13"/>
        </w:numPr>
      </w:pPr>
      <w:r>
        <w:t>Low quantity buyers</w:t>
      </w:r>
    </w:p>
    <w:p w:rsidR="00BE203A" w:rsidRDefault="00BE203A" w:rsidP="00BE203A">
      <w:pPr>
        <w:pStyle w:val="ListParagraph"/>
        <w:numPr>
          <w:ilvl w:val="0"/>
          <w:numId w:val="13"/>
        </w:numPr>
      </w:pPr>
      <w:r>
        <w:t>Low price buyers</w:t>
      </w:r>
    </w:p>
    <w:p w:rsidR="00A3774C" w:rsidRPr="00BE203A" w:rsidRDefault="001B6AB6" w:rsidP="00A3774C">
      <w:r>
        <w:t>Group 0 is the company’s star buyers while more attention should be paid to group 3 by the marketing team.</w:t>
      </w:r>
    </w:p>
    <w:p w:rsidR="00423433" w:rsidRPr="00423433" w:rsidRDefault="00423433" w:rsidP="00930A7F">
      <w:pPr>
        <w:pStyle w:val="Heading2"/>
        <w:rPr>
          <w:rFonts w:eastAsia="Times New Roman"/>
        </w:rPr>
      </w:pPr>
      <w:bookmarkStart w:id="21" w:name="_Toc96326493"/>
      <w:r w:rsidRPr="00423433">
        <w:rPr>
          <w:rFonts w:eastAsia="Times New Roman"/>
        </w:rPr>
        <w:t>Conclusion</w:t>
      </w:r>
      <w:bookmarkEnd w:id="21"/>
    </w:p>
    <w:p w:rsidR="00423433" w:rsidRPr="00423433" w:rsidRDefault="00423433" w:rsidP="000A5A63">
      <w:pPr>
        <w:shd w:val="clear" w:color="auto" w:fill="FFFFFF"/>
        <w:spacing w:before="240" w:after="0" w:line="240" w:lineRule="auto"/>
        <w:jc w:val="both"/>
        <w:rPr>
          <w:rFonts w:eastAsia="Times New Roman" w:cs="Times New Roman"/>
          <w:color w:val="000000"/>
          <w:szCs w:val="24"/>
        </w:rPr>
      </w:pPr>
      <w:r w:rsidRPr="00423433">
        <w:rPr>
          <w:rFonts w:eastAsia="Times New Roman" w:cs="Times New Roman"/>
          <w:color w:val="000000"/>
          <w:szCs w:val="24"/>
        </w:rPr>
        <w:t>I performed unsupervised clustering. I used dimensionality reduction followed by agglomerative clustering. I came up with 4 clusters and further used them in profiling customers in clusters according to their purchase habit and stats. This can be used in planning better marketing strategies.</w:t>
      </w:r>
    </w:p>
    <w:p w:rsidR="00423433" w:rsidRPr="00423433" w:rsidRDefault="00423433" w:rsidP="000A5A63">
      <w:pPr>
        <w:shd w:val="clear" w:color="auto" w:fill="FFFFFF"/>
        <w:spacing w:before="240" w:after="0" w:line="240" w:lineRule="auto"/>
        <w:jc w:val="both"/>
        <w:rPr>
          <w:rFonts w:eastAsia="Times New Roman" w:cs="Times New Roman"/>
          <w:color w:val="000000"/>
          <w:szCs w:val="24"/>
        </w:rPr>
      </w:pPr>
    </w:p>
    <w:p w:rsidR="00423433" w:rsidRPr="00411F46" w:rsidRDefault="00411F46" w:rsidP="00106D0C">
      <w:pPr>
        <w:pStyle w:val="Heading1"/>
      </w:pPr>
      <w:bookmarkStart w:id="22" w:name="_Toc96326494"/>
      <w:r w:rsidRPr="00411F46">
        <w:t>PRODUCT RECOMMENDATION</w:t>
      </w:r>
      <w:bookmarkEnd w:id="22"/>
    </w:p>
    <w:p w:rsidR="00423433" w:rsidRPr="00423433" w:rsidRDefault="00423433" w:rsidP="000A5A63">
      <w:pPr>
        <w:shd w:val="clear" w:color="auto" w:fill="FFFFFF"/>
        <w:spacing w:before="240" w:after="0" w:line="240" w:lineRule="auto"/>
        <w:jc w:val="both"/>
        <w:rPr>
          <w:rFonts w:eastAsia="Times New Roman" w:cs="Times New Roman"/>
          <w:color w:val="000000"/>
          <w:szCs w:val="24"/>
        </w:rPr>
      </w:pPr>
      <w:r w:rsidRPr="00423433">
        <w:rPr>
          <w:rFonts w:eastAsia="Times New Roman" w:cs="Times New Roman"/>
          <w:color w:val="000000"/>
          <w:szCs w:val="24"/>
        </w:rPr>
        <w:t>A well-developed recommendation system will help businesses improve their customers experience on website and result in better customer acquisition and retention.</w:t>
      </w:r>
    </w:p>
    <w:p w:rsidR="00423433" w:rsidRPr="00423433" w:rsidRDefault="00423433" w:rsidP="000A5A63">
      <w:pPr>
        <w:shd w:val="clear" w:color="auto" w:fill="FFFFFF"/>
        <w:spacing w:before="240" w:after="0" w:line="240" w:lineRule="auto"/>
        <w:jc w:val="both"/>
        <w:rPr>
          <w:rFonts w:eastAsia="Times New Roman" w:cs="Times New Roman"/>
          <w:color w:val="000000"/>
          <w:szCs w:val="24"/>
        </w:rPr>
      </w:pPr>
      <w:r w:rsidRPr="00423433">
        <w:rPr>
          <w:rFonts w:eastAsia="Times New Roman" w:cs="Times New Roman"/>
          <w:color w:val="000000"/>
          <w:szCs w:val="24"/>
        </w:rPr>
        <w:t>The recommendation system, I have designed is based on the journey of a new customer from the time he/she lands on the business’s website for the first time to when he/she makes repeat purchases.</w:t>
      </w:r>
    </w:p>
    <w:p w:rsidR="00423433" w:rsidRPr="00423433" w:rsidRDefault="00423433" w:rsidP="000A5A63">
      <w:pPr>
        <w:shd w:val="clear" w:color="auto" w:fill="FFFFFF"/>
        <w:spacing w:before="240" w:after="0" w:line="240" w:lineRule="auto"/>
        <w:jc w:val="both"/>
        <w:rPr>
          <w:rFonts w:eastAsia="Times New Roman" w:cs="Times New Roman"/>
          <w:color w:val="000000"/>
          <w:szCs w:val="24"/>
        </w:rPr>
      </w:pPr>
      <w:r w:rsidRPr="00423433">
        <w:rPr>
          <w:rFonts w:eastAsia="Times New Roman" w:cs="Times New Roman"/>
          <w:color w:val="000000"/>
          <w:szCs w:val="24"/>
        </w:rPr>
        <w:t>The recommendation system is designed in 3 parts based on the business context:</w:t>
      </w:r>
    </w:p>
    <w:p w:rsidR="00423433" w:rsidRPr="00423433" w:rsidRDefault="00423433" w:rsidP="000A5A63">
      <w:pPr>
        <w:numPr>
          <w:ilvl w:val="0"/>
          <w:numId w:val="7"/>
        </w:numPr>
        <w:shd w:val="clear" w:color="auto" w:fill="FFFFFF"/>
        <w:spacing w:before="240" w:after="0" w:line="240" w:lineRule="auto"/>
        <w:jc w:val="both"/>
        <w:rPr>
          <w:rFonts w:eastAsia="Times New Roman" w:cs="Times New Roman"/>
          <w:color w:val="000000"/>
          <w:szCs w:val="24"/>
        </w:rPr>
      </w:pPr>
      <w:r w:rsidRPr="00423433">
        <w:rPr>
          <w:rFonts w:eastAsia="Times New Roman" w:cs="Times New Roman"/>
          <w:color w:val="000000"/>
          <w:szCs w:val="24"/>
        </w:rPr>
        <w:t>Recommendation system part I: Product popularity-based system targeted at new customers</w:t>
      </w:r>
    </w:p>
    <w:p w:rsidR="00423433" w:rsidRPr="00423433" w:rsidRDefault="00423433" w:rsidP="000A5A63">
      <w:pPr>
        <w:numPr>
          <w:ilvl w:val="0"/>
          <w:numId w:val="7"/>
        </w:numPr>
        <w:shd w:val="clear" w:color="auto" w:fill="FFFFFF"/>
        <w:spacing w:before="240" w:after="0" w:line="240" w:lineRule="auto"/>
        <w:jc w:val="both"/>
        <w:rPr>
          <w:rFonts w:eastAsia="Times New Roman" w:cs="Times New Roman"/>
          <w:color w:val="000000"/>
          <w:szCs w:val="24"/>
        </w:rPr>
      </w:pPr>
      <w:r w:rsidRPr="00423433">
        <w:rPr>
          <w:rFonts w:eastAsia="Times New Roman" w:cs="Times New Roman"/>
          <w:color w:val="000000"/>
          <w:szCs w:val="24"/>
        </w:rPr>
        <w:t>Recommendation system part II: Model-based collaborative filtering system based on customer's purchase history and ratings provided by other users who bought items similar items</w:t>
      </w:r>
    </w:p>
    <w:p w:rsidR="00423433" w:rsidRPr="00423433" w:rsidRDefault="00423433" w:rsidP="000A5A63">
      <w:pPr>
        <w:numPr>
          <w:ilvl w:val="0"/>
          <w:numId w:val="7"/>
        </w:numPr>
        <w:shd w:val="clear" w:color="auto" w:fill="FFFFFF"/>
        <w:spacing w:before="240" w:after="0" w:line="240" w:lineRule="auto"/>
        <w:jc w:val="both"/>
        <w:rPr>
          <w:rFonts w:eastAsia="Times New Roman" w:cs="Times New Roman"/>
          <w:color w:val="000000"/>
          <w:szCs w:val="24"/>
        </w:rPr>
      </w:pPr>
      <w:r w:rsidRPr="00423433">
        <w:rPr>
          <w:rFonts w:eastAsia="Times New Roman" w:cs="Times New Roman"/>
          <w:color w:val="000000"/>
          <w:szCs w:val="24"/>
        </w:rPr>
        <w:t>Recommendation system part III: When a business is setting up its e-commerce website for the first time without any product rating</w:t>
      </w:r>
    </w:p>
    <w:p w:rsidR="00423433" w:rsidRPr="00423433" w:rsidRDefault="00423433" w:rsidP="000A5A63">
      <w:pPr>
        <w:shd w:val="clear" w:color="auto" w:fill="FFFFFF"/>
        <w:spacing w:before="240" w:after="0" w:line="240" w:lineRule="auto"/>
        <w:jc w:val="both"/>
        <w:rPr>
          <w:rFonts w:eastAsia="Times New Roman" w:cs="Times New Roman"/>
          <w:color w:val="000000"/>
          <w:szCs w:val="24"/>
        </w:rPr>
      </w:pPr>
      <w:r w:rsidRPr="00423433">
        <w:rPr>
          <w:rFonts w:eastAsia="Times New Roman" w:cs="Times New Roman"/>
          <w:color w:val="000000"/>
          <w:szCs w:val="24"/>
        </w:rPr>
        <w:t>When a new customer without any previous purchase history visits the e-commerce website for the first time, he/she is recommended the most popular products sold on the company's website. Once, he/she makes a purchase, the recommendation system updates and recommends other products based on the purchase history and ratings provided by other users on the website. The latter part is done using collaborative filtering techniques.</w:t>
      </w:r>
    </w:p>
    <w:p w:rsidR="00423433" w:rsidRPr="00423433" w:rsidRDefault="00423433" w:rsidP="000A5A63">
      <w:pPr>
        <w:shd w:val="clear" w:color="auto" w:fill="FFFFFF"/>
        <w:spacing w:before="240" w:after="0" w:line="240" w:lineRule="auto"/>
        <w:jc w:val="both"/>
        <w:rPr>
          <w:rFonts w:eastAsia="Times New Roman" w:cs="Times New Roman"/>
          <w:color w:val="000000"/>
          <w:szCs w:val="24"/>
        </w:rPr>
      </w:pPr>
      <w:r w:rsidRPr="00423433">
        <w:rPr>
          <w:rFonts w:eastAsia="Times New Roman" w:cs="Times New Roman"/>
          <w:color w:val="000000"/>
          <w:szCs w:val="24"/>
        </w:rPr>
        <w:t xml:space="preserve">The full code to the recommendation engine with tests and results can be found </w:t>
      </w:r>
      <w:hyperlink r:id="rId31" w:history="1">
        <w:r w:rsidRPr="00423433">
          <w:rPr>
            <w:rStyle w:val="Hyperlink"/>
            <w:rFonts w:eastAsia="Times New Roman" w:cs="Times New Roman"/>
            <w:szCs w:val="24"/>
          </w:rPr>
          <w:t>here</w:t>
        </w:r>
      </w:hyperlink>
      <w:r w:rsidRPr="00423433">
        <w:rPr>
          <w:rFonts w:eastAsia="Times New Roman" w:cs="Times New Roman"/>
          <w:color w:val="000000"/>
          <w:szCs w:val="24"/>
        </w:rPr>
        <w:t>.</w:t>
      </w:r>
    </w:p>
    <w:p w:rsidR="00423433" w:rsidRDefault="00423433" w:rsidP="000A5A63">
      <w:pPr>
        <w:jc w:val="both"/>
        <w:rPr>
          <w:rFonts w:cs="Times New Roman"/>
          <w:szCs w:val="24"/>
        </w:rPr>
      </w:pPr>
    </w:p>
    <w:p w:rsidR="00D52042" w:rsidRPr="00423433" w:rsidRDefault="00D52042" w:rsidP="00D52042">
      <w:pPr>
        <w:pStyle w:val="Heading1"/>
        <w:rPr>
          <w:sz w:val="24"/>
        </w:rPr>
      </w:pPr>
      <w:bookmarkStart w:id="23" w:name="_Toc96326495"/>
      <w:r>
        <w:t>REVENUE OPTIMIZATION</w:t>
      </w:r>
      <w:bookmarkEnd w:id="23"/>
    </w:p>
    <w:p w:rsidR="00F120B6" w:rsidRPr="00E42945" w:rsidRDefault="00D52042" w:rsidP="00E42945">
      <w:pPr>
        <w:jc w:val="both"/>
        <w:rPr>
          <w:rFonts w:cs="Times New Roman"/>
          <w:szCs w:val="24"/>
        </w:rPr>
      </w:pPr>
      <w:r>
        <w:rPr>
          <w:rFonts w:cs="Times New Roman"/>
          <w:szCs w:val="24"/>
        </w:rPr>
        <w:t xml:space="preserve">Revenue optimization is the management of acquisition, intention, expansion and pricing strategies in order </w:t>
      </w:r>
      <w:r w:rsidR="00532756">
        <w:rPr>
          <w:rFonts w:cs="Times New Roman"/>
          <w:szCs w:val="24"/>
        </w:rPr>
        <w:t>to</w:t>
      </w:r>
      <w:r>
        <w:rPr>
          <w:rFonts w:cs="Times New Roman"/>
          <w:szCs w:val="24"/>
        </w:rPr>
        <w:t xml:space="preserve"> improve business health and profit. The main goal of revenue optimization is not just to impact the earnings from individual sales but to rather improve the sum of income. It requires a balancing act between the different contributing strategies </w:t>
      </w:r>
      <w:r w:rsidR="00532756">
        <w:rPr>
          <w:rFonts w:cs="Times New Roman"/>
          <w:szCs w:val="24"/>
        </w:rPr>
        <w:t>e.g.</w:t>
      </w:r>
      <w:r>
        <w:rPr>
          <w:rFonts w:cs="Times New Roman"/>
          <w:szCs w:val="24"/>
        </w:rPr>
        <w:t xml:space="preserve"> effort might decrease the result in one area in order to create a bigger increase elsewhere. In the long term, revenue optimization l</w:t>
      </w:r>
      <w:r w:rsidR="00487B72">
        <w:rPr>
          <w:rFonts w:cs="Times New Roman"/>
          <w:szCs w:val="24"/>
        </w:rPr>
        <w:t xml:space="preserve">eads to more sustainable growth. The full workings and analysis can be found </w:t>
      </w:r>
      <w:hyperlink r:id="rId32" w:history="1">
        <w:r w:rsidR="00487B72" w:rsidRPr="00487B72">
          <w:rPr>
            <w:rStyle w:val="Hyperlink"/>
            <w:rFonts w:cs="Times New Roman"/>
            <w:szCs w:val="24"/>
          </w:rPr>
          <w:t>here</w:t>
        </w:r>
      </w:hyperlink>
      <w:r w:rsidR="00487B72">
        <w:rPr>
          <w:rFonts w:cs="Times New Roman"/>
          <w:szCs w:val="24"/>
        </w:rPr>
        <w:t>.</w:t>
      </w:r>
    </w:p>
    <w:p w:rsidR="00D52042" w:rsidRPr="00423433" w:rsidRDefault="00D52042" w:rsidP="00D52042">
      <w:pPr>
        <w:pStyle w:val="Heading2"/>
        <w:rPr>
          <w:sz w:val="24"/>
        </w:rPr>
      </w:pPr>
      <w:bookmarkStart w:id="24" w:name="_Toc96326496"/>
      <w:r>
        <w:t>AREAS OF REVENUE TO OPTIMIZE</w:t>
      </w:r>
      <w:bookmarkEnd w:id="24"/>
    </w:p>
    <w:p w:rsidR="00D52042" w:rsidRDefault="00487B72" w:rsidP="000A5A63">
      <w:pPr>
        <w:jc w:val="both"/>
        <w:rPr>
          <w:rFonts w:cs="Times New Roman"/>
          <w:szCs w:val="24"/>
        </w:rPr>
      </w:pPr>
      <w:r>
        <w:rPr>
          <w:rFonts w:cs="Times New Roman"/>
          <w:szCs w:val="24"/>
        </w:rPr>
        <w:t>From my analysis carried out, there are four</w:t>
      </w:r>
      <w:r w:rsidR="00ED353E">
        <w:rPr>
          <w:rFonts w:cs="Times New Roman"/>
          <w:szCs w:val="24"/>
        </w:rPr>
        <w:t xml:space="preserve"> </w:t>
      </w:r>
      <w:r>
        <w:rPr>
          <w:rFonts w:cs="Times New Roman"/>
          <w:szCs w:val="24"/>
        </w:rPr>
        <w:t xml:space="preserve">(4) top level </w:t>
      </w:r>
      <w:r w:rsidR="00F120B6">
        <w:rPr>
          <w:rFonts w:cs="Times New Roman"/>
          <w:szCs w:val="24"/>
        </w:rPr>
        <w:t>strategies to work on in optimizing the revenue</w:t>
      </w:r>
      <w:r w:rsidR="00C9143C">
        <w:rPr>
          <w:rFonts w:cs="Times New Roman"/>
          <w:szCs w:val="24"/>
        </w:rPr>
        <w:t>:</w:t>
      </w:r>
      <w:bookmarkStart w:id="25" w:name="_GoBack"/>
      <w:bookmarkEnd w:id="25"/>
      <w:r w:rsidR="00F120B6">
        <w:rPr>
          <w:rFonts w:cs="Times New Roman"/>
          <w:szCs w:val="24"/>
        </w:rPr>
        <w:t xml:space="preserve"> </w:t>
      </w:r>
    </w:p>
    <w:p w:rsidR="00F120B6" w:rsidRDefault="00F120B6" w:rsidP="00F120B6">
      <w:pPr>
        <w:pStyle w:val="ListParagraph"/>
        <w:numPr>
          <w:ilvl w:val="0"/>
          <w:numId w:val="8"/>
        </w:numPr>
        <w:jc w:val="both"/>
        <w:rPr>
          <w:rFonts w:cs="Times New Roman"/>
          <w:szCs w:val="24"/>
        </w:rPr>
      </w:pPr>
      <w:r>
        <w:rPr>
          <w:rFonts w:cs="Times New Roman"/>
          <w:szCs w:val="24"/>
        </w:rPr>
        <w:t>Acquisition</w:t>
      </w:r>
    </w:p>
    <w:p w:rsidR="00F120B6" w:rsidRDefault="00F120B6" w:rsidP="00F120B6">
      <w:pPr>
        <w:pStyle w:val="ListParagraph"/>
        <w:numPr>
          <w:ilvl w:val="0"/>
          <w:numId w:val="8"/>
        </w:numPr>
        <w:jc w:val="both"/>
        <w:rPr>
          <w:rFonts w:cs="Times New Roman"/>
          <w:szCs w:val="24"/>
        </w:rPr>
      </w:pPr>
      <w:r>
        <w:rPr>
          <w:rFonts w:cs="Times New Roman"/>
          <w:szCs w:val="24"/>
        </w:rPr>
        <w:t>Retention</w:t>
      </w:r>
    </w:p>
    <w:p w:rsidR="00F120B6" w:rsidRDefault="00F120B6" w:rsidP="00F120B6">
      <w:pPr>
        <w:pStyle w:val="ListParagraph"/>
        <w:numPr>
          <w:ilvl w:val="0"/>
          <w:numId w:val="8"/>
        </w:numPr>
        <w:jc w:val="both"/>
        <w:rPr>
          <w:rFonts w:cs="Times New Roman"/>
          <w:szCs w:val="24"/>
        </w:rPr>
      </w:pPr>
      <w:r>
        <w:rPr>
          <w:rFonts w:cs="Times New Roman"/>
          <w:szCs w:val="24"/>
        </w:rPr>
        <w:t>Expansion</w:t>
      </w:r>
    </w:p>
    <w:p w:rsidR="00F120B6" w:rsidRDefault="00F120B6" w:rsidP="00F120B6">
      <w:pPr>
        <w:pStyle w:val="ListParagraph"/>
        <w:numPr>
          <w:ilvl w:val="0"/>
          <w:numId w:val="8"/>
        </w:numPr>
        <w:jc w:val="both"/>
        <w:rPr>
          <w:rFonts w:cs="Times New Roman"/>
          <w:szCs w:val="24"/>
        </w:rPr>
      </w:pPr>
      <w:r>
        <w:rPr>
          <w:rFonts w:cs="Times New Roman"/>
          <w:szCs w:val="24"/>
        </w:rPr>
        <w:t>Pricing</w:t>
      </w:r>
    </w:p>
    <w:p w:rsidR="00F120B6" w:rsidRDefault="00F120B6" w:rsidP="00F120B6">
      <w:pPr>
        <w:pStyle w:val="Heading3"/>
      </w:pPr>
      <w:bookmarkStart w:id="26" w:name="_Toc96326497"/>
      <w:r>
        <w:t>Acquisition</w:t>
      </w:r>
      <w:bookmarkEnd w:id="26"/>
    </w:p>
    <w:p w:rsidR="00F120B6" w:rsidRDefault="004A70A5" w:rsidP="00F120B6">
      <w:r>
        <w:t>The proposed</w:t>
      </w:r>
      <w:r w:rsidR="00F120B6">
        <w:t xml:space="preserve"> strategy to get the optimum from customer acquis</w:t>
      </w:r>
      <w:r w:rsidR="00532756">
        <w:t>it</w:t>
      </w:r>
      <w:r w:rsidR="00F120B6">
        <w:t>ion is to attract the best fit prospect customers</w:t>
      </w:r>
      <w:r w:rsidR="006438F1">
        <w:t xml:space="preserve"> (Group 0 type)</w:t>
      </w:r>
      <w:r w:rsidR="00F120B6">
        <w:t xml:space="preserve"> who will provide the most revenue for the company while also keeping </w:t>
      </w:r>
      <w:r w:rsidR="00165D4A">
        <w:t>customer</w:t>
      </w:r>
      <w:r w:rsidR="00F120B6">
        <w:t xml:space="preserve"> acquisition cost as low as possible. </w:t>
      </w:r>
      <w:r w:rsidR="00127ACA">
        <w:t xml:space="preserve">The </w:t>
      </w:r>
      <w:r w:rsidR="00ED353E">
        <w:t>strategy was analyz</w:t>
      </w:r>
      <w:r w:rsidR="00127ACA">
        <w:t xml:space="preserve">ed with both revenue and </w:t>
      </w:r>
      <w:r w:rsidR="00ED353E">
        <w:t xml:space="preserve">Return on Investment (ROI) in mind. For example if the company gets most revenue for paid advertising but invests the most in it and the company’s social media effort bring in the second largest amount of revenue and require a much smaller investment, social media is therefore a much more valuable channel to leverage than paid advertising. </w:t>
      </w:r>
    </w:p>
    <w:p w:rsidR="00ED353E" w:rsidRDefault="00ED353E" w:rsidP="00ED353E">
      <w:pPr>
        <w:pStyle w:val="Heading3"/>
      </w:pPr>
      <w:bookmarkStart w:id="27" w:name="_Toc96326498"/>
      <w:r>
        <w:t>Retention</w:t>
      </w:r>
      <w:bookmarkEnd w:id="27"/>
    </w:p>
    <w:p w:rsidR="00C9143C" w:rsidRDefault="00ED353E" w:rsidP="00ED353E">
      <w:r>
        <w:t xml:space="preserve">It is much </w:t>
      </w:r>
      <w:r w:rsidR="00165D4A">
        <w:t>cheaper</w:t>
      </w:r>
      <w:r>
        <w:t xml:space="preserve"> to retain existing customers than it is to acquire new ones and increasing customer retention rate by as little as 5% can increase profit by 25-95%. From my analysis, retention strategy should be focused on</w:t>
      </w:r>
      <w:r w:rsidR="00C9143C">
        <w:t>:</w:t>
      </w:r>
      <w:r>
        <w:t xml:space="preserve"> </w:t>
      </w:r>
    </w:p>
    <w:p w:rsidR="00C9143C" w:rsidRDefault="00C9143C" w:rsidP="00C9143C">
      <w:pPr>
        <w:pStyle w:val="ListParagraph"/>
        <w:numPr>
          <w:ilvl w:val="0"/>
          <w:numId w:val="14"/>
        </w:numPr>
      </w:pPr>
      <w:r>
        <w:t>Good customer service.</w:t>
      </w:r>
      <w:r w:rsidR="00ED353E">
        <w:t xml:space="preserve"> </w:t>
      </w:r>
    </w:p>
    <w:p w:rsidR="00C9143C" w:rsidRDefault="00C9143C" w:rsidP="00C9143C">
      <w:pPr>
        <w:pStyle w:val="ListParagraph"/>
        <w:numPr>
          <w:ilvl w:val="0"/>
          <w:numId w:val="14"/>
        </w:numPr>
      </w:pPr>
      <w:r>
        <w:t>C</w:t>
      </w:r>
      <w:r w:rsidR="002136E2">
        <w:t>reating knowledge based articles that will help customers get value from the company’s products by equipping them with resources and video tutorials that will teach customers about every a</w:t>
      </w:r>
      <w:r>
        <w:t>spect of the company’s products.</w:t>
      </w:r>
      <w:r w:rsidR="002136E2">
        <w:t xml:space="preserve"> </w:t>
      </w:r>
    </w:p>
    <w:p w:rsidR="00ED353E" w:rsidRDefault="00C9143C" w:rsidP="00C9143C">
      <w:pPr>
        <w:pStyle w:val="ListParagraph"/>
        <w:numPr>
          <w:ilvl w:val="0"/>
          <w:numId w:val="14"/>
        </w:numPr>
      </w:pPr>
      <w:r>
        <w:lastRenderedPageBreak/>
        <w:t>I</w:t>
      </w:r>
      <w:r w:rsidR="002136E2">
        <w:t>mproving customer feedback program which will help determine the products that are most valuable to the customers, what t</w:t>
      </w:r>
      <w:r w:rsidR="00165D4A">
        <w:t>he customer needs from the comp</w:t>
      </w:r>
      <w:r w:rsidR="002136E2">
        <w:t>any and where there is more room for improvement. The customer feedback will also help identify who the company’s best fit customers are, and where opportunities for more revenue lies.</w:t>
      </w:r>
    </w:p>
    <w:p w:rsidR="002136E2" w:rsidRDefault="002136E2" w:rsidP="002136E2">
      <w:pPr>
        <w:pStyle w:val="Heading3"/>
      </w:pPr>
      <w:bookmarkStart w:id="28" w:name="_Toc96326499"/>
      <w:r>
        <w:t>Expansion</w:t>
      </w:r>
      <w:bookmarkEnd w:id="28"/>
    </w:p>
    <w:p w:rsidR="004A70A5" w:rsidRDefault="00165D4A" w:rsidP="002136E2">
      <w:r>
        <w:t>Existing</w:t>
      </w:r>
      <w:r w:rsidR="002136E2">
        <w:t xml:space="preserve"> customers are 50% more likely to try new products and spend 31% more than new customers</w:t>
      </w:r>
      <w:r w:rsidR="004A70A5">
        <w:t>. The strategy revolves</w:t>
      </w:r>
      <w:r w:rsidR="002136E2">
        <w:t xml:space="preserve"> </w:t>
      </w:r>
      <w:r>
        <w:t>around</w:t>
      </w:r>
      <w:r w:rsidR="002136E2">
        <w:t xml:space="preserve"> upselling and cross-selling to existing customers. The expansion strategy overlaps with the tactics for </w:t>
      </w:r>
      <w:r>
        <w:t>improving</w:t>
      </w:r>
      <w:r w:rsidR="002136E2">
        <w:t xml:space="preserve"> customer </w:t>
      </w:r>
      <w:r>
        <w:t>retention</w:t>
      </w:r>
      <w:r w:rsidR="004A70A5">
        <w:t>.</w:t>
      </w:r>
      <w:r w:rsidR="002136E2">
        <w:t xml:space="preserve"> </w:t>
      </w:r>
    </w:p>
    <w:p w:rsidR="002136E2" w:rsidRDefault="004A70A5" w:rsidP="002136E2">
      <w:r>
        <w:t>C</w:t>
      </w:r>
      <w:r w:rsidR="002136E2">
        <w:t>ustomer feedbacks should be taken into account and ensure they’re seeing success with the product they are currently using, from this the company</w:t>
      </w:r>
      <w:r w:rsidR="00532756">
        <w:t xml:space="preserve"> </w:t>
      </w:r>
      <w:r w:rsidR="002136E2">
        <w:t>can expand on what they purchase by promoting similar products or complimentary products.</w:t>
      </w:r>
    </w:p>
    <w:p w:rsidR="002136E2" w:rsidRDefault="002136E2" w:rsidP="002136E2">
      <w:pPr>
        <w:pStyle w:val="Heading3"/>
      </w:pPr>
      <w:bookmarkStart w:id="29" w:name="_Toc96326500"/>
      <w:r>
        <w:t>Pricing</w:t>
      </w:r>
      <w:bookmarkEnd w:id="29"/>
      <w:r>
        <w:t xml:space="preserve"> </w:t>
      </w:r>
    </w:p>
    <w:p w:rsidR="002136E2" w:rsidRDefault="00D026A0" w:rsidP="002136E2">
      <w:r>
        <w:t>The pricing</w:t>
      </w:r>
      <w:r w:rsidR="004A70A5">
        <w:t xml:space="preserve"> strategy</w:t>
      </w:r>
      <w:r>
        <w:t xml:space="preserve"> revolves around th</w:t>
      </w:r>
      <w:r w:rsidR="00532756">
        <w:t>e</w:t>
      </w:r>
      <w:r>
        <w:t xml:space="preserve"> </w:t>
      </w:r>
      <w:r w:rsidR="00165D4A">
        <w:t>customer’s</w:t>
      </w:r>
      <w:r>
        <w:t xml:space="preserve"> persona</w:t>
      </w:r>
      <w:r w:rsidR="004A70A5">
        <w:t xml:space="preserve"> (Group 0, Group 1, </w:t>
      </w:r>
      <w:proofErr w:type="gramStart"/>
      <w:r w:rsidR="004A70A5">
        <w:t>Group</w:t>
      </w:r>
      <w:proofErr w:type="gramEnd"/>
      <w:r w:rsidR="004A70A5">
        <w:t xml:space="preserve"> 2 &amp; Group 3)</w:t>
      </w:r>
      <w:r>
        <w:t xml:space="preserve"> which has been analyzed in the customer classification segment</w:t>
      </w:r>
      <w:r w:rsidR="00532756">
        <w:t>.</w:t>
      </w:r>
      <w:r>
        <w:t xml:space="preserve"> </w:t>
      </w:r>
      <w:r w:rsidR="00532756">
        <w:t xml:space="preserve">The considerations that were taken into account were: </w:t>
      </w:r>
    </w:p>
    <w:p w:rsidR="00532756" w:rsidRDefault="00532756" w:rsidP="00532756">
      <w:pPr>
        <w:pStyle w:val="ListParagraph"/>
        <w:numPr>
          <w:ilvl w:val="0"/>
          <w:numId w:val="9"/>
        </w:numPr>
      </w:pPr>
      <w:r>
        <w:t>How much value does the customer assign to the product</w:t>
      </w:r>
    </w:p>
    <w:p w:rsidR="00532756" w:rsidRDefault="00532756" w:rsidP="00532756">
      <w:pPr>
        <w:pStyle w:val="ListParagraph"/>
        <w:numPr>
          <w:ilvl w:val="0"/>
          <w:numId w:val="9"/>
        </w:numPr>
      </w:pPr>
      <w:r>
        <w:t xml:space="preserve">How much need do they have for the offering </w:t>
      </w:r>
    </w:p>
    <w:p w:rsidR="00532756" w:rsidRDefault="00532756" w:rsidP="00532756">
      <w:pPr>
        <w:pStyle w:val="ListParagraph"/>
        <w:numPr>
          <w:ilvl w:val="0"/>
          <w:numId w:val="9"/>
        </w:numPr>
      </w:pPr>
      <w:r>
        <w:t>How much can they afford to pay and how much are they willing to pay</w:t>
      </w:r>
    </w:p>
    <w:p w:rsidR="00532756" w:rsidRPr="002136E2" w:rsidRDefault="00532756" w:rsidP="00532756">
      <w:r>
        <w:t xml:space="preserve">The solution to this is bundling multiple products or offering the option for bulk </w:t>
      </w:r>
      <w:r w:rsidR="00165D4A">
        <w:t>purchases</w:t>
      </w:r>
      <w:r>
        <w:t xml:space="preserve"> to increase the </w:t>
      </w:r>
      <w:r w:rsidR="00165D4A">
        <w:t>value</w:t>
      </w:r>
      <w:r>
        <w:t xml:space="preserve"> received in comparison to price. The goal of the pricing strategy is to support generative </w:t>
      </w:r>
      <w:r w:rsidR="00165D4A">
        <w:t>repetitive</w:t>
      </w:r>
      <w:r>
        <w:t xml:space="preserve"> purchases.</w:t>
      </w:r>
    </w:p>
    <w:sectPr w:rsidR="00532756" w:rsidRPr="002136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FD9"/>
    <w:multiLevelType w:val="hybridMultilevel"/>
    <w:tmpl w:val="C26C2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13D41"/>
    <w:multiLevelType w:val="multilevel"/>
    <w:tmpl w:val="6E0C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F23357"/>
    <w:multiLevelType w:val="multilevel"/>
    <w:tmpl w:val="9222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6C011C"/>
    <w:multiLevelType w:val="hybridMultilevel"/>
    <w:tmpl w:val="6BB69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422692"/>
    <w:multiLevelType w:val="hybridMultilevel"/>
    <w:tmpl w:val="F2A2E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140ADA"/>
    <w:multiLevelType w:val="hybridMultilevel"/>
    <w:tmpl w:val="1A463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845A13"/>
    <w:multiLevelType w:val="multilevel"/>
    <w:tmpl w:val="C542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2CF64D7"/>
    <w:multiLevelType w:val="hybridMultilevel"/>
    <w:tmpl w:val="B5C4A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F551E6"/>
    <w:multiLevelType w:val="hybridMultilevel"/>
    <w:tmpl w:val="6BAAF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143D36"/>
    <w:multiLevelType w:val="multilevel"/>
    <w:tmpl w:val="EAFA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9C51E6E"/>
    <w:multiLevelType w:val="hybridMultilevel"/>
    <w:tmpl w:val="12023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191A4B"/>
    <w:multiLevelType w:val="hybridMultilevel"/>
    <w:tmpl w:val="B492D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CE751F"/>
    <w:multiLevelType w:val="hybridMultilevel"/>
    <w:tmpl w:val="FEE8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BC07F4"/>
    <w:multiLevelType w:val="multilevel"/>
    <w:tmpl w:val="8158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5"/>
  </w:num>
  <w:num w:numId="4">
    <w:abstractNumId w:val="9"/>
  </w:num>
  <w:num w:numId="5">
    <w:abstractNumId w:val="1"/>
  </w:num>
  <w:num w:numId="6">
    <w:abstractNumId w:val="2"/>
  </w:num>
  <w:num w:numId="7">
    <w:abstractNumId w:val="6"/>
  </w:num>
  <w:num w:numId="8">
    <w:abstractNumId w:val="4"/>
  </w:num>
  <w:num w:numId="9">
    <w:abstractNumId w:val="11"/>
  </w:num>
  <w:num w:numId="10">
    <w:abstractNumId w:val="3"/>
  </w:num>
  <w:num w:numId="11">
    <w:abstractNumId w:val="10"/>
  </w:num>
  <w:num w:numId="12">
    <w:abstractNumId w:val="7"/>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E30"/>
    <w:rsid w:val="0006053C"/>
    <w:rsid w:val="0009047B"/>
    <w:rsid w:val="000A5A63"/>
    <w:rsid w:val="000C0AF4"/>
    <w:rsid w:val="00106D0C"/>
    <w:rsid w:val="00127ACA"/>
    <w:rsid w:val="00146D87"/>
    <w:rsid w:val="00165D4A"/>
    <w:rsid w:val="00190AA0"/>
    <w:rsid w:val="001A1DF2"/>
    <w:rsid w:val="001B6AB6"/>
    <w:rsid w:val="001C36C7"/>
    <w:rsid w:val="001D5851"/>
    <w:rsid w:val="001D5B6E"/>
    <w:rsid w:val="002136E2"/>
    <w:rsid w:val="0022195C"/>
    <w:rsid w:val="00222427"/>
    <w:rsid w:val="00242588"/>
    <w:rsid w:val="00275F8A"/>
    <w:rsid w:val="00324849"/>
    <w:rsid w:val="00336A13"/>
    <w:rsid w:val="00381B47"/>
    <w:rsid w:val="003F2711"/>
    <w:rsid w:val="00411F46"/>
    <w:rsid w:val="00423433"/>
    <w:rsid w:val="004326EB"/>
    <w:rsid w:val="00441BB6"/>
    <w:rsid w:val="00487B72"/>
    <w:rsid w:val="004A0E07"/>
    <w:rsid w:val="004A70A5"/>
    <w:rsid w:val="004F0EB0"/>
    <w:rsid w:val="00532756"/>
    <w:rsid w:val="005D5B40"/>
    <w:rsid w:val="005D67ED"/>
    <w:rsid w:val="006169B9"/>
    <w:rsid w:val="006323CF"/>
    <w:rsid w:val="006438F1"/>
    <w:rsid w:val="00683235"/>
    <w:rsid w:val="00700C48"/>
    <w:rsid w:val="00715F5D"/>
    <w:rsid w:val="00732D3A"/>
    <w:rsid w:val="007876FD"/>
    <w:rsid w:val="007956D7"/>
    <w:rsid w:val="00806E30"/>
    <w:rsid w:val="009064DD"/>
    <w:rsid w:val="00930A7F"/>
    <w:rsid w:val="00941460"/>
    <w:rsid w:val="009C1683"/>
    <w:rsid w:val="009D6751"/>
    <w:rsid w:val="00A3774C"/>
    <w:rsid w:val="00AB5C59"/>
    <w:rsid w:val="00B467DA"/>
    <w:rsid w:val="00B5685D"/>
    <w:rsid w:val="00BB5F7A"/>
    <w:rsid w:val="00BE203A"/>
    <w:rsid w:val="00C42956"/>
    <w:rsid w:val="00C73441"/>
    <w:rsid w:val="00C9143C"/>
    <w:rsid w:val="00CB675C"/>
    <w:rsid w:val="00CE2337"/>
    <w:rsid w:val="00CF0113"/>
    <w:rsid w:val="00D026A0"/>
    <w:rsid w:val="00D52042"/>
    <w:rsid w:val="00D53610"/>
    <w:rsid w:val="00E42945"/>
    <w:rsid w:val="00EB36A1"/>
    <w:rsid w:val="00ED353E"/>
    <w:rsid w:val="00F120B6"/>
    <w:rsid w:val="00F95284"/>
    <w:rsid w:val="00FD3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4080B9-48F3-4C7E-A9D9-CF32EB22A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1F46"/>
    <w:rPr>
      <w:rFonts w:ascii="Times New Roman" w:hAnsi="Times New Roman"/>
      <w:sz w:val="24"/>
    </w:rPr>
  </w:style>
  <w:style w:type="paragraph" w:styleId="Heading1">
    <w:name w:val="heading 1"/>
    <w:basedOn w:val="Normal"/>
    <w:next w:val="Normal"/>
    <w:link w:val="Heading1Char"/>
    <w:uiPriority w:val="9"/>
    <w:qFormat/>
    <w:rsid w:val="000A5A63"/>
    <w:pPr>
      <w:keepNext/>
      <w:keepLines/>
      <w:spacing w:before="720" w:after="480"/>
      <w:jc w:val="cente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0A5A63"/>
    <w:pPr>
      <w:keepNext/>
      <w:keepLines/>
      <w:spacing w:before="280" w:after="2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42588"/>
    <w:pPr>
      <w:keepNext/>
      <w:keepLines/>
      <w:spacing w:before="280" w:after="240"/>
      <w:outlineLvl w:val="2"/>
    </w:pPr>
    <w:rPr>
      <w:rFonts w:eastAsiaTheme="majorEastAsia" w:cstheme="majorBidi"/>
      <w:b/>
      <w:color w:val="000000" w:themeColor="text1"/>
      <w:szCs w:val="24"/>
    </w:rPr>
  </w:style>
  <w:style w:type="paragraph" w:styleId="Heading4">
    <w:name w:val="heading 4"/>
    <w:basedOn w:val="Normal"/>
    <w:link w:val="Heading4Char"/>
    <w:uiPriority w:val="9"/>
    <w:qFormat/>
    <w:rsid w:val="00D53610"/>
    <w:pPr>
      <w:spacing w:before="100" w:beforeAutospacing="1" w:after="100" w:afterAutospacing="1" w:line="240" w:lineRule="auto"/>
      <w:outlineLvl w:val="3"/>
    </w:pPr>
    <w:rPr>
      <w:rFonts w:eastAsia="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53610"/>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53610"/>
    <w:pPr>
      <w:spacing w:before="100" w:beforeAutospacing="1" w:after="100" w:afterAutospacing="1" w:line="240" w:lineRule="auto"/>
    </w:pPr>
    <w:rPr>
      <w:rFonts w:eastAsia="Times New Roman" w:cs="Times New Roman"/>
      <w:szCs w:val="24"/>
    </w:rPr>
  </w:style>
  <w:style w:type="paragraph" w:styleId="Caption">
    <w:name w:val="caption"/>
    <w:basedOn w:val="Normal"/>
    <w:next w:val="Normal"/>
    <w:uiPriority w:val="35"/>
    <w:unhideWhenUsed/>
    <w:qFormat/>
    <w:rsid w:val="000A5A63"/>
    <w:pPr>
      <w:spacing w:after="200" w:line="240" w:lineRule="auto"/>
    </w:pPr>
    <w:rPr>
      <w:i/>
      <w:iCs/>
      <w:color w:val="000000" w:themeColor="text1"/>
      <w:szCs w:val="18"/>
    </w:rPr>
  </w:style>
  <w:style w:type="paragraph" w:styleId="ListParagraph">
    <w:name w:val="List Paragraph"/>
    <w:basedOn w:val="Normal"/>
    <w:uiPriority w:val="34"/>
    <w:qFormat/>
    <w:rsid w:val="001C36C7"/>
    <w:pPr>
      <w:ind w:left="720"/>
      <w:contextualSpacing/>
    </w:pPr>
  </w:style>
  <w:style w:type="character" w:styleId="Hyperlink">
    <w:name w:val="Hyperlink"/>
    <w:basedOn w:val="DefaultParagraphFont"/>
    <w:uiPriority w:val="99"/>
    <w:unhideWhenUsed/>
    <w:rsid w:val="00423433"/>
    <w:rPr>
      <w:color w:val="0563C1" w:themeColor="hyperlink"/>
      <w:u w:val="single"/>
    </w:rPr>
  </w:style>
  <w:style w:type="character" w:customStyle="1" w:styleId="Heading1Char">
    <w:name w:val="Heading 1 Char"/>
    <w:basedOn w:val="DefaultParagraphFont"/>
    <w:link w:val="Heading1"/>
    <w:uiPriority w:val="9"/>
    <w:rsid w:val="000A5A63"/>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0A5A6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242588"/>
    <w:rPr>
      <w:rFonts w:ascii="Times New Roman" w:eastAsiaTheme="majorEastAsia" w:hAnsi="Times New Roman" w:cstheme="majorBidi"/>
      <w:b/>
      <w:color w:val="000000" w:themeColor="text1"/>
      <w:sz w:val="24"/>
      <w:szCs w:val="24"/>
    </w:rPr>
  </w:style>
  <w:style w:type="paragraph" w:styleId="TOC1">
    <w:name w:val="toc 1"/>
    <w:basedOn w:val="Normal"/>
    <w:next w:val="Normal"/>
    <w:autoRedefine/>
    <w:uiPriority w:val="39"/>
    <w:unhideWhenUsed/>
    <w:rsid w:val="00CF0113"/>
    <w:pPr>
      <w:tabs>
        <w:tab w:val="right" w:leader="dot" w:pos="9350"/>
      </w:tabs>
      <w:spacing w:after="100"/>
      <w:jc w:val="center"/>
    </w:pPr>
  </w:style>
  <w:style w:type="paragraph" w:styleId="TOC2">
    <w:name w:val="toc 2"/>
    <w:basedOn w:val="Normal"/>
    <w:next w:val="Normal"/>
    <w:autoRedefine/>
    <w:uiPriority w:val="39"/>
    <w:unhideWhenUsed/>
    <w:rsid w:val="009064DD"/>
    <w:pPr>
      <w:spacing w:after="100"/>
      <w:ind w:left="240"/>
    </w:pPr>
  </w:style>
  <w:style w:type="paragraph" w:styleId="TOC3">
    <w:name w:val="toc 3"/>
    <w:basedOn w:val="Normal"/>
    <w:next w:val="Normal"/>
    <w:autoRedefine/>
    <w:uiPriority w:val="39"/>
    <w:unhideWhenUsed/>
    <w:rsid w:val="009064D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36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hyperlink" Target="https://github.com/Josiah-Jovido/TopUpReport/blob/main/Customer_Retention_%26_Churn.ipynb" TargetMode="Externa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yperlink" Target="https://github.com/Josiah-Jovido/TopUpReport/blob/main/Revenue_Optimization.ipynb"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Josiah-Jovido/TopUpReport/blob/main/Product_Recommendation.ipynb"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84432-5953-4A99-8CDA-BF1C5BC54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3213</Words>
  <Characters>18319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cp:lastPrinted>2022-02-21T08:27:00Z</cp:lastPrinted>
  <dcterms:created xsi:type="dcterms:W3CDTF">2022-02-21T08:11:00Z</dcterms:created>
  <dcterms:modified xsi:type="dcterms:W3CDTF">2022-02-21T08:27:00Z</dcterms:modified>
</cp:coreProperties>
</file>