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F69C" w14:textId="77777777" w:rsidR="00673B3A" w:rsidRDefault="00F32250">
      <w:pPr>
        <w:pStyle w:val="Heading1"/>
      </w:pPr>
      <w:r>
        <w:t>Why Gamma-Ray Emission May Originate Near the Galactic Center: A Stability-Based Interpretation from Genesis Field Theory (GenesisFT)</w:t>
      </w:r>
    </w:p>
    <w:p w14:paraId="2EDC89C0" w14:textId="77777777" w:rsidR="00673B3A" w:rsidRDefault="00F32250">
      <w:r>
        <w:rPr>
          <w:color w:val="000000"/>
        </w:rPr>
        <w:t xml:space="preserve">(Conceptual Insight — Theoretical, exploratory, and not peer-reviewed. Nothing here should be taken as established </w:t>
      </w:r>
      <w:r>
        <w:rPr>
          <w:color w:val="000000"/>
        </w:rPr>
        <w:t>fact.)</w:t>
      </w:r>
    </w:p>
    <w:p w14:paraId="5D9D64BD" w14:textId="77777777" w:rsidR="00673B3A" w:rsidRDefault="00F32250">
      <w:pPr>
        <w:pStyle w:val="Heading2"/>
      </w:pPr>
      <w:r>
        <w:rPr>
          <w:color w:val="000000"/>
        </w:rPr>
        <w:t>Abstract</w:t>
      </w:r>
    </w:p>
    <w:p w14:paraId="7A2E8644" w14:textId="77777777" w:rsidR="00673B3A" w:rsidRDefault="00F32250">
      <w:r>
        <w:t>Recent studies suggest a diffuse gamma-ray glow coming from the center of the Milky Way. Standard explanations rely on dark-matter particles annihilating, which would produce sharp spectral features. Genesis Field Theory (GenesisFT) instead proposes a simpler, field-based mechanism: when the dark field is pushed to extreme compression near the supermassive black hole, some of its normally stable mid-band modes become unstable and collapse, releasing high‑energy photons. This document provides a clear explanation of this idea and outlines how it differs from particle-based interpretations.</w:t>
      </w:r>
    </w:p>
    <w:p w14:paraId="65E1D636" w14:textId="77777777" w:rsidR="00673B3A" w:rsidRDefault="00F32250">
      <w:pPr>
        <w:pStyle w:val="Heading2"/>
      </w:pPr>
      <w:r>
        <w:rPr>
          <w:color w:val="000000"/>
        </w:rPr>
        <w:t>1. The Key Idea in Simple Terms</w:t>
      </w:r>
    </w:p>
    <w:p w14:paraId="23E3CB08" w14:textId="77777777" w:rsidR="00673B3A" w:rsidRDefault="00F32250">
      <w:r>
        <w:t>GenesisFT treats dark matter not as particles, but as stable vibrational modes of a universal field. In most of the galaxy these modes are calm and stable. Near the supermassive black hole, however, they become squeezed and crowded. When this compression becomes too strong, some modes lose stability and collapse. The collapse releases energy—sometimes in the form of gamma rays. In this view, gamma-ray emission is a sign that the field is being pushed beyond its stable limits.</w:t>
      </w:r>
    </w:p>
    <w:p w14:paraId="74F0BD95" w14:textId="77777777" w:rsidR="00673B3A" w:rsidRDefault="00F32250">
      <w:pPr>
        <w:pStyle w:val="Heading2"/>
      </w:pPr>
      <w:r>
        <w:rPr>
          <w:color w:val="000000"/>
        </w:rPr>
        <w:t>2. Why the Galactic Center Is the Critical Location</w:t>
      </w:r>
    </w:p>
    <w:p w14:paraId="52A5E880" w14:textId="77777777" w:rsidR="00673B3A" w:rsidRDefault="00F32250">
      <w:r>
        <w:t>The Galactic Center contains the strongest gravitational field in the entire Milky Way. This gravitational environment forces dark-field modes into tighter proximity than anywhere else. GenesisFT predicts that this is the most likely region for mode instability: the point where the field’s stable structure is most strained. Therefore, if gamma-ray emission is tied to dark-field behavior, the Galactic Center is the natural place to find it.</w:t>
      </w:r>
    </w:p>
    <w:p w14:paraId="41D55B94" w14:textId="77777777" w:rsidR="00673B3A" w:rsidRDefault="00F32250">
      <w:pPr>
        <w:pStyle w:val="Heading2"/>
      </w:pPr>
      <w:r>
        <w:rPr>
          <w:color w:val="000000"/>
        </w:rPr>
        <w:t>3. How Instability Produces Gamma Rays</w:t>
      </w:r>
    </w:p>
    <w:p w14:paraId="312717E1" w14:textId="77777777" w:rsidR="00673B3A" w:rsidRDefault="00F32250">
      <w:r>
        <w:rPr>
          <w:color w:val="000000"/>
        </w:rPr>
        <w:t>Stable modes in the dark field normally persist indefinitely. But when they are compressed beyond their allowed structure, they collapse. This collapse is not explosive—it is simply the field reorganizing into a more stable pattern. The excess energy released during this reorganization can emerge as high‑energy photons. Because the entire region around the black hole experiences this compression, the emission appears smooth and extended rather than pointlike.</w:t>
      </w:r>
    </w:p>
    <w:p w14:paraId="43CBE7C8" w14:textId="77777777" w:rsidR="00673B3A" w:rsidRDefault="00F32250">
      <w:pPr>
        <w:pStyle w:val="Heading2"/>
      </w:pPr>
      <w:r>
        <w:t>4. What GenesisFT Predicts the Emission Should Look Like</w:t>
      </w:r>
    </w:p>
    <w:p w14:paraId="0087C3B8" w14:textId="77777777" w:rsidR="00673B3A" w:rsidRDefault="00F32250">
      <w:r>
        <w:t>If gamma rays originate from dark-field mode instability, GenesisFT predicts the following observational features:</w:t>
        <w:br/>
        <w:br/>
        <w:t>• A broad, smooth glow centered on the Galactic Center.</w:t>
        <w:br/>
        <w:t>• No sharp peak at the exact location of the black hole.</w:t>
        <w:br/>
        <w:t>• A wide range of photon energies (rather than a narrow annihilation line).</w:t>
        <w:br/>
        <w:t>• A falloff pattern related to gravitational potential, not particle density.</w:t>
        <w:br/>
        <w:t>• Minimal clumping or substructure.</w:t>
        <w:br/>
        <w:br/>
        <w:t>These properties arise naturally from a field-driven mechanism and do not require any dark-matter particle type.</w:t>
      </w:r>
    </w:p>
    <w:p w14:paraId="736C1812" w14:textId="77777777" w:rsidR="00673B3A" w:rsidRDefault="00F32250">
      <w:pPr>
        <w:pStyle w:val="Heading2"/>
      </w:pPr>
      <w:r>
        <w:rPr>
          <w:color w:val="000000"/>
        </w:rPr>
        <w:t>5. How This Differs from Particle-Annihilation Models</w:t>
      </w:r>
    </w:p>
    <w:p w14:paraId="14E46D85" w14:textId="77777777" w:rsidR="00673B3A" w:rsidRDefault="00F32250">
      <w:r>
        <w:t>Particle models of dark matter rely on collisions or annihilation events. These events should produce specific gamma‑ray energies tied to the mass of the particle and should generate a central spike where density is highest. GenesisFT does not rely on particles at all. The emission comes from the stability of the field itself—and when instability occurs, it produces a smooth, extended region of radiation with no characteristic particle signature.</w:t>
      </w:r>
    </w:p>
    <w:p w14:paraId="1A4A3374" w14:textId="77777777" w:rsidR="00673B3A" w:rsidRDefault="00F32250">
      <w:pPr>
        <w:pStyle w:val="Heading2"/>
      </w:pPr>
      <w:r>
        <w:rPr>
          <w:color w:val="000000"/>
        </w:rPr>
        <w:t>6. A Clear, Testable Prediction</w:t>
      </w:r>
    </w:p>
    <w:p w14:paraId="2BA49C18" w14:textId="77777777" w:rsidR="00673B3A" w:rsidRDefault="00F32250">
      <w:r>
        <w:t>GenesisFT predicts that if the gamma-ray glow is caused by dark-field behavior, the emission will follow the pattern of mode compression around the black hole. This means it will be smooth, broad, and lacking particle-specific signatures. If future observations instead show narrow annihilation lines or sharp central cusps, the GenesisFT interpretation would be proven incorrect. This makes the idea falsifiable.</w:t>
      </w:r>
    </w:p>
    <w:p w14:paraId="65050BF9" w14:textId="77777777" w:rsidR="00673B3A" w:rsidRDefault="00F32250">
      <w:pPr>
        <w:pStyle w:val="Heading2"/>
      </w:pPr>
      <w:r>
        <w:rPr>
          <w:color w:val="000000"/>
        </w:rPr>
        <w:t>Conclusion</w:t>
      </w:r>
    </w:p>
    <w:p w14:paraId="0DA945B3" w14:textId="77777777" w:rsidR="00673B3A" w:rsidRDefault="00F32250">
      <w:r>
        <w:t>In GenesisFT, gamma-ray emission near the Galactic Center is a natural consequence of the dark field being stressed beyond its stable configuration by extreme gravitational compression. As modes collapse, they release energy in the form of broad-spectrum photons, including gamma rays. This provides an alternative, field-based explanation for the observed emission without invoking dark-matter particles. Future observations will determine whether the behavior of this emission matches the predictions outlined here.</w:t>
      </w:r>
    </w:p>
    <w:sectPr w:rsidR="00673B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194256">
    <w:abstractNumId w:val="8"/>
  </w:num>
  <w:num w:numId="2" w16cid:durableId="941498210">
    <w:abstractNumId w:val="6"/>
  </w:num>
  <w:num w:numId="3" w16cid:durableId="996037247">
    <w:abstractNumId w:val="5"/>
  </w:num>
  <w:num w:numId="4" w16cid:durableId="1623461344">
    <w:abstractNumId w:val="4"/>
  </w:num>
  <w:num w:numId="5" w16cid:durableId="192043245">
    <w:abstractNumId w:val="7"/>
  </w:num>
  <w:num w:numId="6" w16cid:durableId="1124350863">
    <w:abstractNumId w:val="3"/>
  </w:num>
  <w:num w:numId="7" w16cid:durableId="1087457153">
    <w:abstractNumId w:val="2"/>
  </w:num>
  <w:num w:numId="8" w16cid:durableId="1256480260">
    <w:abstractNumId w:val="1"/>
  </w:num>
  <w:num w:numId="9" w16cid:durableId="195528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B3A"/>
    <w:rsid w:val="00AA1D8D"/>
    <w:rsid w:val="00B47730"/>
    <w:rsid w:val="00CB0664"/>
    <w:rsid w:val="00F32250"/>
    <w:rsid w:val="00FC0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D26EF"/>
  <w14:defaultImageDpi w14:val="300"/>
  <w15:docId w15:val="{255001F4-BF71-4A74-8C75-E57C17F0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cp:lastModifiedBy>
  <cp:revision>2</cp:revision>
  <dcterms:created xsi:type="dcterms:W3CDTF">2025-12-02T17:08:00Z</dcterms:created>
  <dcterms:modified xsi:type="dcterms:W3CDTF">2025-12-02T17:08:00Z</dcterms:modified>
  <cp:category/>
</cp:coreProperties>
</file>