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A06E" w14:textId="77777777" w:rsidR="00F34A6E" w:rsidRDefault="007D7AC5">
      <w:pPr>
        <w:jc w:val="center"/>
      </w:pPr>
      <w:r>
        <w:rPr>
          <w:b/>
          <w:sz w:val="32"/>
        </w:rPr>
        <w:t>Why Mass Exists: A Stability-Based Interpretation from Genesis Field Theory (GenesisFT)</w:t>
      </w:r>
    </w:p>
    <w:p w14:paraId="23267175" w14:textId="77777777" w:rsidR="00F34A6E" w:rsidRDefault="007D7AC5">
      <w:pPr>
        <w:jc w:val="center"/>
      </w:pPr>
      <w:r>
        <w:rPr>
          <w:sz w:val="20"/>
        </w:rPr>
        <w:t>(Conceptual Insight — Theoretical, exploratory, and not peer-reviewed. Nothing here should be taken as established fact.)</w:t>
      </w:r>
    </w:p>
    <w:p w14:paraId="14DB52A6" w14:textId="77777777" w:rsidR="00F34A6E" w:rsidRDefault="007D7AC5">
      <w:r>
        <w:rPr>
          <w:b/>
          <w:sz w:val="24"/>
        </w:rPr>
        <w:t>Abstract</w:t>
      </w:r>
    </w:p>
    <w:p w14:paraId="3CFE662C" w14:textId="77777777" w:rsidR="00F34A6E" w:rsidRDefault="007D7AC5">
      <w:r>
        <w:t xml:space="preserve">Mass is one of the most </w:t>
      </w:r>
      <w:r>
        <w:t xml:space="preserve">fundamental properties in physics, yet its origin remains poorly explained in standard theory. While the Standard Model describes how particles behave, it does not reveal *why* different particles possess such vastly different masses, why mass scales across structures, or why composite systems weigh more than their parts. Genesis Field Theory (GenesisFT) offers a conceptual explanation rooted in stability: mass arises from the energy required to maintain nested, overlapping wave modes within the primordial </w:t>
      </w:r>
      <w:r>
        <w:t>field. This document outlines how a stability-based, wave-structured framework provides a natural explanation for why mass exists and why it scales the way it does.</w:t>
      </w:r>
    </w:p>
    <w:p w14:paraId="06A284D9" w14:textId="77777777" w:rsidR="00F34A6E" w:rsidRDefault="007D7AC5">
      <w:r>
        <w:rPr>
          <w:b/>
          <w:sz w:val="24"/>
        </w:rPr>
        <w:t>1. Mass as Stored Stability Energy</w:t>
      </w:r>
    </w:p>
    <w:p w14:paraId="23CF2AA9" w14:textId="77777777" w:rsidR="00F34A6E" w:rsidRDefault="007D7AC5">
      <w:r>
        <w:t>In GenesisFT, every object—particle, atom, planet, or galaxy—is a configuration of field modes seeking the most stable arrangement possible. When modes overlap or are confined inside larger patterns, each overlap point represents a region where stability must be enforced. Maintaining this structure requires energy. This stored stability energy manifests as what we observe as mass.</w:t>
      </w:r>
    </w:p>
    <w:p w14:paraId="5DA46737" w14:textId="77777777" w:rsidR="00F34A6E" w:rsidRDefault="007D7AC5">
      <w:r>
        <w:rPr>
          <w:b/>
          <w:sz w:val="24"/>
        </w:rPr>
        <w:t>2. Independent Waves Have Almost No Mass</w:t>
      </w:r>
    </w:p>
    <w:p w14:paraId="0718904F" w14:textId="77777777" w:rsidR="00F34A6E" w:rsidRDefault="007D7AC5">
      <w:r>
        <w:t>A wave that exists without being nested or confined—such as a photon—requires little to no energy to persist. It does not rely on reinforcement from smaller modes, nor does it impose tight stability constraints. As a result, independent or loosely bound modes behave as nearly massless entities. This includes long-wavelength IR-band structures, gravitational waves, and other low-confinement patterns.</w:t>
      </w:r>
    </w:p>
    <w:p w14:paraId="5464ECAE" w14:textId="77777777" w:rsidR="00F34A6E" w:rsidRDefault="007D7AC5">
      <w:r>
        <w:rPr>
          <w:b/>
          <w:sz w:val="24"/>
        </w:rPr>
        <w:t>3. Nested Modes Create Overlap Points That Store Energy</w:t>
      </w:r>
    </w:p>
    <w:p w14:paraId="3ED8C214" w14:textId="77777777" w:rsidR="00F34A6E" w:rsidRDefault="007D7AC5">
      <w:r>
        <w:t>When smaller modes form inside a larger wave, they create regions of overlap where stability must be actively maintained. Each nested mode reinforces or constrains the surrounding pattern, requiring additional energy to hold the structure together. The more overlap points a configuration contains, the more energy is stored — and therefore the greater the mass.</w:t>
      </w:r>
    </w:p>
    <w:p w14:paraId="1C9A3E34" w14:textId="77777777" w:rsidR="00F34A6E" w:rsidRDefault="007D7AC5">
      <w:r>
        <w:rPr>
          <w:b/>
          <w:sz w:val="24"/>
        </w:rPr>
        <w:t>4. Why Electrons Are Light and Protons Are Heavy</w:t>
      </w:r>
    </w:p>
    <w:p w14:paraId="6451088F" w14:textId="77777777" w:rsidR="00F34A6E" w:rsidRDefault="007D7AC5">
      <w:r>
        <w:t>Electrons correspond to relatively simple UV-band mode patterns with minimal nesting and few overlap points. Their stability requirements are therefore low, resulting in a small mass.</w:t>
      </w:r>
      <w:r>
        <w:br/>
      </w:r>
      <w:r>
        <w:br/>
      </w:r>
      <w:r>
        <w:lastRenderedPageBreak/>
        <w:t>Protons, however, are composed of many tightly confined UV modes forming a dense, highly nested structure. Each sub-mode contributes additional stability energy. Because the proton contains hundreds to thousands of times more internal overlap than an electron, it naturally possesses far greater mass.</w:t>
      </w:r>
      <w:r>
        <w:br/>
      </w:r>
      <w:r>
        <w:br/>
        <w:t>This framework also explains why neutrons are slightly heavier, and why neutrinos—almost unconfined—are extremely light.</w:t>
      </w:r>
    </w:p>
    <w:p w14:paraId="13C25495" w14:textId="77777777" w:rsidR="00F34A6E" w:rsidRDefault="007D7AC5">
      <w:r>
        <w:rPr>
          <w:b/>
          <w:sz w:val="24"/>
        </w:rPr>
        <w:t>5. Larger Objects Have More Mass Because They Contain More Modes</w:t>
      </w:r>
    </w:p>
    <w:p w14:paraId="21338A8F" w14:textId="77777777" w:rsidR="00F34A6E" w:rsidRDefault="007D7AC5">
      <w:r>
        <w:t>The same principle that explains particle masses also scales upward. Larger objects contain vast numbers of nested wave structures. A planet contains more atomic modes than a rock; a star contains more than a planet; a galaxy contains more than a star. Each additional mode, and each new overlap among them, adds stability energy to the system.</w:t>
      </w:r>
      <w:r>
        <w:br/>
      </w:r>
      <w:r>
        <w:br/>
        <w:t>Mass therefore scales with the total number of reinforcing wave structures inside an object.</w:t>
      </w:r>
    </w:p>
    <w:p w14:paraId="51574CCA" w14:textId="77777777" w:rsidR="00F34A6E" w:rsidRDefault="007D7AC5">
      <w:r>
        <w:rPr>
          <w:b/>
          <w:sz w:val="24"/>
        </w:rPr>
        <w:t>6. A Universal Mass Rule in GenesisFT</w:t>
      </w:r>
    </w:p>
    <w:p w14:paraId="1D29CE1B" w14:textId="77777777" w:rsidR="00F34A6E" w:rsidRDefault="007D7AC5">
      <w:r>
        <w:t>GenesisFT provides a unified explanation for mass across all scales:</w:t>
      </w:r>
      <w:r>
        <w:br/>
      </w:r>
      <w:r>
        <w:br/>
        <w:t xml:space="preserve">    Mass = Total stability energy stored in all overlapping, nested mode-patterns.</w:t>
      </w:r>
      <w:r>
        <w:br/>
      </w:r>
      <w:r>
        <w:br/>
        <w:t>This rule applies to electrons, protons, atoms, molecules, planets, stars, and galaxies. It explains the mass hierarchy, mass additivity, and the behavior of composite systems. While it does not yet produce precise numerical mass values, it provides a coherent explanation for the qualitative structure behind mass.</w:t>
      </w:r>
    </w:p>
    <w:p w14:paraId="67D4AAC9" w14:textId="77777777" w:rsidR="00F34A6E" w:rsidRDefault="007D7AC5">
      <w:r>
        <w:rPr>
          <w:b/>
          <w:sz w:val="24"/>
        </w:rPr>
        <w:t>Conclusion</w:t>
      </w:r>
    </w:p>
    <w:p w14:paraId="64A8DE13" w14:textId="77777777" w:rsidR="00F34A6E" w:rsidRDefault="007D7AC5">
      <w:r>
        <w:t>In GenesisFT, mass emerges from the energy required to maintain nested, overlapping wave modes within the primordial field. Independent or loosely confined waves carry almost no mass, while tightly nested UV-mode structures—such as protons—store large amounts of stability energy. The same principle scales to larger structures, providing a unified conceptual explanation for why mass exists and why it grows with complexity. Although this interpretation does not replace particle physics or cosmology, it offers</w:t>
      </w:r>
      <w:r>
        <w:t xml:space="preserve"> a meaningful 'why' behind mass that integrates naturally into the broader stability-driven framework of Genesis Field Theory.</w:t>
      </w:r>
    </w:p>
    <w:p w14:paraId="62834D4D" w14:textId="77777777" w:rsidR="007D7AC5" w:rsidRDefault="007D7AC5"/>
    <w:p w14:paraId="531F6A62" w14:textId="3A096D44" w:rsidR="007D7AC5" w:rsidRDefault="007D7AC5">
      <w:r w:rsidRPr="007D7AC5">
        <w:lastRenderedPageBreak/>
        <w:drawing>
          <wp:inline distT="0" distB="0" distL="0" distR="0" wp14:anchorId="16B19A67" wp14:editId="583BCB5C">
            <wp:extent cx="5410200" cy="2959329"/>
            <wp:effectExtent l="0" t="0" r="0" b="0"/>
            <wp:docPr id="205406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9524" name=""/>
                    <pic:cNvPicPr/>
                  </pic:nvPicPr>
                  <pic:blipFill>
                    <a:blip r:embed="rId6"/>
                    <a:stretch>
                      <a:fillRect/>
                    </a:stretch>
                  </pic:blipFill>
                  <pic:spPr>
                    <a:xfrm>
                      <a:off x="0" y="0"/>
                      <a:ext cx="5410218" cy="2959339"/>
                    </a:xfrm>
                    <a:prstGeom prst="rect">
                      <a:avLst/>
                    </a:prstGeom>
                  </pic:spPr>
                </pic:pic>
              </a:graphicData>
            </a:graphic>
          </wp:inline>
        </w:drawing>
      </w:r>
    </w:p>
    <w:sectPr w:rsidR="007D7A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203484">
    <w:abstractNumId w:val="8"/>
  </w:num>
  <w:num w:numId="2" w16cid:durableId="337394022">
    <w:abstractNumId w:val="6"/>
  </w:num>
  <w:num w:numId="3" w16cid:durableId="2047635046">
    <w:abstractNumId w:val="5"/>
  </w:num>
  <w:num w:numId="4" w16cid:durableId="1733581737">
    <w:abstractNumId w:val="4"/>
  </w:num>
  <w:num w:numId="5" w16cid:durableId="1950966165">
    <w:abstractNumId w:val="7"/>
  </w:num>
  <w:num w:numId="6" w16cid:durableId="1556352977">
    <w:abstractNumId w:val="3"/>
  </w:num>
  <w:num w:numId="7" w16cid:durableId="1816481611">
    <w:abstractNumId w:val="2"/>
  </w:num>
  <w:num w:numId="8" w16cid:durableId="1736853520">
    <w:abstractNumId w:val="1"/>
  </w:num>
  <w:num w:numId="9" w16cid:durableId="183194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AC5"/>
    <w:rsid w:val="00A875C3"/>
    <w:rsid w:val="00AA1D8D"/>
    <w:rsid w:val="00B47730"/>
    <w:rsid w:val="00CB0664"/>
    <w:rsid w:val="00F34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40134"/>
  <w14:defaultImageDpi w14:val="300"/>
  <w15:docId w15:val="{3CA1DE3F-DB6C-4C3B-81A2-5DC058B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2</cp:revision>
  <dcterms:created xsi:type="dcterms:W3CDTF">2013-12-23T23:15:00Z</dcterms:created>
  <dcterms:modified xsi:type="dcterms:W3CDTF">2025-12-03T19:20:00Z</dcterms:modified>
  <cp:category/>
</cp:coreProperties>
</file>