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Name: Josiah Kowalski </w:t>
        <w:tab/>
        <w:tab/>
        <w:tab/>
        <w:t xml:space="preserve">                           [Assignment 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mallCaps w:val="0"/>
          <w:color w:val="333333"/>
        </w:rPr>
      </w:pPr>
      <w:r w:rsidDel="00000000" w:rsidR="00000000" w:rsidRPr="00000000">
        <w:rPr>
          <w:b w:val="1"/>
          <w:smallCaps w:val="0"/>
          <w:color w:val="333333"/>
          <w:rtl w:val="0"/>
        </w:rPr>
        <w:t xml:space="preserve">Each assignment has three parts.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mallCaps w:val="0"/>
          <w:color w:val="333333"/>
        </w:rPr>
      </w:pPr>
      <w:r w:rsidDel="00000000" w:rsidR="00000000" w:rsidRPr="00000000">
        <w:rPr>
          <w:b w:val="1"/>
          <w:smallCaps w:val="0"/>
          <w:color w:val="333333"/>
          <w:rtl w:val="0"/>
        </w:rPr>
        <w:t xml:space="preserve">Part One:</w:t>
      </w:r>
      <w:r w:rsidDel="00000000" w:rsidR="00000000" w:rsidRPr="00000000">
        <w:rPr>
          <w:smallCaps w:val="0"/>
          <w:color w:val="333333"/>
          <w:rtl w:val="0"/>
        </w:rPr>
        <w:t xml:space="preserve"> Follow the assignment directions and create an outline of your program (pseudocode).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mallCaps w:val="0"/>
          <w:color w:val="333333"/>
        </w:rPr>
      </w:pPr>
      <w:r w:rsidDel="00000000" w:rsidR="00000000" w:rsidRPr="00000000">
        <w:rPr>
          <w:b w:val="1"/>
          <w:smallCaps w:val="0"/>
          <w:color w:val="333333"/>
          <w:rtl w:val="0"/>
        </w:rPr>
        <w:t xml:space="preserve">Insert your pseudocode here: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mallCaps w:val="0"/>
          <w:color w:val="333333"/>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b w:val="1"/>
          <w:smallCaps w:val="0"/>
          <w:color w:val="333333"/>
          <w:rtl w:val="0"/>
        </w:rPr>
        <w:t xml:space="preserve">Part Two:</w:t>
      </w:r>
      <w:r w:rsidDel="00000000" w:rsidR="00000000" w:rsidRPr="00000000">
        <w:rPr>
          <w:smallCaps w:val="0"/>
          <w:color w:val="333333"/>
          <w:rtl w:val="0"/>
        </w:rPr>
        <w:t xml:space="preserve"> Code the program. Use the IDE to code and test your program.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rPr>
          <w:smallCaps w:val="0"/>
          <w:color w:val="333333"/>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rPr>
          <w:smallCaps w:val="0"/>
        </w:rPr>
      </w:pPr>
      <w:r w:rsidDel="00000000" w:rsidR="00000000" w:rsidRPr="00000000">
        <w:rPr>
          <w:b w:val="1"/>
          <w:smallCaps w:val="0"/>
          <w:color w:val="333333"/>
          <w:rtl w:val="0"/>
        </w:rPr>
        <w:t xml:space="preserve">Example of expected output: </w:t>
      </w:r>
      <w:r w:rsidDel="00000000" w:rsidR="00000000" w:rsidRPr="00000000">
        <w:rPr>
          <w:smallCaps w:val="0"/>
          <w:color w:val="333333"/>
          <w:rtl w:val="0"/>
        </w:rPr>
        <w:t xml:space="preserve">The </w:t>
      </w:r>
      <w:r w:rsidDel="00000000" w:rsidR="00000000" w:rsidRPr="00000000">
        <w:rPr>
          <w:smallCaps w:val="0"/>
          <w:rtl w:val="0"/>
        </w:rPr>
        <w:t xml:space="preserve">output for your program should resemble the screen shot at the end of the assignment description. Your specific results will vary depending on the choices you make about the design and the input provided.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mallCaps w:val="0"/>
          <w:color w:val="333333"/>
        </w:rPr>
      </w:pPr>
      <w:r w:rsidDel="00000000" w:rsidR="00000000" w:rsidRPr="00000000">
        <w:rPr>
          <w:b w:val="1"/>
          <w:smallCaps w:val="0"/>
          <w:color w:val="333333"/>
          <w:rtl w:val="0"/>
        </w:rPr>
        <w:t xml:space="preserve">Insert a copy of your code from the IDE here: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357" w:lineRule="auto"/>
        <w:rPr>
          <w:b w:val="1"/>
          <w:smallCaps w:val="0"/>
          <w:color w:val="333333"/>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b w:val="1"/>
          <w:smallCaps w:val="0"/>
          <w:color w:val="333333"/>
          <w:rtl w:val="0"/>
        </w:rPr>
        <w:t xml:space="preserve">Part Three:</w:t>
      </w:r>
      <w:r w:rsidDel="00000000" w:rsidR="00000000" w:rsidRPr="00000000">
        <w:rPr>
          <w:smallCaps w:val="0"/>
          <w:color w:val="333333"/>
          <w:rtl w:val="0"/>
        </w:rPr>
        <w:t xml:space="preserve"> Complete the Post Mortem Review (PMR). Write thoughtful two to three sentence responses to all the questions in the PMR chart. </w:t>
      </w:r>
    </w:p>
    <w:tbl>
      <w:tblPr>
        <w:tblStyle w:val="Table1"/>
        <w:tblW w:w="957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8"/>
        <w:gridCol w:w="6048"/>
        <w:tblGridChange w:id="0">
          <w:tblGrid>
            <w:gridCol w:w="3528"/>
            <w:gridCol w:w="6048"/>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357" w:lineRule="auto"/>
              <w:rPr>
                <w:b w:val="1"/>
                <w:smallCaps w:val="0"/>
                <w:color w:val="333333"/>
              </w:rPr>
            </w:pPr>
            <w:r w:rsidDel="00000000" w:rsidR="00000000" w:rsidRPr="00000000">
              <w:rPr>
                <w:b w:val="1"/>
                <w:smallCaps w:val="0"/>
                <w:color w:val="333333"/>
                <w:rtl w:val="0"/>
              </w:rPr>
              <w:t xml:space="preserve">Review Question</w:t>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357" w:lineRule="auto"/>
              <w:rPr>
                <w:b w:val="1"/>
                <w:smallCaps w:val="0"/>
                <w:color w:val="333333"/>
              </w:rPr>
            </w:pPr>
            <w:r w:rsidDel="00000000" w:rsidR="00000000" w:rsidRPr="00000000">
              <w:rPr>
                <w:b w:val="1"/>
                <w:smallCaps w:val="0"/>
                <w:color w:val="333333"/>
                <w:rtl w:val="0"/>
              </w:rPr>
              <w:t xml:space="preserve">Response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smallCaps w:val="0"/>
                <w:color w:val="333333"/>
                <w:rtl w:val="0"/>
              </w:rPr>
              <w:t xml:space="preserve">What was the purpose of your program?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smallCaps w:val="0"/>
                <w:color w:val="333333"/>
                <w:rtl w:val="0"/>
              </w:rPr>
              <w:t xml:space="preserve">How could your program be useful in the real world?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smallCaps w:val="0"/>
                <w:color w:val="333333"/>
                <w:rtl w:val="0"/>
              </w:rPr>
              <w:t xml:space="preserve">What is a problem you ran into, and how did you fix 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smallCaps w:val="0"/>
                <w:color w:val="333333"/>
                <w:rtl w:val="0"/>
              </w:rPr>
              <w:t xml:space="preserve">Describe one thing you would do differently the next time you write a program.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357" w:lineRule="auto"/>
              <w:rPr>
                <w:smallCaps w:val="0"/>
                <w:color w:val="333333"/>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mallCaps w:val="0"/>
          <w:color w:val="333333"/>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