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37B" w:rsidRDefault="00EF437B">
      <w:r>
        <w:rPr>
          <w:noProof/>
        </w:rPr>
        <w:drawing>
          <wp:inline distT="0" distB="0" distL="0" distR="0">
            <wp:extent cx="5943600" cy="2955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2750"/>
        <w:gridCol w:w="1070"/>
        <w:gridCol w:w="1181"/>
        <w:gridCol w:w="1132"/>
        <w:gridCol w:w="2889"/>
      </w:tblGrid>
      <w:tr w:rsidR="00EF437B" w:rsidTr="00EF437B">
        <w:tc>
          <w:tcPr>
            <w:tcW w:w="328" w:type="dxa"/>
          </w:tcPr>
          <w:p w:rsidR="00EF437B" w:rsidRDefault="00EF437B"/>
        </w:tc>
        <w:tc>
          <w:tcPr>
            <w:tcW w:w="2750" w:type="dxa"/>
          </w:tcPr>
          <w:p w:rsidR="00EF437B" w:rsidRDefault="00EF437B">
            <w:r>
              <w:t>Control Name</w:t>
            </w:r>
          </w:p>
        </w:tc>
        <w:tc>
          <w:tcPr>
            <w:tcW w:w="1070" w:type="dxa"/>
          </w:tcPr>
          <w:p w:rsidR="00EF437B" w:rsidRDefault="00EF437B">
            <w:r>
              <w:t>Load/Pos</w:t>
            </w:r>
          </w:p>
        </w:tc>
        <w:tc>
          <w:tcPr>
            <w:tcW w:w="1181" w:type="dxa"/>
          </w:tcPr>
          <w:p w:rsidR="00EF437B" w:rsidRDefault="00EF437B">
            <w:r>
              <w:t>CRUD</w:t>
            </w:r>
          </w:p>
        </w:tc>
        <w:tc>
          <w:tcPr>
            <w:tcW w:w="1132" w:type="dxa"/>
          </w:tcPr>
          <w:p w:rsidR="00EF437B" w:rsidRDefault="00EF437B">
            <w:r>
              <w:t>Validation</w:t>
            </w:r>
          </w:p>
        </w:tc>
        <w:tc>
          <w:tcPr>
            <w:tcW w:w="2889" w:type="dxa"/>
          </w:tcPr>
          <w:p w:rsidR="00EF437B" w:rsidRDefault="00EF437B">
            <w:r>
              <w:t>Event Actions /Notes</w:t>
            </w:r>
          </w:p>
        </w:tc>
      </w:tr>
      <w:tr w:rsidR="00EF437B" w:rsidTr="00EF437B">
        <w:tc>
          <w:tcPr>
            <w:tcW w:w="328" w:type="dxa"/>
          </w:tcPr>
          <w:p w:rsidR="00EF437B" w:rsidRDefault="00EF437B">
            <w:r>
              <w:t>1</w:t>
            </w:r>
          </w:p>
        </w:tc>
        <w:tc>
          <w:tcPr>
            <w:tcW w:w="2750" w:type="dxa"/>
          </w:tcPr>
          <w:p w:rsidR="00EF437B" w:rsidRDefault="00EF437B">
            <w:proofErr w:type="spellStart"/>
            <w:r>
              <w:t>CategoryList</w:t>
            </w:r>
            <w:proofErr w:type="spellEnd"/>
          </w:p>
        </w:tc>
        <w:tc>
          <w:tcPr>
            <w:tcW w:w="1070" w:type="dxa"/>
          </w:tcPr>
          <w:p w:rsidR="00EF437B" w:rsidRDefault="00EF437B"/>
        </w:tc>
        <w:tc>
          <w:tcPr>
            <w:tcW w:w="1181" w:type="dxa"/>
          </w:tcPr>
          <w:p w:rsidR="00EF437B" w:rsidRDefault="00EF437B">
            <w:r>
              <w:t>R</w:t>
            </w:r>
          </w:p>
        </w:tc>
        <w:tc>
          <w:tcPr>
            <w:tcW w:w="1132" w:type="dxa"/>
          </w:tcPr>
          <w:p w:rsidR="00EF437B" w:rsidRDefault="00EF437B"/>
        </w:tc>
        <w:tc>
          <w:tcPr>
            <w:tcW w:w="2889" w:type="dxa"/>
          </w:tcPr>
          <w:p w:rsidR="00EF437B" w:rsidRDefault="00EF437B" w:rsidP="00EF437B">
            <w:proofErr w:type="spellStart"/>
            <w:r>
              <w:t>Page_Load</w:t>
            </w:r>
            <w:proofErr w:type="spellEnd"/>
            <w:proofErr w:type="gramStart"/>
            <w:r>
              <w:t>(!</w:t>
            </w:r>
            <w:proofErr w:type="spellStart"/>
            <w:r>
              <w:t>IsPostBack</w:t>
            </w:r>
            <w:proofErr w:type="spellEnd"/>
            <w:proofErr w:type="gramEnd"/>
            <w:r>
              <w:t>)</w:t>
            </w:r>
          </w:p>
          <w:p w:rsidR="00EF437B" w:rsidRDefault="00EF437B" w:rsidP="00EF437B">
            <w:r>
              <w:t xml:space="preserve">Load </w:t>
            </w:r>
            <w:proofErr w:type="spellStart"/>
            <w:r>
              <w:t>ddl</w:t>
            </w:r>
            <w:proofErr w:type="spellEnd"/>
            <w:r>
              <w:t xml:space="preserve"> for query use</w:t>
            </w:r>
          </w:p>
          <w:p w:rsidR="00EF437B" w:rsidRDefault="00EF437B" w:rsidP="00EF437B">
            <w:r>
              <w:t>Put load in sperate method</w:t>
            </w:r>
          </w:p>
          <w:p w:rsidR="00EF437B" w:rsidRDefault="00EF437B" w:rsidP="00EF437B">
            <w:r>
              <w:t>Sort on category description</w:t>
            </w:r>
          </w:p>
        </w:tc>
      </w:tr>
      <w:tr w:rsidR="00EF437B" w:rsidTr="00EF437B">
        <w:tc>
          <w:tcPr>
            <w:tcW w:w="328" w:type="dxa"/>
          </w:tcPr>
          <w:p w:rsidR="00EF437B" w:rsidRDefault="00EF437B">
            <w:r>
              <w:t>2</w:t>
            </w:r>
          </w:p>
        </w:tc>
        <w:tc>
          <w:tcPr>
            <w:tcW w:w="2750" w:type="dxa"/>
          </w:tcPr>
          <w:p w:rsidR="00EF437B" w:rsidRDefault="00EF437B">
            <w:r>
              <w:t xml:space="preserve">Fetch </w:t>
            </w:r>
          </w:p>
        </w:tc>
        <w:tc>
          <w:tcPr>
            <w:tcW w:w="1070" w:type="dxa"/>
          </w:tcPr>
          <w:p w:rsidR="00EF437B" w:rsidRDefault="00EF437B">
            <w:r>
              <w:t>4</w:t>
            </w:r>
          </w:p>
        </w:tc>
        <w:tc>
          <w:tcPr>
            <w:tcW w:w="1181" w:type="dxa"/>
          </w:tcPr>
          <w:p w:rsidR="00EF437B" w:rsidRDefault="00EF437B">
            <w:r>
              <w:t>R</w:t>
            </w:r>
          </w:p>
        </w:tc>
        <w:tc>
          <w:tcPr>
            <w:tcW w:w="1132" w:type="dxa"/>
          </w:tcPr>
          <w:p w:rsidR="00EF437B" w:rsidRDefault="00EF437B"/>
        </w:tc>
        <w:tc>
          <w:tcPr>
            <w:tcW w:w="2889" w:type="dxa"/>
          </w:tcPr>
          <w:p w:rsidR="00EF437B" w:rsidRDefault="00EF437B">
            <w:r>
              <w:t>Validate selection made</w:t>
            </w:r>
          </w:p>
          <w:p w:rsidR="00EF437B" w:rsidRDefault="00EF437B">
            <w:r>
              <w:t>BLL method</w:t>
            </w:r>
          </w:p>
          <w:p w:rsidR="00EF437B" w:rsidRDefault="00EF437B">
            <w:r>
              <w:t>List&lt;Product&gt;</w:t>
            </w:r>
          </w:p>
          <w:p w:rsidR="00EF437B" w:rsidRDefault="00EF437B">
            <w:proofErr w:type="spellStart"/>
            <w:r>
              <w:t>Products_FindbyCategory</w:t>
            </w:r>
            <w:proofErr w:type="spellEnd"/>
            <w:r>
              <w:t>(int)</w:t>
            </w:r>
          </w:p>
          <w:p w:rsidR="00EF437B" w:rsidRDefault="00EF437B">
            <w:r>
              <w:t xml:space="preserve">Return data to load </w:t>
            </w:r>
            <w:proofErr w:type="spellStart"/>
            <w:r>
              <w:t>GridView</w:t>
            </w:r>
            <w:proofErr w:type="spellEnd"/>
          </w:p>
        </w:tc>
      </w:tr>
      <w:tr w:rsidR="00EF437B" w:rsidTr="00EF437B">
        <w:tc>
          <w:tcPr>
            <w:tcW w:w="328" w:type="dxa"/>
          </w:tcPr>
          <w:p w:rsidR="00EF437B" w:rsidRDefault="00EF437B">
            <w:r>
              <w:t>3</w:t>
            </w:r>
          </w:p>
        </w:tc>
        <w:tc>
          <w:tcPr>
            <w:tcW w:w="2750" w:type="dxa"/>
          </w:tcPr>
          <w:p w:rsidR="00EF437B" w:rsidRDefault="00EF437B">
            <w:proofErr w:type="spellStart"/>
            <w:r>
              <w:t>MessageLabel</w:t>
            </w:r>
            <w:proofErr w:type="spellEnd"/>
          </w:p>
        </w:tc>
        <w:tc>
          <w:tcPr>
            <w:tcW w:w="1070" w:type="dxa"/>
          </w:tcPr>
          <w:p w:rsidR="00EF437B" w:rsidRDefault="00EF437B">
            <w:r>
              <w:t>4</w:t>
            </w:r>
          </w:p>
        </w:tc>
        <w:tc>
          <w:tcPr>
            <w:tcW w:w="1181" w:type="dxa"/>
          </w:tcPr>
          <w:p w:rsidR="00EF437B" w:rsidRDefault="00EF437B"/>
        </w:tc>
        <w:tc>
          <w:tcPr>
            <w:tcW w:w="1132" w:type="dxa"/>
          </w:tcPr>
          <w:p w:rsidR="00EF437B" w:rsidRDefault="00EF437B"/>
        </w:tc>
        <w:tc>
          <w:tcPr>
            <w:tcW w:w="2889" w:type="dxa"/>
          </w:tcPr>
          <w:p w:rsidR="00EF437B" w:rsidRDefault="00EF437B">
            <w:r>
              <w:t>Used for form messages</w:t>
            </w:r>
          </w:p>
        </w:tc>
      </w:tr>
      <w:tr w:rsidR="00EF437B" w:rsidTr="00EF437B">
        <w:tc>
          <w:tcPr>
            <w:tcW w:w="328" w:type="dxa"/>
          </w:tcPr>
          <w:p w:rsidR="00EF437B" w:rsidRDefault="00EF437B">
            <w:r>
              <w:t>4</w:t>
            </w:r>
          </w:p>
        </w:tc>
        <w:tc>
          <w:tcPr>
            <w:tcW w:w="2750" w:type="dxa"/>
          </w:tcPr>
          <w:p w:rsidR="00EF437B" w:rsidRDefault="00EF437B">
            <w:proofErr w:type="spellStart"/>
            <w:r>
              <w:t>ProductList</w:t>
            </w:r>
            <w:proofErr w:type="spellEnd"/>
          </w:p>
        </w:tc>
        <w:tc>
          <w:tcPr>
            <w:tcW w:w="1070" w:type="dxa"/>
          </w:tcPr>
          <w:p w:rsidR="00EF437B" w:rsidRDefault="00EF437B">
            <w:r>
              <w:t>2</w:t>
            </w:r>
          </w:p>
        </w:tc>
        <w:tc>
          <w:tcPr>
            <w:tcW w:w="1181" w:type="dxa"/>
          </w:tcPr>
          <w:p w:rsidR="00EF437B" w:rsidRDefault="00EF437B"/>
        </w:tc>
        <w:tc>
          <w:tcPr>
            <w:tcW w:w="1132" w:type="dxa"/>
          </w:tcPr>
          <w:p w:rsidR="00EF437B" w:rsidRDefault="00EF437B"/>
        </w:tc>
        <w:tc>
          <w:tcPr>
            <w:tcW w:w="2889" w:type="dxa"/>
          </w:tcPr>
          <w:p w:rsidR="00EF437B" w:rsidRDefault="00EF437B">
            <w:r>
              <w:t>Filled by products from fetch query</w:t>
            </w:r>
          </w:p>
          <w:p w:rsidR="00EF437B" w:rsidRDefault="00EF437B">
            <w:r>
              <w:t xml:space="preserve">Customize </w:t>
            </w:r>
            <w:proofErr w:type="spellStart"/>
            <w:r>
              <w:t>GridView</w:t>
            </w:r>
            <w:proofErr w:type="spellEnd"/>
          </w:p>
        </w:tc>
      </w:tr>
      <w:tr w:rsidR="00EF437B" w:rsidTr="00EF437B">
        <w:tc>
          <w:tcPr>
            <w:tcW w:w="328" w:type="dxa"/>
          </w:tcPr>
          <w:p w:rsidR="00EF437B" w:rsidRDefault="00EF437B"/>
        </w:tc>
        <w:tc>
          <w:tcPr>
            <w:tcW w:w="2750" w:type="dxa"/>
          </w:tcPr>
          <w:p w:rsidR="00EF437B" w:rsidRDefault="00EF437B"/>
        </w:tc>
        <w:tc>
          <w:tcPr>
            <w:tcW w:w="1070" w:type="dxa"/>
          </w:tcPr>
          <w:p w:rsidR="00EF437B" w:rsidRDefault="00EF437B"/>
        </w:tc>
        <w:tc>
          <w:tcPr>
            <w:tcW w:w="1181" w:type="dxa"/>
          </w:tcPr>
          <w:p w:rsidR="00EF437B" w:rsidRDefault="00EF437B"/>
        </w:tc>
        <w:tc>
          <w:tcPr>
            <w:tcW w:w="1132" w:type="dxa"/>
          </w:tcPr>
          <w:p w:rsidR="00EF437B" w:rsidRDefault="00EF437B"/>
        </w:tc>
        <w:tc>
          <w:tcPr>
            <w:tcW w:w="2889" w:type="dxa"/>
          </w:tcPr>
          <w:p w:rsidR="00EF437B" w:rsidRDefault="00EF437B"/>
        </w:tc>
      </w:tr>
    </w:tbl>
    <w:p w:rsidR="00893071" w:rsidRDefault="00EF437B"/>
    <w:sectPr w:rsidR="0089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371F2"/>
    <w:multiLevelType w:val="hybridMultilevel"/>
    <w:tmpl w:val="E6EEFE0C"/>
    <w:lvl w:ilvl="0" w:tplc="1C7E5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7B"/>
    <w:rsid w:val="000B5DCD"/>
    <w:rsid w:val="008560FD"/>
    <w:rsid w:val="00E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DF43"/>
  <w15:chartTrackingRefBased/>
  <w15:docId w15:val="{B074EDF8-8733-4604-9B11-570BBEFB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3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3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>NAIT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Larocque</dc:creator>
  <cp:keywords/>
  <dc:description/>
  <cp:lastModifiedBy>Josiah Larocque</cp:lastModifiedBy>
  <cp:revision>1</cp:revision>
  <dcterms:created xsi:type="dcterms:W3CDTF">2019-11-15T17:28:00Z</dcterms:created>
  <dcterms:modified xsi:type="dcterms:W3CDTF">2019-11-15T17:35:00Z</dcterms:modified>
</cp:coreProperties>
</file>