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2304415</wp:posOffset>
                </wp:positionV>
                <wp:extent cx="3966210" cy="59372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15pt;margin-top:181.45pt;height:46.75pt;width:312.3pt;z-index:251520000;mso-width-relative:page;mso-height-relative:page;" filled="f" stroked="f" coordsize="21600,21600" o:gfxdata="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oVtENgAAAALAQAADwAAAAAAAAABACAAAAAiAAAA&#10;ZHJzL2Rvd25yZXYueG1sUEsBAhQAFAAAAAgAh07iQG15r7U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1314450</wp:posOffset>
                </wp:positionV>
                <wp:extent cx="2981325" cy="12096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209675"/>
                          <a:chOff x="0" y="0"/>
                          <a:chExt cx="2981325" cy="120967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3524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857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5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00" w:lineRule="exact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103.5pt;height:95.25pt;width:234.75pt;z-index:251796480;mso-width-relative:page;mso-height-relative:page;" coordsize="2981325,1209675" o:gfxdata="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OX9VUraAAAACwEAAA8AAAAAAAAAAQAgAAAA&#10;IgAAAGRycy9kb3ducmV2LnhtbFBLAQIUABQAAAAIAIdO4kA7AfZQtAIAALgJAAAOAAAAAAAAAAEA&#10;IAAAACkBAABkcnMvZTJvRG9jLnhtbFBLBQYAAAAABgAGAFkBAABPBgAAAAA=&#10;">
                <o:lock v:ext="edit" aspectratio="f"/>
                <v:shape id="_x0000_s1026" o:spid="_x0000_s1026" o:spt="202" type="#_x0000_t202" style="position:absolute;left:857250;top:352425;height:828675;width:212407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sume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85725;height:828675;width:2124075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1209675;width:115252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00" w:lineRule="exact"/>
                          <w:rPr>
                            <w:rFonts w:hint="eastAsia" w:ascii="宋体" w:hAnsi="宋体" w:eastAsia="宋体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18976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895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4" cy="107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Xingyunri.com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59264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oqPJ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888888888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Xingyunri.com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10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幸运日素材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15875" b="1587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24岁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15875" b="1587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15875" b="1587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  <w:lang w:eastAsia="zh-CN"/>
              </w:rPr>
              <w:t>幸运日素材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15875" b="1587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Naisen.com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15875"/>
            <wp:wrapNone/>
            <wp:docPr id="15" name="图片 15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rFonts w:ascii="微软雅黑" w:hAnsi="微软雅黑" w:eastAsia="微软雅黑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-1412875</wp:posOffset>
            </wp:positionV>
            <wp:extent cx="1196975" cy="1266825"/>
            <wp:effectExtent l="57150" t="57150" r="60325" b="66675"/>
            <wp:wrapNone/>
            <wp:docPr id="16" name="图片 16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1266825"/>
                    </a:xfrm>
                    <a:prstGeom prst="ellipse">
                      <a:avLst/>
                    </a:prstGeom>
                    <a:ln w="57150">
                      <a:solidFill>
                        <a:srgbClr val="EFF3F7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End w:id="0"/>
    </w:p>
    <w:tbl>
      <w:tblPr>
        <w:tblStyle w:val="10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华南理工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2013.10至今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2012.08-2013.09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</w:p>
    <w:p>
      <w: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716280</wp:posOffset>
            </wp:positionH>
            <wp:positionV relativeFrom="page">
              <wp:posOffset>268605</wp:posOffset>
            </wp:positionV>
            <wp:extent cx="2633345" cy="1363980"/>
            <wp:effectExtent l="0" t="0" r="1460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4954905</wp:posOffset>
            </wp:positionH>
            <wp:positionV relativeFrom="page">
              <wp:posOffset>-38100</wp:posOffset>
            </wp:positionV>
            <wp:extent cx="2008505" cy="828675"/>
            <wp:effectExtent l="0" t="0" r="1079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-550545</wp:posOffset>
            </wp:positionH>
            <wp:positionV relativeFrom="page">
              <wp:posOffset>8324850</wp:posOffset>
            </wp:positionV>
            <wp:extent cx="2294890" cy="2438400"/>
            <wp:effectExtent l="0" t="0" r="1016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1746885</wp:posOffset>
            </wp:positionH>
            <wp:positionV relativeFrom="page">
              <wp:posOffset>1352550</wp:posOffset>
            </wp:positionV>
            <wp:extent cx="3994785" cy="361950"/>
            <wp:effectExtent l="0" t="0" r="571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ge">
                  <wp:posOffset>2286000</wp:posOffset>
                </wp:positionV>
                <wp:extent cx="6248400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15pt;margin-top:180pt;height:531pt;width:492pt;mso-position-vertical-relative:page;z-index:251810816;mso-width-relative:page;mso-height-relative:page;" filled="f" stroked="f" coordsize="21600,21600" o:gfxdata="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oPR7XXAAAADAEAAA8AAAAAAAAAAQAgAAAAIgAA&#10;AGRycy9kb3ducmV2LnhtbFBLAQIUABQAAAAIAIdO4kAZsbZ1CQIAAN4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42C21"/>
    <w:rsid w:val="000505BB"/>
    <w:rsid w:val="00097C0B"/>
    <w:rsid w:val="000A75E5"/>
    <w:rsid w:val="001B025B"/>
    <w:rsid w:val="0038764A"/>
    <w:rsid w:val="003A54F2"/>
    <w:rsid w:val="004F6628"/>
    <w:rsid w:val="0076401B"/>
    <w:rsid w:val="009A4043"/>
    <w:rsid w:val="009A5744"/>
    <w:rsid w:val="00D47D03"/>
    <w:rsid w:val="00E811F3"/>
    <w:rsid w:val="01CF1BC3"/>
    <w:rsid w:val="01DF5669"/>
    <w:rsid w:val="034344E6"/>
    <w:rsid w:val="047E36A4"/>
    <w:rsid w:val="068A03DE"/>
    <w:rsid w:val="06B959B4"/>
    <w:rsid w:val="081D5B56"/>
    <w:rsid w:val="14003FAE"/>
    <w:rsid w:val="14685FD7"/>
    <w:rsid w:val="154C2D95"/>
    <w:rsid w:val="1B4842AB"/>
    <w:rsid w:val="1B8473CD"/>
    <w:rsid w:val="1B9F3DC9"/>
    <w:rsid w:val="1CAE50AE"/>
    <w:rsid w:val="1D0D03AC"/>
    <w:rsid w:val="242F5D8B"/>
    <w:rsid w:val="250645BA"/>
    <w:rsid w:val="276F1556"/>
    <w:rsid w:val="27FC510C"/>
    <w:rsid w:val="284601FA"/>
    <w:rsid w:val="2AEA124B"/>
    <w:rsid w:val="2B6B1957"/>
    <w:rsid w:val="2FC67446"/>
    <w:rsid w:val="33394507"/>
    <w:rsid w:val="343F2CD6"/>
    <w:rsid w:val="345D1124"/>
    <w:rsid w:val="34AF46CC"/>
    <w:rsid w:val="3889435A"/>
    <w:rsid w:val="397B6248"/>
    <w:rsid w:val="3A270F0C"/>
    <w:rsid w:val="3A6C7311"/>
    <w:rsid w:val="3B1B35FF"/>
    <w:rsid w:val="3CC900B5"/>
    <w:rsid w:val="427A1CF0"/>
    <w:rsid w:val="433927E9"/>
    <w:rsid w:val="475E1E8C"/>
    <w:rsid w:val="48BA5390"/>
    <w:rsid w:val="48E147B0"/>
    <w:rsid w:val="4AD829BF"/>
    <w:rsid w:val="4DA25A33"/>
    <w:rsid w:val="4EA64A9F"/>
    <w:rsid w:val="53B35F03"/>
    <w:rsid w:val="5ABA2FEF"/>
    <w:rsid w:val="62FD66F8"/>
    <w:rsid w:val="6372177E"/>
    <w:rsid w:val="63E10BF3"/>
    <w:rsid w:val="640B0CA6"/>
    <w:rsid w:val="666161EF"/>
    <w:rsid w:val="666773D0"/>
    <w:rsid w:val="67400BE6"/>
    <w:rsid w:val="69211717"/>
    <w:rsid w:val="6A4C2682"/>
    <w:rsid w:val="6C4D297F"/>
    <w:rsid w:val="73620A7B"/>
    <w:rsid w:val="74094339"/>
    <w:rsid w:val="792D4166"/>
    <w:rsid w:val="7B2B6E1C"/>
    <w:rsid w:val="7C045DEF"/>
    <w:rsid w:val="7DA0777B"/>
    <w:rsid w:val="7ED9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104</Words>
  <Characters>594</Characters>
  <Lines>4</Lines>
  <Paragraphs>1</Paragraphs>
  <TotalTime>0</TotalTime>
  <ScaleCrop>false</ScaleCrop>
  <LinksUpToDate>false</LinksUpToDate>
  <CharactersWithSpaces>697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WPS_1528193819</cp:lastModifiedBy>
  <dcterms:modified xsi:type="dcterms:W3CDTF">2018-06-06T12:42:22Z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